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34C23C" w14:textId="4FD3FC89" w:rsidR="00590C88" w:rsidRDefault="00A57C25" w:rsidP="00E60722">
      <w:pPr>
        <w:rPr>
          <w:rFonts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1FA30A" wp14:editId="0A1C10CC">
                <wp:simplePos x="0" y="0"/>
                <wp:positionH relativeFrom="page">
                  <wp:posOffset>438150</wp:posOffset>
                </wp:positionH>
                <wp:positionV relativeFrom="margin">
                  <wp:posOffset>-1208405</wp:posOffset>
                </wp:positionV>
                <wp:extent cx="228600" cy="9144000"/>
                <wp:effectExtent l="0" t="0" r="9525" b="0"/>
                <wp:wrapNone/>
                <wp:docPr id="11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5CABFB45" id="Group 24" o:spid="_x0000_s1026" style="position:absolute;margin-left:34.5pt;margin-top:-95.15pt;width:18pt;height:10in;z-index:251661312;mso-width-percent:29;mso-height-percent:909;mso-position-horizontal-relative:page;mso-position-vertical-relative:margin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97132 [3205]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56082 [3204]" stroked="f" strokeweight="1pt">
                  <o:lock v:ext="edit" aspectratio="t"/>
                </v:rect>
                <w10:wrap anchorx="page" anchory="margin"/>
              </v:group>
            </w:pict>
          </mc:Fallback>
        </mc:AlternateContent>
      </w:r>
      <w:r w:rsidRPr="00B238E5">
        <w:rPr>
          <w:rFonts w:cs="Calibri"/>
          <w:noProof/>
        </w:rPr>
        <w:drawing>
          <wp:anchor distT="0" distB="0" distL="114300" distR="114300" simplePos="0" relativeHeight="251659264" behindDoc="0" locked="0" layoutInCell="1" allowOverlap="1" wp14:anchorId="06085A1D" wp14:editId="623DCE7A">
            <wp:simplePos x="0" y="0"/>
            <wp:positionH relativeFrom="margin">
              <wp:posOffset>4174490</wp:posOffset>
            </wp:positionH>
            <wp:positionV relativeFrom="margin">
              <wp:posOffset>-276225</wp:posOffset>
            </wp:positionV>
            <wp:extent cx="2206625" cy="762000"/>
            <wp:effectExtent l="0" t="0" r="3175" b="0"/>
            <wp:wrapSquare wrapText="bothSides"/>
            <wp:docPr id="1654175969" name="Picture 1" descr="A logo for college compu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75969" name="Picture 1" descr="A logo for college comput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DA0DF" w14:textId="30B2A0EA" w:rsidR="00E60722" w:rsidRPr="00B238E5" w:rsidRDefault="00E60722" w:rsidP="00E60722">
      <w:pPr>
        <w:rPr>
          <w:rFonts w:cs="Calibri"/>
        </w:rPr>
      </w:pPr>
    </w:p>
    <w:p w14:paraId="3A4BAD2C" w14:textId="587B2D08" w:rsidR="00A57C25" w:rsidRPr="00A64246" w:rsidRDefault="00A57C25" w:rsidP="00A64246">
      <w:pPr>
        <w:rPr>
          <w:b/>
          <w:bCs/>
          <w:color w:val="156082" w:themeColor="accent1"/>
          <w:sz w:val="36"/>
          <w:szCs w:val="36"/>
        </w:rPr>
      </w:pPr>
      <w:r w:rsidRPr="00A64246">
        <w:rPr>
          <w:b/>
          <w:bCs/>
          <w:color w:val="156082" w:themeColor="accent1"/>
          <w:sz w:val="36"/>
          <w:szCs w:val="36"/>
        </w:rPr>
        <w:t>Assessment Cover Page</w:t>
      </w:r>
    </w:p>
    <w:p w14:paraId="2263D284" w14:textId="77777777" w:rsidR="00A57C25" w:rsidRDefault="00A57C25" w:rsidP="00A57C25">
      <w:pPr>
        <w:pBdr>
          <w:top w:val="single" w:sz="24" w:space="8" w:color="156082" w:themeColor="accent1"/>
          <w:bottom w:val="single" w:sz="24" w:space="8" w:color="156082" w:themeColor="accent1"/>
        </w:pBdr>
        <w:spacing w:after="0" w:line="480" w:lineRule="auto"/>
        <w:rPr>
          <w:i/>
          <w:i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760"/>
      </w:tblGrid>
      <w:tr w:rsidR="00A57C25" w14:paraId="4B371A76" w14:textId="77777777" w:rsidTr="00A57C25">
        <w:tc>
          <w:tcPr>
            <w:tcW w:w="3256" w:type="dxa"/>
          </w:tcPr>
          <w:p w14:paraId="6A8FC6DA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Student Full Name</w:t>
            </w:r>
          </w:p>
        </w:tc>
        <w:tc>
          <w:tcPr>
            <w:tcW w:w="5760" w:type="dxa"/>
          </w:tcPr>
          <w:p w14:paraId="28CC932E" w14:textId="7FBF2C3B" w:rsidR="00A57C25" w:rsidRPr="00A57C25" w:rsidRDefault="00525F11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Derek O’Hara</w:t>
            </w:r>
          </w:p>
        </w:tc>
      </w:tr>
      <w:tr w:rsidR="00A57C25" w14:paraId="0AAFC159" w14:textId="77777777" w:rsidTr="00A57C25">
        <w:tc>
          <w:tcPr>
            <w:tcW w:w="3256" w:type="dxa"/>
          </w:tcPr>
          <w:p w14:paraId="1BFEF70A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Student Number</w:t>
            </w:r>
          </w:p>
        </w:tc>
        <w:tc>
          <w:tcPr>
            <w:tcW w:w="5760" w:type="dxa"/>
          </w:tcPr>
          <w:p w14:paraId="1F57E9C4" w14:textId="79D3E0A9" w:rsidR="00A57C25" w:rsidRPr="00A57C25" w:rsidRDefault="00525F11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525F11">
              <w:rPr>
                <w:color w:val="000000" w:themeColor="text1"/>
                <w:sz w:val="32"/>
                <w:szCs w:val="32"/>
              </w:rPr>
              <w:t>sbs24018</w:t>
            </w:r>
          </w:p>
        </w:tc>
      </w:tr>
      <w:tr w:rsidR="00A57C25" w14:paraId="08FA2C29" w14:textId="77777777" w:rsidTr="00A57C25">
        <w:tc>
          <w:tcPr>
            <w:tcW w:w="3256" w:type="dxa"/>
          </w:tcPr>
          <w:p w14:paraId="13992F34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Module Title</w:t>
            </w:r>
          </w:p>
        </w:tc>
        <w:tc>
          <w:tcPr>
            <w:tcW w:w="5760" w:type="dxa"/>
          </w:tcPr>
          <w:p w14:paraId="76B49662" w14:textId="20927F77" w:rsidR="00A57C25" w:rsidRPr="00A57C25" w:rsidRDefault="004820CE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4820CE">
              <w:rPr>
                <w:color w:val="000000" w:themeColor="text1"/>
                <w:sz w:val="32"/>
                <w:szCs w:val="32"/>
              </w:rPr>
              <w:t>Machine Learning</w:t>
            </w:r>
          </w:p>
        </w:tc>
      </w:tr>
      <w:tr w:rsidR="00A57C25" w14:paraId="055A960F" w14:textId="77777777" w:rsidTr="00A57C25">
        <w:tc>
          <w:tcPr>
            <w:tcW w:w="3256" w:type="dxa"/>
          </w:tcPr>
          <w:p w14:paraId="007CCC6F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Assessment Title</w:t>
            </w:r>
          </w:p>
        </w:tc>
        <w:tc>
          <w:tcPr>
            <w:tcW w:w="5760" w:type="dxa"/>
          </w:tcPr>
          <w:p w14:paraId="4EBB5FE4" w14:textId="4D58D0C8" w:rsidR="00A57C25" w:rsidRPr="00A57C25" w:rsidRDefault="009B69B4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9B69B4">
              <w:rPr>
                <w:color w:val="000000" w:themeColor="text1"/>
                <w:sz w:val="32"/>
                <w:szCs w:val="32"/>
              </w:rPr>
              <w:t>CA1 Project</w:t>
            </w:r>
          </w:p>
        </w:tc>
      </w:tr>
      <w:tr w:rsidR="00A57C25" w14:paraId="6231EA4A" w14:textId="77777777" w:rsidTr="00A57C25">
        <w:tc>
          <w:tcPr>
            <w:tcW w:w="3256" w:type="dxa"/>
          </w:tcPr>
          <w:p w14:paraId="7F3B6F6C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Assessment Due Date</w:t>
            </w:r>
          </w:p>
        </w:tc>
        <w:tc>
          <w:tcPr>
            <w:tcW w:w="5760" w:type="dxa"/>
          </w:tcPr>
          <w:p w14:paraId="262E885C" w14:textId="3DE074A8" w:rsidR="00A57C25" w:rsidRPr="00A57C25" w:rsidRDefault="00DE1664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DE1664">
              <w:rPr>
                <w:color w:val="000000" w:themeColor="text1"/>
                <w:sz w:val="32"/>
                <w:szCs w:val="32"/>
              </w:rPr>
              <w:t>2</w:t>
            </w:r>
            <w:r>
              <w:rPr>
                <w:color w:val="000000" w:themeColor="text1"/>
                <w:sz w:val="32"/>
                <w:szCs w:val="32"/>
              </w:rPr>
              <w:t>8</w:t>
            </w:r>
            <w:r w:rsidRPr="00DE1664">
              <w:rPr>
                <w:color w:val="000000" w:themeColor="text1"/>
                <w:sz w:val="32"/>
                <w:szCs w:val="32"/>
                <w:vertAlign w:val="superscript"/>
              </w:rPr>
              <w:t>th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DE1664">
              <w:rPr>
                <w:color w:val="000000" w:themeColor="text1"/>
                <w:sz w:val="32"/>
                <w:szCs w:val="32"/>
              </w:rPr>
              <w:t>April 2024</w:t>
            </w:r>
          </w:p>
        </w:tc>
      </w:tr>
      <w:tr w:rsidR="00A57C25" w14:paraId="1B02F2B2" w14:textId="77777777" w:rsidTr="00A57C25">
        <w:tc>
          <w:tcPr>
            <w:tcW w:w="3256" w:type="dxa"/>
          </w:tcPr>
          <w:p w14:paraId="2FF613EB" w14:textId="77777777" w:rsidR="00A57C25" w:rsidRPr="00A57C25" w:rsidRDefault="00A57C25" w:rsidP="00F40353">
            <w:pPr>
              <w:spacing w:line="480" w:lineRule="auto"/>
              <w:rPr>
                <w:i/>
                <w:iCs/>
                <w:color w:val="156082" w:themeColor="accent1"/>
                <w:sz w:val="32"/>
                <w:szCs w:val="32"/>
              </w:rPr>
            </w:pPr>
            <w:r w:rsidRPr="00A57C25">
              <w:rPr>
                <w:i/>
                <w:iCs/>
                <w:color w:val="156082" w:themeColor="accent1"/>
                <w:sz w:val="32"/>
                <w:szCs w:val="32"/>
              </w:rPr>
              <w:t>Date of Submission</w:t>
            </w:r>
          </w:p>
        </w:tc>
        <w:tc>
          <w:tcPr>
            <w:tcW w:w="5760" w:type="dxa"/>
          </w:tcPr>
          <w:p w14:paraId="0E66DB97" w14:textId="040BDA9E" w:rsidR="00A57C25" w:rsidRPr="00A57C25" w:rsidRDefault="002D1616" w:rsidP="00F40353">
            <w:pPr>
              <w:spacing w:line="480" w:lineRule="auto"/>
              <w:rPr>
                <w:color w:val="000000" w:themeColor="text1"/>
                <w:sz w:val="32"/>
                <w:szCs w:val="32"/>
              </w:rPr>
            </w:pPr>
            <w:r w:rsidRPr="00DE1664">
              <w:rPr>
                <w:color w:val="000000" w:themeColor="text1"/>
                <w:sz w:val="32"/>
                <w:szCs w:val="32"/>
              </w:rPr>
              <w:t>2</w:t>
            </w:r>
            <w:r>
              <w:rPr>
                <w:color w:val="000000" w:themeColor="text1"/>
                <w:sz w:val="32"/>
                <w:szCs w:val="32"/>
              </w:rPr>
              <w:t>8</w:t>
            </w:r>
            <w:r w:rsidRPr="00DE1664">
              <w:rPr>
                <w:color w:val="000000" w:themeColor="text1"/>
                <w:sz w:val="32"/>
                <w:szCs w:val="32"/>
                <w:vertAlign w:val="superscript"/>
              </w:rPr>
              <w:t>th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Pr="00DE1664">
              <w:rPr>
                <w:color w:val="000000" w:themeColor="text1"/>
                <w:sz w:val="32"/>
                <w:szCs w:val="32"/>
              </w:rPr>
              <w:t>April 2024</w:t>
            </w:r>
          </w:p>
        </w:tc>
      </w:tr>
    </w:tbl>
    <w:p w14:paraId="5861879D" w14:textId="38B66222" w:rsidR="00A57C25" w:rsidRPr="00590C88" w:rsidRDefault="00E6060A" w:rsidP="00A57C25">
      <w:pPr>
        <w:pBdr>
          <w:top w:val="single" w:sz="24" w:space="8" w:color="156082" w:themeColor="accent1"/>
          <w:bottom w:val="single" w:sz="24" w:space="0" w:color="156082" w:themeColor="accent1"/>
        </w:pBdr>
        <w:spacing w:after="0" w:line="480" w:lineRule="auto"/>
        <w:rPr>
          <w:i/>
          <w:iCs/>
          <w:color w:val="000000" w:themeColor="text1"/>
          <w:sz w:val="24"/>
        </w:rPr>
      </w:pPr>
      <w:r>
        <w:rPr>
          <w:rFonts w:cs="Calibri"/>
          <w:smallCap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01022" wp14:editId="47DF8080">
                <wp:simplePos x="0" y="0"/>
                <wp:positionH relativeFrom="margin">
                  <wp:align>left</wp:align>
                </wp:positionH>
                <wp:positionV relativeFrom="paragraph">
                  <wp:posOffset>847725</wp:posOffset>
                </wp:positionV>
                <wp:extent cx="5772150" cy="2847975"/>
                <wp:effectExtent l="19050" t="19050" r="19050" b="28575"/>
                <wp:wrapNone/>
                <wp:docPr id="17285458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284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14:paraId="1ADD3BAA" w14:textId="77777777" w:rsidR="00E6060A" w:rsidRPr="00A64246" w:rsidRDefault="00E6060A" w:rsidP="00E6060A">
                            <w:pPr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</w:pPr>
                            <w:r w:rsidRPr="00A64246">
                              <w:rPr>
                                <w:rFonts w:cs="Calibri"/>
                                <w:b/>
                                <w:bCs/>
                                <w:color w:val="156082" w:themeColor="accent1"/>
                                <w:sz w:val="32"/>
                                <w:szCs w:val="32"/>
                              </w:rPr>
                              <w:t>Declaration</w:t>
                            </w:r>
                          </w:p>
                          <w:p w14:paraId="34469FFB" w14:textId="77777777" w:rsidR="00E6060A" w:rsidRPr="00A64246" w:rsidRDefault="00E6060A" w:rsidP="00E6060A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      </w:r>
                          </w:p>
                          <w:p w14:paraId="14743501" w14:textId="77777777" w:rsidR="00E6060A" w:rsidRPr="00A64246" w:rsidRDefault="00E6060A" w:rsidP="00E6060A">
                            <w:pPr>
                              <w:rPr>
                                <w:rFonts w:cs="Calibri"/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>I declare it to be my own work and that all material from third parties has been appropriately referenced.</w:t>
                            </w:r>
                          </w:p>
                          <w:p w14:paraId="49223284" w14:textId="77777777" w:rsidR="00E6060A" w:rsidRPr="00A64246" w:rsidRDefault="00E6060A" w:rsidP="00E6060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64246">
                              <w:rPr>
                                <w:rFonts w:cs="Calibri"/>
                                <w:sz w:val="28"/>
                                <w:szCs w:val="28"/>
                              </w:rPr>
                              <w:t xml:space="preserve"> I further confirm that this work has not previously been submitted for assessment by myself or someone else in CCT College Dublin or any other higher education institution.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0102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66.75pt;width:454.5pt;height:224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" fillcolor="white [3201]" strokecolor="#156082 [3204]" strokeweight="2.25pt">
                <v:textbox>
                  <w:txbxContent>
                    <w:p w14:paraId="1ADD3BAA" w14:textId="77777777" w:rsidR="00E6060A" w:rsidRPr="00A64246" w:rsidRDefault="00E6060A" w:rsidP="00E6060A">
                      <w:pPr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</w:pPr>
                      <w:r w:rsidRPr="00A64246">
                        <w:rPr>
                          <w:rFonts w:cs="Calibri"/>
                          <w:b/>
                          <w:bCs/>
                          <w:color w:val="156082" w:themeColor="accent1"/>
                          <w:sz w:val="32"/>
                          <w:szCs w:val="32"/>
                        </w:rPr>
                        <w:t>Declaration</w:t>
                      </w:r>
                    </w:p>
                    <w:p w14:paraId="34469FFB" w14:textId="77777777" w:rsidR="00E6060A" w:rsidRPr="00A64246" w:rsidRDefault="00E6060A" w:rsidP="00E6060A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 xml:space="preserve">By submitting this assessment, I confirm that I have read the CCT policy on academic misconduct and understand the implications of submitting work that is not my own or does not appropriately reference material taken from a third party or other source. </w:t>
                      </w:r>
                    </w:p>
                    <w:p w14:paraId="14743501" w14:textId="77777777" w:rsidR="00E6060A" w:rsidRPr="00A64246" w:rsidRDefault="00E6060A" w:rsidP="00E6060A">
                      <w:pPr>
                        <w:rPr>
                          <w:rFonts w:cs="Calibri"/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>I declare it to be my own work and that all material from third parties has been appropriately referenced.</w:t>
                      </w:r>
                    </w:p>
                    <w:p w14:paraId="49223284" w14:textId="77777777" w:rsidR="00E6060A" w:rsidRPr="00A64246" w:rsidRDefault="00E6060A" w:rsidP="00E6060A">
                      <w:pPr>
                        <w:rPr>
                          <w:sz w:val="28"/>
                          <w:szCs w:val="28"/>
                        </w:rPr>
                      </w:pPr>
                      <w:r w:rsidRPr="00A64246">
                        <w:rPr>
                          <w:rFonts w:cs="Calibri"/>
                          <w:sz w:val="28"/>
                          <w:szCs w:val="28"/>
                        </w:rPr>
                        <w:t xml:space="preserve"> I further confirm that this work has not previously been submitted for assessment by myself or someone else in CCT College Dublin or any other higher education institution.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C67300" w14:textId="77777777" w:rsidR="00E6060A" w:rsidRDefault="00E6060A" w:rsidP="00E60722">
      <w:pPr>
        <w:rPr>
          <w:rStyle w:val="SubtleReference"/>
          <w:rFonts w:cs="Calibri"/>
          <w:color w:val="156082" w:themeColor="accent1"/>
        </w:rPr>
      </w:pPr>
    </w:p>
    <w:p w14:paraId="4CA79185" w14:textId="77777777" w:rsidR="00E6060A" w:rsidRPr="00E6060A" w:rsidRDefault="00E6060A" w:rsidP="00E6060A">
      <w:pPr>
        <w:rPr>
          <w:rFonts w:cs="Calibri"/>
        </w:rPr>
      </w:pPr>
    </w:p>
    <w:p w14:paraId="69C7A000" w14:textId="77777777" w:rsidR="00E6060A" w:rsidRPr="00E6060A" w:rsidRDefault="00E6060A" w:rsidP="00E6060A">
      <w:pPr>
        <w:rPr>
          <w:rFonts w:cs="Calibri"/>
        </w:rPr>
      </w:pPr>
    </w:p>
    <w:p w14:paraId="29F2705A" w14:textId="77777777" w:rsidR="00E6060A" w:rsidRPr="00E6060A" w:rsidRDefault="00E6060A" w:rsidP="00E6060A">
      <w:pPr>
        <w:rPr>
          <w:rFonts w:cs="Calibri"/>
        </w:rPr>
      </w:pPr>
    </w:p>
    <w:p w14:paraId="55308D97" w14:textId="77777777" w:rsidR="00E6060A" w:rsidRPr="00E6060A" w:rsidRDefault="00E6060A" w:rsidP="00E6060A">
      <w:pPr>
        <w:rPr>
          <w:rFonts w:cs="Calibri"/>
        </w:rPr>
      </w:pPr>
    </w:p>
    <w:p w14:paraId="2D43F876" w14:textId="77777777" w:rsidR="00E6060A" w:rsidRPr="00E6060A" w:rsidRDefault="00E6060A" w:rsidP="00E6060A">
      <w:pPr>
        <w:rPr>
          <w:rFonts w:cs="Calibri"/>
        </w:rPr>
      </w:pPr>
    </w:p>
    <w:p w14:paraId="3C3E8470" w14:textId="77777777" w:rsidR="00E6060A" w:rsidRPr="00E6060A" w:rsidRDefault="00E6060A" w:rsidP="00E6060A">
      <w:pPr>
        <w:rPr>
          <w:rFonts w:cs="Calibri"/>
        </w:rPr>
      </w:pPr>
    </w:p>
    <w:p w14:paraId="4A35B954" w14:textId="77777777" w:rsidR="00E6060A" w:rsidRPr="00E6060A" w:rsidRDefault="00E6060A" w:rsidP="00E6060A">
      <w:pPr>
        <w:rPr>
          <w:rFonts w:cs="Calibri"/>
        </w:rPr>
      </w:pPr>
    </w:p>
    <w:p w14:paraId="2F763D53" w14:textId="77777777" w:rsidR="00E6060A" w:rsidRPr="00E6060A" w:rsidRDefault="00E6060A" w:rsidP="00E6060A">
      <w:pPr>
        <w:rPr>
          <w:rFonts w:cs="Calibri"/>
        </w:rPr>
      </w:pPr>
    </w:p>
    <w:p w14:paraId="461FEB8F" w14:textId="77777777" w:rsidR="00E6060A" w:rsidRPr="00E6060A" w:rsidRDefault="00E6060A" w:rsidP="00E6060A">
      <w:pPr>
        <w:rPr>
          <w:rFonts w:cs="Calibri"/>
        </w:rPr>
      </w:pPr>
    </w:p>
    <w:p w14:paraId="7FCBDB2A" w14:textId="77777777" w:rsidR="00E6060A" w:rsidRPr="00E6060A" w:rsidRDefault="00E6060A" w:rsidP="00E6060A">
      <w:pPr>
        <w:rPr>
          <w:rFonts w:cs="Calibri"/>
        </w:rPr>
      </w:pPr>
    </w:p>
    <w:p w14:paraId="0DE7E20B" w14:textId="77777777" w:rsidR="00E6060A" w:rsidRPr="00E6060A" w:rsidRDefault="00E6060A" w:rsidP="00E6060A">
      <w:pPr>
        <w:rPr>
          <w:rFonts w:cs="Calibri"/>
        </w:rPr>
        <w:sectPr w:rsidR="00E6060A" w:rsidRPr="00E6060A" w:rsidSect="00421C0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="Calibri" w:eastAsiaTheme="minorHAnsi" w:hAnsi="Calibri" w:cstheme="minorBidi"/>
          <w:smallCaps/>
          <w:color w:val="auto"/>
          <w:spacing w:val="0"/>
          <w:kern w:val="2"/>
          <w:sz w:val="22"/>
          <w:szCs w:val="22"/>
          <w:lang w:val="en-IE"/>
          <w14:ligatures w14:val="standardContextual"/>
        </w:rPr>
        <w:id w:val="-1141109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B6D23A" w14:textId="77777777" w:rsidR="00FD250E" w:rsidRDefault="00FD250E" w:rsidP="00FD250E">
          <w:pPr>
            <w:pStyle w:val="TOCHeading"/>
          </w:pPr>
          <w:r>
            <w:t>Contents</w:t>
          </w:r>
        </w:p>
        <w:p w14:paraId="7666062D" w14:textId="11516CEC" w:rsidR="00EB1B47" w:rsidRDefault="00FD250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147067" w:history="1">
            <w:r w:rsidR="00EB1B47" w:rsidRPr="00AF22F5">
              <w:rPr>
                <w:rStyle w:val="Hyperlink"/>
                <w:noProof/>
              </w:rPr>
              <w:t>Introduction</w:t>
            </w:r>
            <w:r w:rsidR="00EB1B47">
              <w:rPr>
                <w:noProof/>
                <w:webHidden/>
              </w:rPr>
              <w:tab/>
            </w:r>
            <w:r w:rsidR="00EB1B47">
              <w:rPr>
                <w:noProof/>
                <w:webHidden/>
              </w:rPr>
              <w:fldChar w:fldCharType="begin"/>
            </w:r>
            <w:r w:rsidR="00EB1B47">
              <w:rPr>
                <w:noProof/>
                <w:webHidden/>
              </w:rPr>
              <w:instrText xml:space="preserve"> PAGEREF _Toc165147067 \h </w:instrText>
            </w:r>
            <w:r w:rsidR="00EB1B47">
              <w:rPr>
                <w:noProof/>
                <w:webHidden/>
              </w:rPr>
            </w:r>
            <w:r w:rsidR="00EB1B47">
              <w:rPr>
                <w:noProof/>
                <w:webHidden/>
              </w:rPr>
              <w:fldChar w:fldCharType="separate"/>
            </w:r>
            <w:r w:rsidR="00EB1B47">
              <w:rPr>
                <w:noProof/>
                <w:webHidden/>
              </w:rPr>
              <w:t>1</w:t>
            </w:r>
            <w:r w:rsidR="00EB1B47">
              <w:rPr>
                <w:noProof/>
                <w:webHidden/>
              </w:rPr>
              <w:fldChar w:fldCharType="end"/>
            </w:r>
          </w:hyperlink>
        </w:p>
        <w:p w14:paraId="4307D82B" w14:textId="2E8AC48E" w:rsidR="00EB1B4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68" w:history="1">
            <w:r w:rsidR="00EB1B47" w:rsidRPr="00AF22F5">
              <w:rPr>
                <w:rStyle w:val="Hyperlink"/>
                <w:noProof/>
              </w:rPr>
              <w:t>Data Characterization and Pre-processing</w:t>
            </w:r>
            <w:r w:rsidR="00EB1B47">
              <w:rPr>
                <w:noProof/>
                <w:webHidden/>
              </w:rPr>
              <w:tab/>
            </w:r>
            <w:r w:rsidR="00EB1B47">
              <w:rPr>
                <w:noProof/>
                <w:webHidden/>
              </w:rPr>
              <w:fldChar w:fldCharType="begin"/>
            </w:r>
            <w:r w:rsidR="00EB1B47">
              <w:rPr>
                <w:noProof/>
                <w:webHidden/>
              </w:rPr>
              <w:instrText xml:space="preserve"> PAGEREF _Toc165147068 \h </w:instrText>
            </w:r>
            <w:r w:rsidR="00EB1B47">
              <w:rPr>
                <w:noProof/>
                <w:webHidden/>
              </w:rPr>
            </w:r>
            <w:r w:rsidR="00EB1B47">
              <w:rPr>
                <w:noProof/>
                <w:webHidden/>
              </w:rPr>
              <w:fldChar w:fldCharType="separate"/>
            </w:r>
            <w:r w:rsidR="00EB1B47">
              <w:rPr>
                <w:noProof/>
                <w:webHidden/>
              </w:rPr>
              <w:t>1</w:t>
            </w:r>
            <w:r w:rsidR="00EB1B47">
              <w:rPr>
                <w:noProof/>
                <w:webHidden/>
              </w:rPr>
              <w:fldChar w:fldCharType="end"/>
            </w:r>
          </w:hyperlink>
        </w:p>
        <w:p w14:paraId="1EFCD226" w14:textId="4963FDB1" w:rsidR="00EB1B4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69" w:history="1">
            <w:r w:rsidR="00EB1B47" w:rsidRPr="00AF22F5">
              <w:rPr>
                <w:rStyle w:val="Hyperlink"/>
                <w:noProof/>
              </w:rPr>
              <w:t>References</w:t>
            </w:r>
            <w:r w:rsidR="00EB1B47">
              <w:rPr>
                <w:noProof/>
                <w:webHidden/>
              </w:rPr>
              <w:tab/>
            </w:r>
            <w:r w:rsidR="00EB1B47">
              <w:rPr>
                <w:noProof/>
                <w:webHidden/>
              </w:rPr>
              <w:fldChar w:fldCharType="begin"/>
            </w:r>
            <w:r w:rsidR="00EB1B47">
              <w:rPr>
                <w:noProof/>
                <w:webHidden/>
              </w:rPr>
              <w:instrText xml:space="preserve"> PAGEREF _Toc165147069 \h </w:instrText>
            </w:r>
            <w:r w:rsidR="00EB1B47">
              <w:rPr>
                <w:noProof/>
                <w:webHidden/>
              </w:rPr>
            </w:r>
            <w:r w:rsidR="00EB1B47">
              <w:rPr>
                <w:noProof/>
                <w:webHidden/>
              </w:rPr>
              <w:fldChar w:fldCharType="separate"/>
            </w:r>
            <w:r w:rsidR="00EB1B47">
              <w:rPr>
                <w:noProof/>
                <w:webHidden/>
              </w:rPr>
              <w:t>12</w:t>
            </w:r>
            <w:r w:rsidR="00EB1B47">
              <w:rPr>
                <w:noProof/>
                <w:webHidden/>
              </w:rPr>
              <w:fldChar w:fldCharType="end"/>
            </w:r>
          </w:hyperlink>
        </w:p>
        <w:p w14:paraId="6416BE30" w14:textId="0B2FEB43" w:rsidR="00EB1B47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70" w:history="1">
            <w:r w:rsidR="00EB1B47" w:rsidRPr="00AF22F5">
              <w:rPr>
                <w:rStyle w:val="Hyperlink"/>
                <w:noProof/>
              </w:rPr>
              <w:t>Dataset:</w:t>
            </w:r>
            <w:r w:rsidR="00EB1B47">
              <w:rPr>
                <w:noProof/>
                <w:webHidden/>
              </w:rPr>
              <w:tab/>
            </w:r>
            <w:r w:rsidR="00EB1B47">
              <w:rPr>
                <w:noProof/>
                <w:webHidden/>
              </w:rPr>
              <w:fldChar w:fldCharType="begin"/>
            </w:r>
            <w:r w:rsidR="00EB1B47">
              <w:rPr>
                <w:noProof/>
                <w:webHidden/>
              </w:rPr>
              <w:instrText xml:space="preserve"> PAGEREF _Toc165147070 \h </w:instrText>
            </w:r>
            <w:r w:rsidR="00EB1B47">
              <w:rPr>
                <w:noProof/>
                <w:webHidden/>
              </w:rPr>
            </w:r>
            <w:r w:rsidR="00EB1B47">
              <w:rPr>
                <w:noProof/>
                <w:webHidden/>
              </w:rPr>
              <w:fldChar w:fldCharType="separate"/>
            </w:r>
            <w:r w:rsidR="00EB1B47">
              <w:rPr>
                <w:noProof/>
                <w:webHidden/>
              </w:rPr>
              <w:t>12</w:t>
            </w:r>
            <w:r w:rsidR="00EB1B47">
              <w:rPr>
                <w:noProof/>
                <w:webHidden/>
              </w:rPr>
              <w:fldChar w:fldCharType="end"/>
            </w:r>
          </w:hyperlink>
        </w:p>
        <w:p w14:paraId="578B3517" w14:textId="5146BE8F" w:rsidR="00EB1B47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71" w:history="1">
            <w:r w:rsidR="00EB1B47" w:rsidRPr="00AF22F5">
              <w:rPr>
                <w:rStyle w:val="Hyperlink"/>
                <w:noProof/>
              </w:rPr>
              <w:t>Github:</w:t>
            </w:r>
            <w:r w:rsidR="00EB1B47">
              <w:rPr>
                <w:noProof/>
                <w:webHidden/>
              </w:rPr>
              <w:tab/>
            </w:r>
            <w:r w:rsidR="00EB1B47">
              <w:rPr>
                <w:noProof/>
                <w:webHidden/>
              </w:rPr>
              <w:fldChar w:fldCharType="begin"/>
            </w:r>
            <w:r w:rsidR="00EB1B47">
              <w:rPr>
                <w:noProof/>
                <w:webHidden/>
              </w:rPr>
              <w:instrText xml:space="preserve"> PAGEREF _Toc165147071 \h </w:instrText>
            </w:r>
            <w:r w:rsidR="00EB1B47">
              <w:rPr>
                <w:noProof/>
                <w:webHidden/>
              </w:rPr>
            </w:r>
            <w:r w:rsidR="00EB1B47">
              <w:rPr>
                <w:noProof/>
                <w:webHidden/>
              </w:rPr>
              <w:fldChar w:fldCharType="separate"/>
            </w:r>
            <w:r w:rsidR="00EB1B47">
              <w:rPr>
                <w:noProof/>
                <w:webHidden/>
              </w:rPr>
              <w:t>12</w:t>
            </w:r>
            <w:r w:rsidR="00EB1B47">
              <w:rPr>
                <w:noProof/>
                <w:webHidden/>
              </w:rPr>
              <w:fldChar w:fldCharType="end"/>
            </w:r>
          </w:hyperlink>
        </w:p>
        <w:p w14:paraId="1280A4A6" w14:textId="6AEF6C53" w:rsidR="00EB1B47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n-IE"/>
            </w:rPr>
          </w:pPr>
          <w:hyperlink w:anchor="_Toc165147072" w:history="1">
            <w:r w:rsidR="00EB1B47" w:rsidRPr="00AF22F5">
              <w:rPr>
                <w:rStyle w:val="Hyperlink"/>
                <w:noProof/>
              </w:rPr>
              <w:t>Code comments:</w:t>
            </w:r>
            <w:r w:rsidR="00EB1B47">
              <w:rPr>
                <w:noProof/>
                <w:webHidden/>
              </w:rPr>
              <w:tab/>
            </w:r>
            <w:r w:rsidR="00EB1B47">
              <w:rPr>
                <w:noProof/>
                <w:webHidden/>
              </w:rPr>
              <w:fldChar w:fldCharType="begin"/>
            </w:r>
            <w:r w:rsidR="00EB1B47">
              <w:rPr>
                <w:noProof/>
                <w:webHidden/>
              </w:rPr>
              <w:instrText xml:space="preserve"> PAGEREF _Toc165147072 \h </w:instrText>
            </w:r>
            <w:r w:rsidR="00EB1B47">
              <w:rPr>
                <w:noProof/>
                <w:webHidden/>
              </w:rPr>
            </w:r>
            <w:r w:rsidR="00EB1B47">
              <w:rPr>
                <w:noProof/>
                <w:webHidden/>
              </w:rPr>
              <w:fldChar w:fldCharType="separate"/>
            </w:r>
            <w:r w:rsidR="00EB1B47">
              <w:rPr>
                <w:noProof/>
                <w:webHidden/>
              </w:rPr>
              <w:t>12</w:t>
            </w:r>
            <w:r w:rsidR="00EB1B47">
              <w:rPr>
                <w:noProof/>
                <w:webHidden/>
              </w:rPr>
              <w:fldChar w:fldCharType="end"/>
            </w:r>
          </w:hyperlink>
        </w:p>
        <w:p w14:paraId="77548948" w14:textId="6C39405B" w:rsidR="00FD250E" w:rsidRDefault="00FD250E" w:rsidP="00FD250E">
          <w:r>
            <w:rPr>
              <w:b/>
              <w:bCs/>
              <w:noProof/>
            </w:rPr>
            <w:fldChar w:fldCharType="end"/>
          </w:r>
        </w:p>
      </w:sdtContent>
    </w:sdt>
    <w:p w14:paraId="012385EC" w14:textId="77777777" w:rsidR="00FD250E" w:rsidRDefault="00FD250E" w:rsidP="00FD250E"/>
    <w:p w14:paraId="499E1EAC" w14:textId="77777777" w:rsidR="00E60722" w:rsidRDefault="00E60722" w:rsidP="00E60722"/>
    <w:p w14:paraId="1D9A81EF" w14:textId="77777777" w:rsidR="00E60722" w:rsidRDefault="00E60722" w:rsidP="00E60722"/>
    <w:p w14:paraId="3E04D6D6" w14:textId="77777777" w:rsidR="00E60722" w:rsidRDefault="00E60722" w:rsidP="00E60722"/>
    <w:p w14:paraId="25C9BAF2" w14:textId="1CA71847" w:rsidR="00E60722" w:rsidRPr="00E60722" w:rsidRDefault="00E60722" w:rsidP="00E60722">
      <w:pPr>
        <w:sectPr w:rsidR="00E60722" w:rsidRPr="00E60722" w:rsidSect="00421C01">
          <w:footerReference w:type="default" r:id="rId9"/>
          <w:pgSz w:w="11906" w:h="16838"/>
          <w:pgMar w:top="1440" w:right="1440" w:bottom="1440" w:left="1440" w:header="708" w:footer="708" w:gutter="0"/>
          <w:pgNumType w:fmt="lowerRoman"/>
          <w:cols w:space="708"/>
          <w:docGrid w:linePitch="360"/>
        </w:sectPr>
      </w:pPr>
    </w:p>
    <w:p w14:paraId="6E07F879" w14:textId="581BEFB5" w:rsidR="00E60722" w:rsidRDefault="00C50325" w:rsidP="00C50325">
      <w:pPr>
        <w:pStyle w:val="Heading1"/>
      </w:pPr>
      <w:bookmarkStart w:id="0" w:name="_Toc165147067"/>
      <w:r>
        <w:lastRenderedPageBreak/>
        <w:t>Introduction</w:t>
      </w:r>
      <w:bookmarkEnd w:id="0"/>
    </w:p>
    <w:p w14:paraId="071D4817" w14:textId="77777777" w:rsidR="00C50325" w:rsidRPr="00C50325" w:rsidRDefault="00C50325" w:rsidP="00C50325"/>
    <w:p w14:paraId="74473C76" w14:textId="5D0AD4AC" w:rsidR="005F406A" w:rsidRDefault="00C308FB">
      <w:r w:rsidRPr="00C308FB">
        <w:t>Analysing and predicting student performance is crucial for educational institutions to improve efficiency. It helps identify students with low academic achievements early on, high dropout rates, and delays in graduation</w:t>
      </w:r>
      <w:r w:rsidR="00E81B85">
        <w:t xml:space="preserve"> (</w:t>
      </w:r>
      <w:r w:rsidR="00E81B85" w:rsidRPr="00C53ACD">
        <w:t xml:space="preserve">Daniel, </w:t>
      </w:r>
      <w:r w:rsidR="00E81B85">
        <w:t xml:space="preserve">B. </w:t>
      </w:r>
      <w:r w:rsidR="00E81B85" w:rsidRPr="00C53ACD">
        <w:t>2015)</w:t>
      </w:r>
      <w:r w:rsidRPr="00C308FB">
        <w:t>.</w:t>
      </w:r>
      <w:r w:rsidR="00294EBD">
        <w:t xml:space="preserve"> </w:t>
      </w:r>
      <w:r w:rsidR="00E431A8">
        <w:t>I</w:t>
      </w:r>
      <w:r w:rsidR="005F406A" w:rsidRPr="005F406A">
        <w:t xml:space="preserve">t is very important </w:t>
      </w:r>
      <w:r w:rsidR="00E431A8">
        <w:t>f</w:t>
      </w:r>
      <w:r w:rsidR="00E431A8" w:rsidRPr="005F406A">
        <w:t>or educational institutions,</w:t>
      </w:r>
      <w:r w:rsidR="00E431A8">
        <w:t xml:space="preserve"> </w:t>
      </w:r>
      <w:r w:rsidR="005F406A" w:rsidRPr="005F406A">
        <w:t xml:space="preserve">to understand the potential of using collected data </w:t>
      </w:r>
      <w:r w:rsidR="00CA414B" w:rsidRPr="005F406A">
        <w:t>to</w:t>
      </w:r>
      <w:r w:rsidR="005F406A" w:rsidRPr="005F406A">
        <w:t xml:space="preserve"> improve </w:t>
      </w:r>
      <w:r w:rsidR="00FF0B4A">
        <w:t xml:space="preserve">the </w:t>
      </w:r>
      <w:r w:rsidR="005F406A" w:rsidRPr="005F406A">
        <w:t xml:space="preserve">learning efficacy and academic achievements of </w:t>
      </w:r>
      <w:r w:rsidR="00F772CC">
        <w:t xml:space="preserve">both the </w:t>
      </w:r>
      <w:r w:rsidR="005F406A" w:rsidRPr="005F406A">
        <w:t>individual</w:t>
      </w:r>
      <w:r w:rsidR="00F772CC">
        <w:t xml:space="preserve"> student</w:t>
      </w:r>
      <w:r w:rsidR="005F406A" w:rsidRPr="005F406A">
        <w:t xml:space="preserve"> and institutions</w:t>
      </w:r>
      <w:r w:rsidR="00F772CC">
        <w:t xml:space="preserve"> themselves</w:t>
      </w:r>
      <w:r w:rsidR="00AF61E8">
        <w:t xml:space="preserve"> (</w:t>
      </w:r>
      <w:r w:rsidR="00AF61E8" w:rsidRPr="00A07BAD">
        <w:t xml:space="preserve">M. </w:t>
      </w:r>
      <w:proofErr w:type="spellStart"/>
      <w:r w:rsidR="00AF61E8" w:rsidRPr="00A07BAD">
        <w:t>Nachouki</w:t>
      </w:r>
      <w:proofErr w:type="spellEnd"/>
      <w:r w:rsidR="00AF61E8" w:rsidRPr="00A07BAD">
        <w:t xml:space="preserve"> and M. Abou </w:t>
      </w:r>
      <w:proofErr w:type="spellStart"/>
      <w:r w:rsidR="00AF61E8" w:rsidRPr="00A07BAD">
        <w:t>Naaj</w:t>
      </w:r>
      <w:proofErr w:type="spellEnd"/>
      <w:r w:rsidR="00E20BE4">
        <w:t>, 2022)</w:t>
      </w:r>
      <w:r w:rsidR="00F772CC">
        <w:t>.</w:t>
      </w:r>
    </w:p>
    <w:p w14:paraId="5B203A46" w14:textId="77777777" w:rsidR="003436E6" w:rsidRDefault="00A601F9" w:rsidP="00053B1E">
      <w:r w:rsidRPr="00A601F9">
        <w:t xml:space="preserve">This </w:t>
      </w:r>
      <w:r w:rsidR="0082499E">
        <w:t>report</w:t>
      </w:r>
      <w:r w:rsidRPr="00A601F9">
        <w:t xml:space="preserve"> aims to explore and demonstrate the application of machine learning algorithms to predict academic success</w:t>
      </w:r>
      <w:r w:rsidR="00EB560F">
        <w:t>. I</w:t>
      </w:r>
      <w:r w:rsidR="0054096B">
        <w:t xml:space="preserve"> will be </w:t>
      </w:r>
      <w:r w:rsidRPr="00A601F9">
        <w:t xml:space="preserve">focusing on predicting </w:t>
      </w:r>
      <w:r w:rsidR="00FD0757">
        <w:t xml:space="preserve">a group of </w:t>
      </w:r>
      <w:r w:rsidRPr="00A601F9">
        <w:t xml:space="preserve">students' final grade </w:t>
      </w:r>
      <w:r w:rsidR="00FD0757">
        <w:t>“</w:t>
      </w:r>
      <w:r w:rsidRPr="00A601F9">
        <w:t>G3</w:t>
      </w:r>
      <w:r w:rsidR="00FD0757">
        <w:t>”</w:t>
      </w:r>
      <w:r w:rsidRPr="00A601F9">
        <w:t xml:space="preserve"> in a course based on their prior academic data and demographic features</w:t>
      </w:r>
      <w:r w:rsidR="00FD0757">
        <w:t xml:space="preserve">. </w:t>
      </w:r>
    </w:p>
    <w:p w14:paraId="426BB125" w14:textId="5A3EBDEE" w:rsidR="00087767" w:rsidRPr="00975D58" w:rsidRDefault="00A674FF" w:rsidP="00053B1E">
      <w:r>
        <w:t xml:space="preserve">The dataset I </w:t>
      </w:r>
      <w:r w:rsidR="00053B1E">
        <w:t>have chosen is called</w:t>
      </w:r>
      <w:r w:rsidR="00A20FA0">
        <w:t xml:space="preserve"> the “Student Performance Dataset</w:t>
      </w:r>
      <w:r w:rsidR="004B3D42">
        <w:t xml:space="preserve">” and can be found at </w:t>
      </w:r>
      <w:hyperlink r:id="rId10" w:history="1">
        <w:r w:rsidR="00401C45" w:rsidRPr="00401C45">
          <w:rPr>
            <w:rStyle w:val="Hyperlink"/>
          </w:rPr>
          <w:t>k</w:t>
        </w:r>
        <w:r w:rsidR="000E168D" w:rsidRPr="00401C45">
          <w:rPr>
            <w:rStyle w:val="Hyperlink"/>
          </w:rPr>
          <w:t>aggle.com</w:t>
        </w:r>
      </w:hyperlink>
      <w:r w:rsidR="00401C45">
        <w:t>.</w:t>
      </w:r>
      <w:r w:rsidR="003436E6">
        <w:t xml:space="preserve"> </w:t>
      </w:r>
      <w:r w:rsidR="00AA7D04" w:rsidRPr="00AA7D04">
        <w:t xml:space="preserve">As I become more familiar with the data and using prediction and classification algorithms where appropriate, I hope to be able to </w:t>
      </w:r>
      <w:r w:rsidR="009064B0">
        <w:t>identify</w:t>
      </w:r>
      <w:r w:rsidR="00AA7D04" w:rsidRPr="00AA7D04">
        <w:t xml:space="preserve"> patterns and insights from the </w:t>
      </w:r>
      <w:r w:rsidR="009064B0">
        <w:t>data</w:t>
      </w:r>
      <w:r w:rsidR="00AA7D04" w:rsidRPr="00AA7D04">
        <w:t xml:space="preserve"> to achieve my goal.</w:t>
      </w:r>
      <w:r w:rsidR="00087767">
        <w:t xml:space="preserve"> </w:t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</w:r>
      <w:r w:rsidR="00550099">
        <w:tab/>
        <w:t>(word count = 160)</w:t>
      </w:r>
    </w:p>
    <w:p w14:paraId="74187889" w14:textId="77777777" w:rsidR="00615472" w:rsidRDefault="00615472" w:rsidP="00615472">
      <w:pPr>
        <w:pStyle w:val="Heading1"/>
      </w:pPr>
      <w:bookmarkStart w:id="1" w:name="_Toc165147068"/>
      <w:r>
        <w:t>Data Characterization and Pre-processing</w:t>
      </w:r>
      <w:bookmarkEnd w:id="1"/>
    </w:p>
    <w:p w14:paraId="6FE15FC0" w14:textId="77777777" w:rsidR="00E60722" w:rsidRDefault="00E60722"/>
    <w:p w14:paraId="69F8104C" w14:textId="77777777" w:rsidR="00874EFD" w:rsidRDefault="009A3B22">
      <w:r>
        <w:t xml:space="preserve">This dataset was compiled through </w:t>
      </w:r>
      <w:r w:rsidRPr="003F582F">
        <w:t xml:space="preserve">a survey of students' math course in secondary school. It </w:t>
      </w:r>
      <w:r>
        <w:t xml:space="preserve">is made up of </w:t>
      </w:r>
      <w:r w:rsidRPr="003F582F">
        <w:t xml:space="preserve">33 </w:t>
      </w:r>
      <w:r>
        <w:t>c</w:t>
      </w:r>
      <w:r w:rsidRPr="003F582F">
        <w:t>olumn</w:t>
      </w:r>
      <w:r>
        <w:t xml:space="preserve">s/features of both numerical and categorical types and </w:t>
      </w:r>
      <w:r w:rsidRPr="00EE09F5">
        <w:t>39</w:t>
      </w:r>
      <w:r>
        <w:t xml:space="preserve">5 rows. </w:t>
      </w:r>
      <w:r w:rsidR="000C4288">
        <w:t xml:space="preserve">The features </w:t>
      </w:r>
      <w:r w:rsidR="00960B71">
        <w:t xml:space="preserve">comprise of </w:t>
      </w:r>
      <w:r w:rsidR="0051645A">
        <w:t xml:space="preserve">several </w:t>
      </w:r>
      <w:r w:rsidR="004E5D3E">
        <w:t>considerations</w:t>
      </w:r>
      <w:r w:rsidR="0051645A">
        <w:t xml:space="preserve"> </w:t>
      </w:r>
      <w:r w:rsidR="00CD06E7">
        <w:t xml:space="preserve">such as </w:t>
      </w:r>
      <w:r w:rsidR="0051645A">
        <w:t xml:space="preserve">the students </w:t>
      </w:r>
      <w:r w:rsidR="00CD06E7">
        <w:t xml:space="preserve">past academic performance, </w:t>
      </w:r>
      <w:r w:rsidR="00A52909">
        <w:t>demographics,</w:t>
      </w:r>
      <w:r w:rsidR="004E5D3E">
        <w:t xml:space="preserve"> and social </w:t>
      </w:r>
      <w:r w:rsidR="00E804F5">
        <w:t xml:space="preserve">factors. </w:t>
      </w:r>
    </w:p>
    <w:p w14:paraId="6275DB30" w14:textId="63290951" w:rsidR="00293161" w:rsidRPr="003B274A" w:rsidRDefault="00874EFD">
      <w:r w:rsidRPr="00874EFD">
        <w:t>Data preprocessing</w:t>
      </w:r>
      <w:r w:rsidR="006E6517">
        <w:t xml:space="preserve"> </w:t>
      </w:r>
      <w:r w:rsidRPr="00874EFD">
        <w:t>refers to the technique of preparing (cleaning and organizing) the raw data to make it suitable for a building and training Machine Learning models</w:t>
      </w:r>
      <w:r w:rsidR="000B2DD6">
        <w:t xml:space="preserve"> (</w:t>
      </w:r>
      <w:r w:rsidR="000B2DD6" w:rsidRPr="003B274A">
        <w:t>K Goyal</w:t>
      </w:r>
      <w:r w:rsidR="00CB5244" w:rsidRPr="003B274A">
        <w:t xml:space="preserve"> </w:t>
      </w:r>
      <w:r w:rsidR="000B2DD6" w:rsidRPr="003B274A">
        <w:t>2024)</w:t>
      </w:r>
      <w:r w:rsidR="00CB5244" w:rsidRPr="003B274A">
        <w:t>. My first steps are to load</w:t>
      </w:r>
      <w:r w:rsidR="00FA2497" w:rsidRPr="003B274A">
        <w:t xml:space="preserve"> </w:t>
      </w:r>
      <w:r w:rsidR="00E1402B" w:rsidRPr="003B274A">
        <w:t>an</w:t>
      </w:r>
      <w:r w:rsidR="003D4D46" w:rsidRPr="003B274A">
        <w:t xml:space="preserve">d </w:t>
      </w:r>
      <w:r w:rsidR="00CB5244" w:rsidRPr="003B274A">
        <w:t xml:space="preserve">display the </w:t>
      </w:r>
      <w:r w:rsidR="00EC7BF0" w:rsidRPr="003B274A">
        <w:t>main features of the dataset</w:t>
      </w:r>
      <w:r w:rsidR="00E1402B" w:rsidRPr="003B274A">
        <w:t xml:space="preserve"> </w:t>
      </w:r>
      <w:r w:rsidR="00EF1AF5" w:rsidRPr="003B274A">
        <w:t>to</w:t>
      </w:r>
      <w:r w:rsidR="00E1402B" w:rsidRPr="003B274A">
        <w:t xml:space="preserve"> get an initial </w:t>
      </w:r>
      <w:r w:rsidR="008553B5" w:rsidRPr="003B274A">
        <w:t>understanding</w:t>
      </w:r>
      <w:r w:rsidR="003B274A">
        <w:t xml:space="preserve"> </w:t>
      </w:r>
      <w:r w:rsidR="008553B5" w:rsidRPr="003B274A">
        <w:t xml:space="preserve">and </w:t>
      </w:r>
      <w:r w:rsidR="0024359A">
        <w:t xml:space="preserve">identify </w:t>
      </w:r>
      <w:r w:rsidR="008553B5" w:rsidRPr="003B274A">
        <w:t>any obvious relationships or anomalies</w:t>
      </w:r>
      <w:r w:rsidR="00EC7BF0" w:rsidRPr="003B274A">
        <w:t xml:space="preserve">. </w:t>
      </w:r>
    </w:p>
    <w:p w14:paraId="5ACC35F3" w14:textId="4CFC0526" w:rsidR="00A919F1" w:rsidRDefault="008C683C" w:rsidP="00984A4D">
      <w:pPr>
        <w:jc w:val="center"/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7B5E4F61" wp14:editId="4D840B49">
            <wp:extent cx="5288597" cy="2607971"/>
            <wp:effectExtent l="0" t="0" r="7620" b="1905"/>
            <wp:docPr id="235335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358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827" cy="26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05B" w14:textId="14153FF9" w:rsidR="00E60722" w:rsidRDefault="008C683C">
      <w:r>
        <w:lastRenderedPageBreak/>
        <w:t xml:space="preserve">Displaying </w:t>
      </w:r>
      <w:r w:rsidR="003D4782">
        <w:t xml:space="preserve">data types </w:t>
      </w:r>
      <w:r w:rsidR="0024359A">
        <w:t>tells me</w:t>
      </w:r>
      <w:r w:rsidR="003709DD">
        <w:t xml:space="preserve"> </w:t>
      </w:r>
      <w:r w:rsidR="00CE4C3A">
        <w:t>e</w:t>
      </w:r>
      <w:r w:rsidR="00CE4C3A" w:rsidRPr="00CE4C3A">
        <w:t>ncoding</w:t>
      </w:r>
      <w:r w:rsidR="00610CBD">
        <w:t xml:space="preserve"> c</w:t>
      </w:r>
      <w:r w:rsidR="00CE4C3A" w:rsidRPr="00CE4C3A">
        <w:t>ategorical variables</w:t>
      </w:r>
      <w:r w:rsidR="006744B5">
        <w:t xml:space="preserve"> will be necessary. </w:t>
      </w:r>
      <w:r w:rsidR="00E627D5" w:rsidRPr="00E627D5">
        <w:t xml:space="preserve">There are no null values in my dataset, so no need </w:t>
      </w:r>
      <w:r w:rsidR="001459DC">
        <w:t>to implement any missing value</w:t>
      </w:r>
      <w:r w:rsidR="0076207C">
        <w:t xml:space="preserve"> handling techniques.</w:t>
      </w:r>
      <w:r w:rsidR="0045403F">
        <w:t xml:space="preserve"> </w:t>
      </w:r>
      <w:r w:rsidR="00E627D5" w:rsidRPr="00E627D5">
        <w:t xml:space="preserve">  </w:t>
      </w:r>
    </w:p>
    <w:p w14:paraId="7AEC67FA" w14:textId="6E5A01FA" w:rsidR="00E60722" w:rsidRDefault="00A403A3" w:rsidP="00984A4D">
      <w:pPr>
        <w:jc w:val="center"/>
      </w:pPr>
      <w:r>
        <w:rPr>
          <w:noProof/>
        </w:rPr>
        <w:drawing>
          <wp:inline distT="0" distB="0" distL="0" distR="0" wp14:anchorId="4F8C028F" wp14:editId="521FE124">
            <wp:extent cx="2636924" cy="4350925"/>
            <wp:effectExtent l="0" t="0" r="0" b="0"/>
            <wp:docPr id="2043662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629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872" cy="43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A4D">
        <w:rPr>
          <w:noProof/>
        </w:rPr>
        <w:t xml:space="preserve">        </w:t>
      </w:r>
      <w:r w:rsidR="00E627D5">
        <w:rPr>
          <w:noProof/>
        </w:rPr>
        <w:drawing>
          <wp:inline distT="0" distB="0" distL="0" distR="0" wp14:anchorId="59F2D503" wp14:editId="2023DB8E">
            <wp:extent cx="2363604" cy="4317591"/>
            <wp:effectExtent l="0" t="0" r="0" b="6985"/>
            <wp:docPr id="896364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47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3588" cy="43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4398" w14:textId="77777777" w:rsidR="006F3AED" w:rsidRDefault="006F3AED"/>
    <w:p w14:paraId="260F7881" w14:textId="4F518A5A" w:rsidR="00E60722" w:rsidRDefault="00092956">
      <w:r>
        <w:t>I</w:t>
      </w:r>
      <w:r w:rsidR="006F3AED">
        <w:t xml:space="preserve">he initial </w:t>
      </w:r>
      <w:r w:rsidR="00096850">
        <w:t>description of the metrics of the n</w:t>
      </w:r>
      <w:r w:rsidR="006F3AED" w:rsidRPr="006F3AED">
        <w:t>umerical column</w:t>
      </w:r>
      <w:r w:rsidR="00096850">
        <w:t>s</w:t>
      </w:r>
      <w:r w:rsidR="006F3AED" w:rsidRPr="006F3AED">
        <w:t xml:space="preserve"> </w:t>
      </w:r>
      <w:r w:rsidR="001A2D5A">
        <w:t>al</w:t>
      </w:r>
      <w:r w:rsidR="003E5B47">
        <w:t xml:space="preserve">so confirms </w:t>
      </w:r>
      <w:r w:rsidR="001D34CA">
        <w:t xml:space="preserve">that there are no </w:t>
      </w:r>
      <w:r w:rsidR="00AD65A8">
        <w:t>null values in the n</w:t>
      </w:r>
      <w:r w:rsidR="00AD65A8" w:rsidRPr="006F3AED">
        <w:t>umerical</w:t>
      </w:r>
      <w:r w:rsidR="00AD65A8">
        <w:t xml:space="preserve"> features. </w:t>
      </w:r>
    </w:p>
    <w:p w14:paraId="52BBF00C" w14:textId="367DA0CF" w:rsidR="00E60722" w:rsidRDefault="007A4373">
      <w:r>
        <w:rPr>
          <w:noProof/>
        </w:rPr>
        <w:drawing>
          <wp:inline distT="0" distB="0" distL="0" distR="0" wp14:anchorId="0C8EF2FA" wp14:editId="4B042707">
            <wp:extent cx="6341451" cy="1663700"/>
            <wp:effectExtent l="0" t="0" r="2540" b="0"/>
            <wp:docPr id="1075105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051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4053" cy="16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2396" w14:textId="77777777" w:rsidR="00E60722" w:rsidRDefault="00E60722"/>
    <w:p w14:paraId="4FDCFA77" w14:textId="77777777" w:rsidR="00E60722" w:rsidRDefault="00E60722"/>
    <w:p w14:paraId="0258FA9D" w14:textId="77777777" w:rsidR="00E60722" w:rsidRDefault="00E60722"/>
    <w:p w14:paraId="31BD0127" w14:textId="77777777" w:rsidR="00A426E1" w:rsidRDefault="00A426E1">
      <w:r>
        <w:br w:type="page"/>
      </w:r>
    </w:p>
    <w:p w14:paraId="76E40A39" w14:textId="6F0EA792" w:rsidR="009436F6" w:rsidRDefault="00167B86">
      <w:pPr>
        <w:rPr>
          <w:noProof/>
        </w:rPr>
      </w:pPr>
      <w:r>
        <w:rPr>
          <w:noProof/>
        </w:rPr>
        <w:lastRenderedPageBreak/>
        <w:t>A</w:t>
      </w:r>
      <w:r w:rsidR="005B6A45" w:rsidRPr="005B6A45">
        <w:rPr>
          <w:noProof/>
        </w:rPr>
        <w:t xml:space="preserve"> Boxplot of the numerical columns </w:t>
      </w:r>
      <w:r w:rsidR="004D23CE">
        <w:rPr>
          <w:noProof/>
        </w:rPr>
        <w:t xml:space="preserve">helps </w:t>
      </w:r>
      <w:r w:rsidR="000C09ED">
        <w:rPr>
          <w:noProof/>
        </w:rPr>
        <w:t xml:space="preserve">to </w:t>
      </w:r>
      <w:r w:rsidR="005B6A45" w:rsidRPr="005B6A45">
        <w:rPr>
          <w:noProof/>
        </w:rPr>
        <w:t>identi</w:t>
      </w:r>
      <w:r w:rsidR="000C09ED">
        <w:rPr>
          <w:noProof/>
        </w:rPr>
        <w:t>fy</w:t>
      </w:r>
      <w:r w:rsidR="00B613F2">
        <w:rPr>
          <w:noProof/>
        </w:rPr>
        <w:t xml:space="preserve"> any</w:t>
      </w:r>
      <w:r w:rsidR="005B6A45" w:rsidRPr="005B6A45">
        <w:rPr>
          <w:noProof/>
        </w:rPr>
        <w:t xml:space="preserve"> </w:t>
      </w:r>
      <w:r w:rsidR="00607B9D">
        <w:rPr>
          <w:noProof/>
        </w:rPr>
        <w:t>distint</w:t>
      </w:r>
      <w:r w:rsidR="005B6A45" w:rsidRPr="005B6A45">
        <w:rPr>
          <w:noProof/>
        </w:rPr>
        <w:t xml:space="preserve"> outliers (Individual Dots)</w:t>
      </w:r>
      <w:r>
        <w:rPr>
          <w:noProof/>
        </w:rPr>
        <w:t xml:space="preserve"> in the data. </w:t>
      </w:r>
    </w:p>
    <w:p w14:paraId="58E6F018" w14:textId="77777777" w:rsidR="00D749F2" w:rsidRDefault="00017947" w:rsidP="00984A4D">
      <w:pPr>
        <w:jc w:val="center"/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6DCB4CF1" wp14:editId="38D849A2">
            <wp:extent cx="6016787" cy="4932218"/>
            <wp:effectExtent l="0" t="0" r="3175" b="1905"/>
            <wp:docPr id="45748290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82902" name="Picture 1" descr="A screen 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6750" cy="49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B026" w14:textId="34C47EE0" w:rsidR="00D749F2" w:rsidRPr="00BE4214" w:rsidRDefault="004D23CE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The 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variable </w:t>
      </w: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with the </w:t>
      </w:r>
      <w:r w:rsidR="00D74065">
        <w:rPr>
          <w:rFonts w:eastAsiaTheme="majorEastAsia" w:cstheme="majorBidi"/>
          <w:color w:val="3A3A3A" w:themeColor="background2" w:themeShade="40"/>
          <w:spacing w:val="-10"/>
          <w:kern w:val="28"/>
        </w:rPr>
        <w:t>w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>ide</w:t>
      </w:r>
      <w:r w:rsidR="00D74065">
        <w:rPr>
          <w:rFonts w:eastAsiaTheme="majorEastAsia" w:cstheme="majorBidi"/>
          <w:color w:val="3A3A3A" w:themeColor="background2" w:themeShade="40"/>
          <w:spacing w:val="-10"/>
          <w:kern w:val="28"/>
        </w:rPr>
        <w:t>st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range of values with a lot of outliers</w:t>
      </w:r>
      <w:r w:rsidR="00D74065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is </w:t>
      </w:r>
      <w:r w:rsidR="00D74065" w:rsidRPr="00AA2E04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abse</w:t>
      </w:r>
      <w:r w:rsidR="00AA2E04" w:rsidRPr="00AA2E04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nces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>, indicating that most students have few absences, but some have a lot more than typical.</w:t>
      </w:r>
    </w:p>
    <w:p w14:paraId="7CDB273C" w14:textId="03A28415" w:rsidR="000D3FDB" w:rsidRDefault="00161D5A" w:rsidP="006E77AD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>The g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rades </w:t>
      </w:r>
      <w:r w:rsidR="00724B2E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categories </w:t>
      </w:r>
      <w:r w:rsidR="00724B2E" w:rsidRPr="00724B2E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G1, G2 &amp; G3</w:t>
      </w:r>
      <w:r w:rsidR="00724B2E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are spread out with several outliers, particularly for the final grade </w:t>
      </w:r>
      <w:r w:rsidR="00D749F2" w:rsidRPr="00013EA1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G3</w:t>
      </w:r>
      <w:r w:rsidR="00D749F2" w:rsidRPr="00BE4214">
        <w:rPr>
          <w:rFonts w:eastAsiaTheme="majorEastAsia" w:cstheme="majorBidi"/>
          <w:color w:val="3A3A3A" w:themeColor="background2" w:themeShade="40"/>
          <w:spacing w:val="-10"/>
          <w:kern w:val="28"/>
        </w:rPr>
        <w:t>. This suggests varied performance among students, with some scoring much higher or lower than the typical range.</w:t>
      </w:r>
    </w:p>
    <w:p w14:paraId="5BFEDD70" w14:textId="59A0FB18" w:rsidR="006E77AD" w:rsidRPr="006E77AD" w:rsidRDefault="006E77AD" w:rsidP="006E77AD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>To deal with outliers effectively</w:t>
      </w:r>
      <w:r w:rsidR="00C40F38">
        <w:rPr>
          <w:rFonts w:eastAsiaTheme="majorEastAsia" w:cstheme="majorBidi"/>
          <w:color w:val="3A3A3A" w:themeColor="background2" w:themeShade="40"/>
          <w:spacing w:val="-10"/>
          <w:kern w:val="28"/>
        </w:rPr>
        <w:t>, I can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>:</w:t>
      </w:r>
    </w:p>
    <w:p w14:paraId="5B81FF0A" w14:textId="77777777" w:rsidR="006E77AD" w:rsidRPr="006E77AD" w:rsidRDefault="006E77AD" w:rsidP="006E77AD">
      <w:pPr>
        <w:numPr>
          <w:ilvl w:val="0"/>
          <w:numId w:val="1"/>
        </w:num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6E77AD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Keep them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>: If they represent valid variations.</w:t>
      </w:r>
    </w:p>
    <w:p w14:paraId="25220C0F" w14:textId="00CF7384" w:rsidR="006E77AD" w:rsidRPr="006E77AD" w:rsidRDefault="006E77AD" w:rsidP="006E77AD">
      <w:pPr>
        <w:numPr>
          <w:ilvl w:val="0"/>
          <w:numId w:val="1"/>
        </w:num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6E77AD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Remove them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: If they're due to errors or if their extreme values could skew </w:t>
      </w:r>
      <w:r w:rsidR="00D80E32">
        <w:rPr>
          <w:rFonts w:eastAsiaTheme="majorEastAsia" w:cstheme="majorBidi"/>
          <w:color w:val="3A3A3A" w:themeColor="background2" w:themeShade="40"/>
          <w:spacing w:val="-10"/>
          <w:kern w:val="28"/>
        </w:rPr>
        <w:t>my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analysis.</w:t>
      </w:r>
    </w:p>
    <w:p w14:paraId="263564BB" w14:textId="1D660F57" w:rsidR="006E77AD" w:rsidRPr="006E77AD" w:rsidRDefault="006E77AD" w:rsidP="006E77AD">
      <w:pPr>
        <w:numPr>
          <w:ilvl w:val="0"/>
          <w:numId w:val="1"/>
        </w:num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6E77AD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Transform them</w:t>
      </w:r>
      <w:r w:rsidRPr="006E77AD">
        <w:rPr>
          <w:rFonts w:eastAsiaTheme="majorEastAsia" w:cstheme="majorBidi"/>
          <w:color w:val="3A3A3A" w:themeColor="background2" w:themeShade="40"/>
          <w:spacing w:val="-10"/>
          <w:kern w:val="28"/>
        </w:rPr>
        <w:t>: Apply a transformation to reduce the impact of outliers, for instance, using a log transformation</w:t>
      </w:r>
      <w:r w:rsid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(</w:t>
      </w:r>
      <w:r w:rsidR="00982FCA" w:rsidRP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>S</w:t>
      </w:r>
      <w:r w:rsid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>.</w:t>
      </w:r>
      <w:r w:rsidR="00982FCA" w:rsidRP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  <w:proofErr w:type="spellStart"/>
      <w:r w:rsidR="00982FCA" w:rsidRP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>Anuganti</w:t>
      </w:r>
      <w:proofErr w:type="spellEnd"/>
      <w:r w:rsid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>,</w:t>
      </w:r>
      <w:r w:rsidR="00982FCA" w:rsidRPr="00982FCA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2020).</w:t>
      </w:r>
    </w:p>
    <w:p w14:paraId="467E3DB1" w14:textId="77777777" w:rsidR="006E77AD" w:rsidRDefault="006E77AD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4A069FBB" w14:textId="77777777" w:rsidR="00D80E32" w:rsidRDefault="00D80E32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2F3D25E3" w14:textId="77777777" w:rsidR="00D80E32" w:rsidRDefault="00D80E32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4238E51E" w14:textId="77777777" w:rsidR="00D80E32" w:rsidRDefault="00D80E32" w:rsidP="00D749F2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2975A281" w14:textId="35D44989" w:rsidR="00AC79D1" w:rsidRDefault="00A52DEB" w:rsidP="00AC79D1"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lastRenderedPageBreak/>
        <w:t xml:space="preserve">I </w:t>
      </w:r>
      <w:r w:rsidR="00DF19A4">
        <w:rPr>
          <w:rFonts w:eastAsiaTheme="majorEastAsia" w:cstheme="majorBidi"/>
          <w:color w:val="3A3A3A" w:themeColor="background2" w:themeShade="40"/>
          <w:spacing w:val="-10"/>
          <w:kern w:val="28"/>
        </w:rPr>
        <w:t>visualise</w:t>
      </w: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the </w:t>
      </w:r>
      <w:r w:rsidR="00483F7B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distribution of </w:t>
      </w:r>
      <w:r w:rsidR="00C262E2" w:rsidRPr="00C262E2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G3</w:t>
      </w:r>
      <w:r w:rsidR="00483F7B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values</w:t>
      </w:r>
      <w:r w:rsidR="00C262E2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  <w:r w:rsidR="002D4DA5">
        <w:rPr>
          <w:rFonts w:eastAsiaTheme="majorEastAsia" w:cstheme="majorBidi"/>
          <w:color w:val="3A3A3A" w:themeColor="background2" w:themeShade="40"/>
          <w:spacing w:val="-10"/>
          <w:kern w:val="28"/>
        </w:rPr>
        <w:t>by means of</w:t>
      </w:r>
      <w:r w:rsidR="00DF19A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a </w:t>
      </w:r>
      <w:r w:rsidR="00DF19A4" w:rsidRPr="00DF19A4">
        <w:rPr>
          <w:rFonts w:eastAsiaTheme="majorEastAsia" w:cstheme="majorBidi"/>
          <w:color w:val="3A3A3A" w:themeColor="background2" w:themeShade="40"/>
          <w:spacing w:val="-10"/>
          <w:kern w:val="28"/>
        </w:rPr>
        <w:t>histogram using matplotlib and seaborn libraries.</w:t>
      </w:r>
      <w:r w:rsidR="00AC79D1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  <w:r w:rsidR="00AC79D1">
        <w:t xml:space="preserve">We can see the significant left skew of the </w:t>
      </w:r>
      <w:r w:rsidR="00AC79D1" w:rsidRPr="005E643B">
        <w:rPr>
          <w:b/>
          <w:bCs/>
        </w:rPr>
        <w:t>G3</w:t>
      </w:r>
      <w:r w:rsidR="00AC79D1">
        <w:t xml:space="preserve"> grade distribution caused by </w:t>
      </w:r>
      <w:r w:rsidR="00AC79D1" w:rsidRPr="00BA74AD">
        <w:t xml:space="preserve">38 </w:t>
      </w:r>
      <w:r w:rsidR="00412454">
        <w:t xml:space="preserve">entries </w:t>
      </w:r>
      <w:r w:rsidR="00AC79D1" w:rsidRPr="00BA74AD">
        <w:t xml:space="preserve">where </w:t>
      </w:r>
      <w:r w:rsidR="00AC79D1" w:rsidRPr="00412454">
        <w:rPr>
          <w:b/>
          <w:bCs/>
        </w:rPr>
        <w:t>G3</w:t>
      </w:r>
      <w:r w:rsidR="00AC79D1" w:rsidRPr="00BA74AD">
        <w:t xml:space="preserve"> is zero</w:t>
      </w:r>
      <w:r w:rsidR="00AC79D1">
        <w:t xml:space="preserve">. </w:t>
      </w:r>
    </w:p>
    <w:p w14:paraId="71DD0656" w14:textId="77777777" w:rsidR="00796056" w:rsidRDefault="003E5B47" w:rsidP="00796056">
      <w:pPr>
        <w:jc w:val="center"/>
      </w:pPr>
      <w:r>
        <w:rPr>
          <w:noProof/>
        </w:rPr>
        <w:drawing>
          <wp:inline distT="0" distB="0" distL="0" distR="0" wp14:anchorId="4C156689" wp14:editId="20D3DCCF">
            <wp:extent cx="4921610" cy="3068781"/>
            <wp:effectExtent l="0" t="0" r="0" b="0"/>
            <wp:docPr id="102743288" name="Picture 1" descr="A graph with blue line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3288" name="Picture 1" descr="A graph with blue lines and a blue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881" cy="30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544F" w14:textId="3DFB45FA" w:rsidR="00796056" w:rsidRDefault="0014404C" w:rsidP="0099063B">
      <w:r>
        <w:t xml:space="preserve">I similarly plot the </w:t>
      </w:r>
      <w:r w:rsidR="005E76A7" w:rsidRPr="005E76A7">
        <w:t xml:space="preserve">distribution of </w:t>
      </w:r>
      <w:r w:rsidR="00EE7381">
        <w:t>all the</w:t>
      </w:r>
      <w:r w:rsidR="005E76A7" w:rsidRPr="005E76A7">
        <w:t xml:space="preserve"> numerical feature</w:t>
      </w:r>
      <w:r w:rsidR="00EE7381">
        <w:t>s</w:t>
      </w:r>
      <w:r w:rsidR="005E76A7" w:rsidRPr="005E76A7">
        <w:t>.</w:t>
      </w:r>
    </w:p>
    <w:p w14:paraId="6E795261" w14:textId="3D52559E" w:rsidR="008E3445" w:rsidRDefault="00796056" w:rsidP="00796056">
      <w:pPr>
        <w:jc w:val="center"/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1937ED9A" wp14:editId="3AE89FFB">
            <wp:extent cx="4731536" cy="4260273"/>
            <wp:effectExtent l="0" t="0" r="0" b="6985"/>
            <wp:docPr id="213724897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48973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905" cy="42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6515" w14:textId="65C03872" w:rsidR="008E3445" w:rsidRDefault="008E3445" w:rsidP="00444E17">
      <w:r>
        <w:br w:type="page"/>
      </w:r>
      <w:r w:rsidR="00AC7B49">
        <w:lastRenderedPageBreak/>
        <w:t xml:space="preserve">The </w:t>
      </w:r>
      <w:r w:rsidR="00115C97" w:rsidRPr="00115C97">
        <w:t>correlation matrix heatmap</w:t>
      </w:r>
      <w:r w:rsidR="00115C97">
        <w:t xml:space="preserve"> shows that the strongest </w:t>
      </w:r>
      <w:r w:rsidR="0051014D">
        <w:t xml:space="preserve">correlation between </w:t>
      </w:r>
      <w:r w:rsidR="0051014D" w:rsidRPr="00DF1C1D">
        <w:rPr>
          <w:b/>
          <w:bCs/>
        </w:rPr>
        <w:t>G3</w:t>
      </w:r>
      <w:r w:rsidR="0051014D">
        <w:t xml:space="preserve"> marks </w:t>
      </w:r>
      <w:r w:rsidR="00BD6DB2">
        <w:t>is</w:t>
      </w:r>
      <w:r w:rsidR="0051014D">
        <w:t xml:space="preserve"> </w:t>
      </w:r>
      <w:r w:rsidR="00C86566">
        <w:t xml:space="preserve">with the marks </w:t>
      </w:r>
      <w:r w:rsidR="00C86CFC">
        <w:t xml:space="preserve">obtained in </w:t>
      </w:r>
      <w:r w:rsidR="00C86CFC" w:rsidRPr="00DF1C1D">
        <w:rPr>
          <w:b/>
          <w:bCs/>
        </w:rPr>
        <w:t>G1</w:t>
      </w:r>
      <w:r w:rsidR="00C86CFC">
        <w:t xml:space="preserve"> &amp; </w:t>
      </w:r>
      <w:r w:rsidR="00C86CFC" w:rsidRPr="00DF1C1D">
        <w:rPr>
          <w:b/>
          <w:bCs/>
        </w:rPr>
        <w:t>G2</w:t>
      </w:r>
      <w:r w:rsidR="00333EC2">
        <w:t xml:space="preserve">. There is a risk of </w:t>
      </w:r>
      <w:r w:rsidR="00333EC2" w:rsidRPr="00333EC2">
        <w:t>multicollinearity</w:t>
      </w:r>
      <w:r w:rsidR="00333EC2">
        <w:t xml:space="preserve"> here</w:t>
      </w:r>
      <w:r w:rsidR="00C86CFC">
        <w:t xml:space="preserve">. </w:t>
      </w:r>
    </w:p>
    <w:p w14:paraId="7D005B62" w14:textId="55637232" w:rsidR="00444E17" w:rsidRDefault="00476CA9" w:rsidP="00444E17">
      <w:r>
        <w:rPr>
          <w:noProof/>
        </w:rPr>
        <w:drawing>
          <wp:inline distT="0" distB="0" distL="0" distR="0" wp14:anchorId="620CB29F" wp14:editId="328BF29A">
            <wp:extent cx="5731510" cy="5074920"/>
            <wp:effectExtent l="0" t="0" r="2540" b="0"/>
            <wp:docPr id="831190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900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E17">
        <w:t xml:space="preserve">We also see negative correlation between </w:t>
      </w:r>
      <w:r w:rsidR="00444E17" w:rsidRPr="00444E17">
        <w:rPr>
          <w:b/>
          <w:bCs/>
        </w:rPr>
        <w:t>failures</w:t>
      </w:r>
      <w:r w:rsidR="00444E17">
        <w:t xml:space="preserve"> and </w:t>
      </w:r>
      <w:r w:rsidR="00444E17" w:rsidRPr="00DF1C1D">
        <w:rPr>
          <w:b/>
          <w:bCs/>
        </w:rPr>
        <w:t>G1</w:t>
      </w:r>
      <w:r w:rsidR="00444E17">
        <w:t xml:space="preserve">, </w:t>
      </w:r>
      <w:r w:rsidR="00444E17" w:rsidRPr="00DF1C1D">
        <w:rPr>
          <w:b/>
          <w:bCs/>
        </w:rPr>
        <w:t>G2</w:t>
      </w:r>
      <w:r w:rsidR="00444E17">
        <w:t xml:space="preserve">, </w:t>
      </w:r>
      <w:r w:rsidR="00444E17" w:rsidRPr="00DF1C1D">
        <w:rPr>
          <w:b/>
          <w:bCs/>
        </w:rPr>
        <w:t>G3</w:t>
      </w:r>
      <w:r w:rsidR="00444E17">
        <w:t>, which indicates that students with more past failures tend to have lower current grades.</w:t>
      </w:r>
    </w:p>
    <w:p w14:paraId="11BEB238" w14:textId="354BEB07" w:rsidR="00444E17" w:rsidRDefault="00444E17" w:rsidP="00444E17">
      <w:proofErr w:type="spellStart"/>
      <w:r w:rsidRPr="00DF1C1D">
        <w:rPr>
          <w:b/>
          <w:bCs/>
        </w:rPr>
        <w:t>studytime</w:t>
      </w:r>
      <w:proofErr w:type="spellEnd"/>
      <w:r>
        <w:t xml:space="preserve"> is negatively correlated with </w:t>
      </w:r>
      <w:r w:rsidRPr="00DF1C1D">
        <w:rPr>
          <w:b/>
          <w:bCs/>
        </w:rPr>
        <w:t>failures</w:t>
      </w:r>
      <w:r w:rsidR="00DF1C1D">
        <w:t>,</w:t>
      </w:r>
      <w:r>
        <w:t xml:space="preserve"> suggesting that more study time is associated with fewer failures.</w:t>
      </w:r>
    </w:p>
    <w:p w14:paraId="0E65BCBB" w14:textId="4365D314" w:rsidR="008E3445" w:rsidRDefault="008E3445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</w:p>
    <w:p w14:paraId="3A9947AC" w14:textId="4803157F" w:rsidR="004D701B" w:rsidRDefault="00C22A90">
      <w:r>
        <w:br w:type="page"/>
      </w:r>
      <w:r w:rsidR="003F3A9A" w:rsidRPr="003F3A9A">
        <w:lastRenderedPageBreak/>
        <w:t xml:space="preserve">I perform a thorough exploratory data analysis by creating visual relationships between each feature and the target variable, </w:t>
      </w:r>
      <w:r w:rsidR="00344D12" w:rsidRPr="00344D12">
        <w:rPr>
          <w:b/>
          <w:bCs/>
        </w:rPr>
        <w:t>G3</w:t>
      </w:r>
      <w:r w:rsidR="00CE7DFE">
        <w:t xml:space="preserve">. </w:t>
      </w:r>
    </w:p>
    <w:p w14:paraId="2B9F7852" w14:textId="30CD3F33" w:rsidR="00C22A90" w:rsidRDefault="00090989">
      <w:r>
        <w:t xml:space="preserve">Firstly, </w:t>
      </w:r>
      <w:r w:rsidR="004D701B">
        <w:t>I use</w:t>
      </w:r>
      <w:r w:rsidR="00CE7DFE">
        <w:t xml:space="preserve"> </w:t>
      </w:r>
      <w:r w:rsidR="005D2C1E" w:rsidRPr="005D2C1E">
        <w:t>scatter plots</w:t>
      </w:r>
      <w:r w:rsidR="005D2C1E">
        <w:t xml:space="preserve"> to visualise the num</w:t>
      </w:r>
      <w:r w:rsidR="00315A61">
        <w:t xml:space="preserve">erical features. </w:t>
      </w:r>
      <w:r w:rsidR="00DE0F64">
        <w:rPr>
          <w:noProof/>
        </w:rPr>
        <w:drawing>
          <wp:inline distT="0" distB="0" distL="0" distR="0" wp14:anchorId="289F1C8C" wp14:editId="0F22C601">
            <wp:extent cx="5731510" cy="3898265"/>
            <wp:effectExtent l="0" t="0" r="2540" b="6985"/>
            <wp:docPr id="16933519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5194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519">
        <w:rPr>
          <w:noProof/>
        </w:rPr>
        <w:drawing>
          <wp:inline distT="0" distB="0" distL="0" distR="0" wp14:anchorId="380B2F70" wp14:editId="714CA755">
            <wp:extent cx="5731510" cy="3824605"/>
            <wp:effectExtent l="0" t="0" r="2540" b="4445"/>
            <wp:docPr id="163766775" name="Picture 1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6775" name="Picture 1" descr="A group of graphs with numbe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28BB" w14:textId="2FFFFF42" w:rsidR="00D62B05" w:rsidRDefault="0031350F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AF05834" wp14:editId="3713442E">
            <wp:extent cx="5731510" cy="3820795"/>
            <wp:effectExtent l="0" t="0" r="2540" b="8255"/>
            <wp:docPr id="828123615" name="Picture 1" descr="A group of graphs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23615" name="Picture 1" descr="A group of graphs with dot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7D3" w14:textId="3349DEF4" w:rsidR="00E923C0" w:rsidRPr="00FC0390" w:rsidRDefault="00315A61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>I</w:t>
      </w:r>
      <w:r w:rsidR="00E702F8"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used bar charts to </w:t>
      </w:r>
      <w:r w:rsid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plot the </w:t>
      </w:r>
      <w:r w:rsidR="00FC0390"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mean of </w:t>
      </w:r>
      <w:r w:rsidR="00FC0390" w:rsidRPr="00090989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G3</w:t>
      </w:r>
      <w:r w:rsidR="00FC0390"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for each </w:t>
      </w:r>
      <w:r w:rsidR="00090989">
        <w:rPr>
          <w:rFonts w:eastAsiaTheme="majorEastAsia" w:cstheme="majorBidi"/>
          <w:color w:val="3A3A3A" w:themeColor="background2" w:themeShade="40"/>
          <w:spacing w:val="-10"/>
          <w:kern w:val="28"/>
        </w:rPr>
        <w:t>categorical feature</w:t>
      </w:r>
      <w:r w:rsidR="00FC0390" w:rsidRP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and </w:t>
      </w:r>
      <w:r w:rsidR="00FC039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visualise the relationship. </w:t>
      </w:r>
    </w:p>
    <w:p w14:paraId="34AEA894" w14:textId="77AC7115" w:rsidR="00E923C0" w:rsidRDefault="00E923C0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2D7B2BA4" wp14:editId="788717DD">
            <wp:extent cx="5731510" cy="3848735"/>
            <wp:effectExtent l="0" t="0" r="2540" b="0"/>
            <wp:docPr id="987580107" name="Picture 1" descr="A group of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80107" name="Picture 1" descr="A group of colored ba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555D" w14:textId="77777777" w:rsidR="00807AC8" w:rsidRDefault="00161952">
      <w:r>
        <w:rPr>
          <w:noProof/>
        </w:rPr>
        <w:lastRenderedPageBreak/>
        <w:drawing>
          <wp:inline distT="0" distB="0" distL="0" distR="0" wp14:anchorId="333F4BF1" wp14:editId="4EDAA5A5">
            <wp:extent cx="5731510" cy="3848735"/>
            <wp:effectExtent l="0" t="0" r="2540" b="0"/>
            <wp:docPr id="1562646061" name="Picture 1" descr="A group of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46061" name="Picture 1" descr="A group of colored ba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EE42" w14:textId="48006978" w:rsidR="00C22A90" w:rsidRDefault="00807AC8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52DAF8C9" wp14:editId="618F1A33">
            <wp:extent cx="5731510" cy="3885565"/>
            <wp:effectExtent l="0" t="0" r="2540" b="635"/>
            <wp:docPr id="717748765" name="Picture 1" descr="A group of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48765" name="Picture 1" descr="A group of colored bar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90">
        <w:br w:type="page"/>
      </w:r>
    </w:p>
    <w:p w14:paraId="38CE9DED" w14:textId="00C07F28" w:rsidR="004D701B" w:rsidRDefault="004D701B">
      <w:r>
        <w:lastRenderedPageBreak/>
        <w:t xml:space="preserve">I </w:t>
      </w:r>
      <w:r w:rsidR="00090989">
        <w:t xml:space="preserve">picked some of the </w:t>
      </w:r>
      <w:r w:rsidR="00F01892">
        <w:t xml:space="preserve">main features and created pair plots to further analyse </w:t>
      </w:r>
      <w:r w:rsidR="00394FAE">
        <w:t xml:space="preserve">patterns. </w:t>
      </w:r>
      <w:r w:rsidR="00DF1493">
        <w:t>T</w:t>
      </w:r>
      <w:r w:rsidR="00024129">
        <w:t>he strongest re</w:t>
      </w:r>
      <w:r w:rsidR="00FC6113">
        <w:t xml:space="preserve">lationships to </w:t>
      </w:r>
      <w:r w:rsidR="00FC6113" w:rsidRPr="00EB1B47">
        <w:rPr>
          <w:b/>
          <w:bCs/>
        </w:rPr>
        <w:t>G3</w:t>
      </w:r>
      <w:r w:rsidR="00FC6113">
        <w:t xml:space="preserve"> are with </w:t>
      </w:r>
      <w:r w:rsidR="00EB1B47" w:rsidRPr="00EB1B47">
        <w:rPr>
          <w:b/>
          <w:bCs/>
        </w:rPr>
        <w:t>G1</w:t>
      </w:r>
      <w:r w:rsidR="00EB1B47">
        <w:t xml:space="preserve"> &amp; </w:t>
      </w:r>
      <w:r w:rsidR="00EB1B47" w:rsidRPr="00EB1B47">
        <w:rPr>
          <w:b/>
          <w:bCs/>
        </w:rPr>
        <w:t>G2</w:t>
      </w:r>
      <w:r w:rsidR="00EB1B47">
        <w:t xml:space="preserve">. </w:t>
      </w:r>
      <w:r w:rsidR="00FC6113">
        <w:t xml:space="preserve"> </w:t>
      </w:r>
    </w:p>
    <w:p w14:paraId="2E0C4C69" w14:textId="77777777" w:rsidR="006353F2" w:rsidRDefault="004D701B">
      <w:r>
        <w:rPr>
          <w:noProof/>
        </w:rPr>
        <w:drawing>
          <wp:inline distT="0" distB="0" distL="0" distR="0" wp14:anchorId="67EB3D5D" wp14:editId="058428BA">
            <wp:extent cx="6008601" cy="6511204"/>
            <wp:effectExtent l="0" t="0" r="0" b="4445"/>
            <wp:docPr id="16427226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2677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0429" cy="65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A69E" w14:textId="77777777" w:rsidR="006353F2" w:rsidRDefault="006353F2"/>
    <w:p w14:paraId="3C186EA1" w14:textId="77777777" w:rsidR="006353F2" w:rsidRDefault="006353F2"/>
    <w:p w14:paraId="3D9E687C" w14:textId="77777777" w:rsidR="006353F2" w:rsidRDefault="006353F2"/>
    <w:p w14:paraId="095813B2" w14:textId="77777777" w:rsidR="006353F2" w:rsidRDefault="006353F2"/>
    <w:p w14:paraId="5AF3400F" w14:textId="77777777" w:rsidR="006353F2" w:rsidRDefault="004D701B">
      <w:pPr>
        <w:rPr>
          <w:noProof/>
        </w:rPr>
      </w:pPr>
      <w:r>
        <w:br w:type="page"/>
      </w:r>
    </w:p>
    <w:p w14:paraId="6EE7323D" w14:textId="46494A01" w:rsidR="006353F2" w:rsidRPr="006353F2" w:rsidRDefault="00F11514">
      <w:pPr>
        <w:rPr>
          <w:noProof/>
        </w:rPr>
      </w:pPr>
      <w:r>
        <w:rPr>
          <w:noProof/>
        </w:rPr>
        <w:lastRenderedPageBreak/>
        <w:t>With</w:t>
      </w:r>
      <w:r w:rsidR="006353F2">
        <w:rPr>
          <w:noProof/>
        </w:rPr>
        <w:t xml:space="preserve"> </w:t>
      </w:r>
      <w:r w:rsidR="006353F2" w:rsidRPr="006353F2">
        <w:rPr>
          <w:b/>
          <w:bCs/>
          <w:noProof/>
        </w:rPr>
        <w:t>studytime</w:t>
      </w:r>
      <w:r w:rsidR="006353F2">
        <w:rPr>
          <w:noProof/>
        </w:rPr>
        <w:t xml:space="preserve">, </w:t>
      </w:r>
      <w:r w:rsidR="00817892">
        <w:rPr>
          <w:noProof/>
        </w:rPr>
        <w:t xml:space="preserve">we can see </w:t>
      </w:r>
      <w:r w:rsidR="00AB3A02" w:rsidRPr="00AB3A02">
        <w:rPr>
          <w:noProof/>
        </w:rPr>
        <w:t>increasing trend in median grades as study time increases</w:t>
      </w:r>
      <w:r w:rsidR="00F765AA">
        <w:rPr>
          <w:noProof/>
        </w:rPr>
        <w:t xml:space="preserve"> but </w:t>
      </w:r>
      <w:r w:rsidR="000C44E4">
        <w:rPr>
          <w:noProof/>
        </w:rPr>
        <w:t xml:space="preserve">the overall spread is similar. We also see the outliers across all </w:t>
      </w:r>
      <w:r w:rsidR="00807FCF">
        <w:rPr>
          <w:noProof/>
        </w:rPr>
        <w:t xml:space="preserve">levels were study time did not influence a </w:t>
      </w:r>
      <w:r w:rsidR="00913EE7">
        <w:rPr>
          <w:noProof/>
        </w:rPr>
        <w:t>zero</w:t>
      </w:r>
      <w:r w:rsidR="00807FCF">
        <w:rPr>
          <w:noProof/>
        </w:rPr>
        <w:t xml:space="preserve"> mark. </w:t>
      </w:r>
    </w:p>
    <w:p w14:paraId="15964163" w14:textId="40ED6923" w:rsidR="004D701B" w:rsidRDefault="00C90970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2D5EFBAC" wp14:editId="579D7D0B">
            <wp:extent cx="5843290" cy="3422072"/>
            <wp:effectExtent l="0" t="0" r="5080" b="6985"/>
            <wp:docPr id="169940679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796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402" cy="34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63E0" w14:textId="77777777" w:rsidR="006329DC" w:rsidRDefault="006329DC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</w:p>
    <w:p w14:paraId="72445D4F" w14:textId="57C6683C" w:rsidR="00D22182" w:rsidRPr="00BF0BE4" w:rsidRDefault="00407D2F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I </w:t>
      </w:r>
      <w:r w:rsidR="00BF0BE4" w:rsidRPr="00BF0BE4">
        <w:rPr>
          <w:rFonts w:eastAsiaTheme="majorEastAsia" w:cstheme="majorBidi"/>
          <w:color w:val="3A3A3A" w:themeColor="background2" w:themeShade="40"/>
          <w:spacing w:val="-10"/>
          <w:kern w:val="28"/>
        </w:rPr>
        <w:t>encode</w:t>
      </w: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>d</w:t>
      </w:r>
      <w:r w:rsidR="00BF0BE4" w:rsidRPr="00BF0BE4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the categorical variables into numerical variables using </w:t>
      </w: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>o</w:t>
      </w:r>
      <w:r w:rsidR="00BF0BE4" w:rsidRPr="00BF0BE4">
        <w:rPr>
          <w:rFonts w:eastAsiaTheme="majorEastAsia" w:cstheme="majorBidi"/>
          <w:color w:val="3A3A3A" w:themeColor="background2" w:themeShade="40"/>
          <w:spacing w:val="-10"/>
          <w:kern w:val="28"/>
        </w:rPr>
        <w:t>ne hot encoding</w:t>
      </w:r>
      <w:r w:rsidR="006329DC">
        <w:rPr>
          <w:rFonts w:eastAsiaTheme="majorEastAsia" w:cstheme="majorBidi"/>
          <w:color w:val="3A3A3A" w:themeColor="background2" w:themeShade="40"/>
          <w:spacing w:val="-10"/>
          <w:kern w:val="28"/>
        </w:rPr>
        <w:t>.</w:t>
      </w:r>
      <w:r w:rsidR="00987C15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</w:p>
    <w:p w14:paraId="5519F6E7" w14:textId="3E7BA97B" w:rsidR="008A2EA5" w:rsidRDefault="008A2EA5">
      <w:r>
        <w:rPr>
          <w:noProof/>
        </w:rPr>
        <w:drawing>
          <wp:inline distT="0" distB="0" distL="0" distR="0" wp14:anchorId="3544E338" wp14:editId="54844217">
            <wp:extent cx="5791200" cy="2013382"/>
            <wp:effectExtent l="0" t="0" r="0" b="6350"/>
            <wp:docPr id="98787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7489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2443" cy="20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0ECB" w14:textId="77777777" w:rsidR="00171559" w:rsidRDefault="00171559"/>
    <w:p w14:paraId="278C9B6D" w14:textId="77777777" w:rsidR="00171559" w:rsidRDefault="00171559"/>
    <w:p w14:paraId="4FE65996" w14:textId="77777777" w:rsidR="00171559" w:rsidRDefault="00171559"/>
    <w:p w14:paraId="657886C3" w14:textId="77777777" w:rsidR="00171559" w:rsidRDefault="00171559"/>
    <w:p w14:paraId="48A40602" w14:textId="77777777" w:rsidR="00171559" w:rsidRDefault="00171559"/>
    <w:p w14:paraId="5B341209" w14:textId="77777777" w:rsidR="00171559" w:rsidRDefault="00171559"/>
    <w:p w14:paraId="29B16040" w14:textId="77777777" w:rsidR="00171559" w:rsidRDefault="00171559"/>
    <w:p w14:paraId="19423FFA" w14:textId="6DD98E34" w:rsidR="00DB21EA" w:rsidRDefault="001D18DC" w:rsidP="00DB21EA">
      <w:bookmarkStart w:id="2" w:name="_Toc165147069"/>
      <w:r>
        <w:lastRenderedPageBreak/>
        <w:t xml:space="preserve">Between </w:t>
      </w:r>
      <w:r w:rsidR="00F063E0" w:rsidRPr="00FE54D9">
        <w:rPr>
          <w:b/>
          <w:bCs/>
        </w:rPr>
        <w:t>G1</w:t>
      </w:r>
      <w:r w:rsidR="0098356B">
        <w:t>,</w:t>
      </w:r>
      <w:r w:rsidR="00F063E0">
        <w:t xml:space="preserve"> </w:t>
      </w:r>
      <w:r w:rsidR="00F063E0" w:rsidRPr="00FE54D9">
        <w:rPr>
          <w:b/>
          <w:bCs/>
        </w:rPr>
        <w:t>G2</w:t>
      </w:r>
      <w:r w:rsidR="0098356B">
        <w:t xml:space="preserve"> &amp; </w:t>
      </w:r>
      <w:r w:rsidR="0098356B" w:rsidRPr="00FE54D9">
        <w:rPr>
          <w:b/>
          <w:bCs/>
        </w:rPr>
        <w:t>G3</w:t>
      </w:r>
      <w:r>
        <w:rPr>
          <w:b/>
          <w:bCs/>
        </w:rPr>
        <w:t xml:space="preserve">, </w:t>
      </w:r>
      <w:r>
        <w:t>th</w:t>
      </w:r>
      <w:r>
        <w:t xml:space="preserve">e number of zero grades </w:t>
      </w:r>
      <w:r w:rsidR="0049000C">
        <w:t>have</w:t>
      </w:r>
      <w:r w:rsidR="00656A3C">
        <w:t xml:space="preserve"> increased to 38. </w:t>
      </w:r>
    </w:p>
    <w:p w14:paraId="540E1821" w14:textId="39B614A1" w:rsidR="00171559" w:rsidRDefault="006329DC" w:rsidP="00DB21EA">
      <w:pPr>
        <w:jc w:val="center"/>
      </w:pPr>
      <w:r>
        <w:rPr>
          <w:noProof/>
        </w:rPr>
        <w:drawing>
          <wp:inline distT="0" distB="0" distL="0" distR="0" wp14:anchorId="5EFBD595" wp14:editId="02DA5A4D">
            <wp:extent cx="4096616" cy="3530785"/>
            <wp:effectExtent l="0" t="0" r="0" b="0"/>
            <wp:docPr id="205539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98143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387" cy="3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A6C" w14:textId="77777777" w:rsidR="00DB21EA" w:rsidRDefault="00DB21EA" w:rsidP="00DB21EA">
      <w:pPr>
        <w:jc w:val="center"/>
      </w:pPr>
    </w:p>
    <w:p w14:paraId="4CCF7F65" w14:textId="3BE74580" w:rsidR="00DB21EA" w:rsidRDefault="0049000C" w:rsidP="00E013F8">
      <w:r>
        <w:t xml:space="preserve">Based on </w:t>
      </w:r>
      <w:r w:rsidR="00D029C9">
        <w:t>my analys</w:t>
      </w:r>
      <w:r w:rsidR="00A50819">
        <w:t>is</w:t>
      </w:r>
      <w:r w:rsidR="00C43DD2">
        <w:t xml:space="preserve">, I </w:t>
      </w:r>
      <w:r w:rsidR="00267746">
        <w:t>assume</w:t>
      </w:r>
      <w:r w:rsidR="006412FF">
        <w:t xml:space="preserve"> that the 38 students did not sit the exam. </w:t>
      </w:r>
    </w:p>
    <w:p w14:paraId="426F305C" w14:textId="1A629C2D" w:rsidR="00D22182" w:rsidRDefault="003A4D0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rPr>
          <w:noProof/>
        </w:rPr>
        <w:drawing>
          <wp:inline distT="0" distB="0" distL="0" distR="0" wp14:anchorId="727B49D4" wp14:editId="7C268738">
            <wp:extent cx="5731510" cy="3479800"/>
            <wp:effectExtent l="0" t="0" r="2540" b="6350"/>
            <wp:docPr id="2018331079" name="Picture 1" descr="A graph with blue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1079" name="Picture 1" descr="A graph with blue lines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F717" w14:textId="339FFB0F" w:rsidR="0043478F" w:rsidRDefault="0043478F">
      <w:pPr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rPr>
          <w:rFonts w:eastAsiaTheme="majorEastAsia" w:cstheme="majorBidi"/>
          <w:color w:val="3A3A3A" w:themeColor="background2" w:themeShade="40"/>
          <w:spacing w:val="-10"/>
          <w:kern w:val="28"/>
        </w:rPr>
        <w:t>After dropping the</w:t>
      </w:r>
      <w:r w:rsidR="00A50819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</w:t>
      </w:r>
      <w:r w:rsidR="00F02145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38 zero </w:t>
      </w:r>
      <w:r w:rsidR="00F02145" w:rsidRPr="00DF0EE9">
        <w:rPr>
          <w:rFonts w:eastAsiaTheme="majorEastAsia" w:cstheme="majorBidi"/>
          <w:b/>
          <w:bCs/>
          <w:color w:val="3A3A3A" w:themeColor="background2" w:themeShade="40"/>
          <w:spacing w:val="-10"/>
          <w:kern w:val="28"/>
        </w:rPr>
        <w:t>G3</w:t>
      </w:r>
      <w:r w:rsidR="00F02145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 grades, we can see that the </w:t>
      </w:r>
      <w:r w:rsidR="001E568B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distribution </w:t>
      </w:r>
      <w:r w:rsidR="001A3D88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skew </w:t>
      </w:r>
      <w:r w:rsidR="008536E0">
        <w:rPr>
          <w:rFonts w:eastAsiaTheme="majorEastAsia" w:cstheme="majorBidi"/>
          <w:color w:val="3A3A3A" w:themeColor="background2" w:themeShade="40"/>
          <w:spacing w:val="-10"/>
          <w:kern w:val="28"/>
        </w:rPr>
        <w:t xml:space="preserve">has improved. </w:t>
      </w:r>
    </w:p>
    <w:p w14:paraId="7367E627" w14:textId="77777777" w:rsidR="0021648A" w:rsidRDefault="0021648A"/>
    <w:p w14:paraId="71D74DBB" w14:textId="7A7CACEB" w:rsidR="0094716B" w:rsidRPr="0043478F" w:rsidRDefault="0094716B" w:rsidP="0021648A">
      <w:pPr>
        <w:ind w:left="7200"/>
        <w:rPr>
          <w:rFonts w:eastAsiaTheme="majorEastAsia" w:cstheme="majorBidi"/>
          <w:color w:val="3A3A3A" w:themeColor="background2" w:themeShade="40"/>
          <w:spacing w:val="-10"/>
          <w:kern w:val="28"/>
        </w:rPr>
      </w:pPr>
      <w:r>
        <w:t xml:space="preserve">(word count = </w:t>
      </w:r>
      <w:r w:rsidR="0021648A">
        <w:t>568</w:t>
      </w:r>
      <w:r>
        <w:t>)</w:t>
      </w:r>
    </w:p>
    <w:p w14:paraId="49F36B27" w14:textId="7D18FDCF" w:rsidR="00171559" w:rsidRDefault="00171559" w:rsidP="00091111">
      <w:pPr>
        <w:pStyle w:val="Heading1"/>
      </w:pPr>
      <w:r>
        <w:br w:type="page"/>
      </w:r>
      <w:r w:rsidR="00091111" w:rsidRPr="00091111">
        <w:lastRenderedPageBreak/>
        <w:t>Analysis and Machine Learning Models</w:t>
      </w:r>
    </w:p>
    <w:p w14:paraId="1430E445" w14:textId="77777777" w:rsidR="00700C09" w:rsidRDefault="00700C09" w:rsidP="00700C09"/>
    <w:p w14:paraId="2D78CB9D" w14:textId="77777777" w:rsidR="008B7546" w:rsidRDefault="00700C09" w:rsidP="00700C09">
      <w:r w:rsidRPr="00700C09">
        <w:t xml:space="preserve">Multiple regression models were developed to predict the final grade </w:t>
      </w:r>
      <w:r w:rsidRPr="00700C09">
        <w:rPr>
          <w:b/>
          <w:bCs/>
        </w:rPr>
        <w:t>G3</w:t>
      </w:r>
      <w:r w:rsidRPr="00700C09">
        <w:t xml:space="preserve">. </w:t>
      </w:r>
    </w:p>
    <w:p w14:paraId="2F9BBCC1" w14:textId="04A4FC01" w:rsidR="008B7546" w:rsidRDefault="00700C09" w:rsidP="00700C09">
      <w:r w:rsidRPr="00700C09">
        <w:t>The models included</w:t>
      </w:r>
      <w:r w:rsidR="008B7546">
        <w:t>:</w:t>
      </w:r>
    </w:p>
    <w:p w14:paraId="59641EC2" w14:textId="48BDF831" w:rsidR="008B7546" w:rsidRDefault="00700C09" w:rsidP="008B7546">
      <w:pPr>
        <w:pStyle w:val="ListParagraph"/>
        <w:numPr>
          <w:ilvl w:val="0"/>
          <w:numId w:val="2"/>
        </w:numPr>
      </w:pPr>
      <w:r w:rsidRPr="00700C09">
        <w:t>Linear Regression</w:t>
      </w:r>
      <w:r w:rsidR="00D6502F">
        <w:t>.</w:t>
      </w:r>
    </w:p>
    <w:p w14:paraId="6A33666F" w14:textId="3EFAFC7F" w:rsidR="00D6502F" w:rsidRDefault="00700C09" w:rsidP="008B7546">
      <w:pPr>
        <w:pStyle w:val="ListParagraph"/>
        <w:numPr>
          <w:ilvl w:val="0"/>
          <w:numId w:val="2"/>
        </w:numPr>
      </w:pPr>
      <w:r w:rsidRPr="00700C09">
        <w:t>Support Vector Machine Regression</w:t>
      </w:r>
      <w:r w:rsidR="00D6502F">
        <w:t>.</w:t>
      </w:r>
      <w:r w:rsidRPr="00700C09">
        <w:t xml:space="preserve"> </w:t>
      </w:r>
    </w:p>
    <w:p w14:paraId="46E81BC1" w14:textId="5AB733EF" w:rsidR="00D6502F" w:rsidRDefault="00700C09" w:rsidP="008B7546">
      <w:pPr>
        <w:pStyle w:val="ListParagraph"/>
        <w:numPr>
          <w:ilvl w:val="0"/>
          <w:numId w:val="2"/>
        </w:numPr>
      </w:pPr>
      <w:r w:rsidRPr="00700C09">
        <w:t>Decision Tree Regressor</w:t>
      </w:r>
      <w:r w:rsidR="00D6502F">
        <w:t>.</w:t>
      </w:r>
    </w:p>
    <w:p w14:paraId="0917B0D4" w14:textId="77777777" w:rsidR="00D6502F" w:rsidRDefault="00700C09" w:rsidP="00D6502F">
      <w:pPr>
        <w:pStyle w:val="ListParagraph"/>
        <w:numPr>
          <w:ilvl w:val="0"/>
          <w:numId w:val="2"/>
        </w:numPr>
      </w:pPr>
      <w:r w:rsidRPr="00700C09">
        <w:t xml:space="preserve">Random Forest Regressor. </w:t>
      </w:r>
    </w:p>
    <w:p w14:paraId="6BBEF729" w14:textId="2E3B2442" w:rsidR="00700C09" w:rsidRDefault="00700C09" w:rsidP="00D6502F">
      <w:r w:rsidRPr="00700C09">
        <w:t>These models were chosen based on their ability to handle different types of data distributions and their robustness in regression tasks</w:t>
      </w:r>
      <w:r w:rsidR="000E44E4">
        <w:t>.</w:t>
      </w:r>
    </w:p>
    <w:p w14:paraId="5994F667" w14:textId="130756FE" w:rsidR="0090429B" w:rsidRPr="00700C09" w:rsidRDefault="00BB1B00" w:rsidP="00D6502F">
      <w:r w:rsidRPr="00BB1B00">
        <w:t>Each model was trained using different splits of the data (20%, 25%, and 30%) to ensure robustness and reliability of the predictions across various training scenarios. Cross-validation techniques were employed to validate the results, ensuring that the models were not overfitting and were generali</w:t>
      </w:r>
      <w:r>
        <w:t>s</w:t>
      </w:r>
      <w:r w:rsidRPr="00BB1B00">
        <w:t>able to new data.</w:t>
      </w:r>
      <w:r>
        <w:t xml:space="preserve"> </w:t>
      </w:r>
    </w:p>
    <w:p w14:paraId="5098D60C" w14:textId="77777777" w:rsidR="00CA5253" w:rsidRDefault="00CA525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br w:type="page"/>
      </w:r>
    </w:p>
    <w:p w14:paraId="63B28E14" w14:textId="77777777" w:rsidR="00CA5253" w:rsidRDefault="00CA525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lastRenderedPageBreak/>
        <w:br w:type="page"/>
      </w:r>
    </w:p>
    <w:p w14:paraId="5746A283" w14:textId="77777777" w:rsidR="00CA5253" w:rsidRDefault="00CA525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lastRenderedPageBreak/>
        <w:br w:type="page"/>
      </w:r>
    </w:p>
    <w:tbl>
      <w:tblPr>
        <w:tblW w:w="9710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9"/>
        <w:gridCol w:w="2179"/>
        <w:gridCol w:w="1210"/>
        <w:gridCol w:w="1151"/>
        <w:gridCol w:w="1165"/>
        <w:gridCol w:w="1457"/>
        <w:gridCol w:w="39"/>
        <w:gridCol w:w="1430"/>
      </w:tblGrid>
      <w:tr w:rsidR="00744AB7" w:rsidRPr="00744AB7" w14:paraId="669B9FE4" w14:textId="77777777" w:rsidTr="000615BE">
        <w:trPr>
          <w:trHeight w:val="448"/>
        </w:trPr>
        <w:tc>
          <w:tcPr>
            <w:tcW w:w="1079" w:type="dxa"/>
            <w:shd w:val="clear" w:color="auto" w:fill="FFC000"/>
            <w:noWrap/>
            <w:vAlign w:val="bottom"/>
            <w:hideMark/>
          </w:tcPr>
          <w:p w14:paraId="52055034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lastRenderedPageBreak/>
              <w:t>Model</w:t>
            </w:r>
          </w:p>
        </w:tc>
        <w:tc>
          <w:tcPr>
            <w:tcW w:w="2179" w:type="dxa"/>
            <w:shd w:val="clear" w:color="auto" w:fill="FFC000"/>
            <w:noWrap/>
            <w:vAlign w:val="bottom"/>
            <w:hideMark/>
          </w:tcPr>
          <w:p w14:paraId="30E2B555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Metric</w:t>
            </w:r>
          </w:p>
        </w:tc>
        <w:tc>
          <w:tcPr>
            <w:tcW w:w="1210" w:type="dxa"/>
            <w:shd w:val="clear" w:color="auto" w:fill="FFC000"/>
            <w:vAlign w:val="bottom"/>
            <w:hideMark/>
          </w:tcPr>
          <w:p w14:paraId="04533A93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Split 20%</w:t>
            </w:r>
          </w:p>
        </w:tc>
        <w:tc>
          <w:tcPr>
            <w:tcW w:w="1151" w:type="dxa"/>
            <w:shd w:val="clear" w:color="auto" w:fill="FFC000"/>
            <w:vAlign w:val="bottom"/>
            <w:hideMark/>
          </w:tcPr>
          <w:p w14:paraId="07FAD1D4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Split 25%</w:t>
            </w:r>
          </w:p>
        </w:tc>
        <w:tc>
          <w:tcPr>
            <w:tcW w:w="1165" w:type="dxa"/>
            <w:shd w:val="clear" w:color="auto" w:fill="FFC000"/>
            <w:vAlign w:val="bottom"/>
            <w:hideMark/>
          </w:tcPr>
          <w:p w14:paraId="3C505CE0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Split 30%</w:t>
            </w:r>
          </w:p>
        </w:tc>
        <w:tc>
          <w:tcPr>
            <w:tcW w:w="1457" w:type="dxa"/>
            <w:shd w:val="clear" w:color="auto" w:fill="FFC000"/>
            <w:vAlign w:val="bottom"/>
            <w:hideMark/>
          </w:tcPr>
          <w:p w14:paraId="7207D351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Hyperparameter Tuning 1 - 30%</w:t>
            </w:r>
          </w:p>
        </w:tc>
        <w:tc>
          <w:tcPr>
            <w:tcW w:w="1469" w:type="dxa"/>
            <w:gridSpan w:val="2"/>
            <w:shd w:val="clear" w:color="auto" w:fill="FFC000"/>
            <w:vAlign w:val="bottom"/>
            <w:hideMark/>
          </w:tcPr>
          <w:p w14:paraId="3142B161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Hyperparameter Tuning 2 - 30%</w:t>
            </w:r>
          </w:p>
        </w:tc>
      </w:tr>
      <w:tr w:rsidR="000615BE" w:rsidRPr="00744AB7" w14:paraId="3F72BB07" w14:textId="77777777" w:rsidTr="000615BE">
        <w:trPr>
          <w:trHeight w:val="218"/>
        </w:trPr>
        <w:tc>
          <w:tcPr>
            <w:tcW w:w="1079" w:type="dxa"/>
            <w:vMerge w:val="restart"/>
            <w:shd w:val="clear" w:color="000000" w:fill="C1F0C8"/>
            <w:noWrap/>
            <w:vAlign w:val="center"/>
            <w:hideMark/>
          </w:tcPr>
          <w:p w14:paraId="7B51DCDE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 xml:space="preserve"> Linear Regression </w:t>
            </w:r>
          </w:p>
        </w:tc>
        <w:tc>
          <w:tcPr>
            <w:tcW w:w="2179" w:type="dxa"/>
            <w:shd w:val="clear" w:color="000000" w:fill="C1F0C8"/>
            <w:noWrap/>
            <w:vAlign w:val="bottom"/>
            <w:hideMark/>
          </w:tcPr>
          <w:p w14:paraId="0E93383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 xml:space="preserve">Mean Absolute Error    </w:t>
            </w:r>
          </w:p>
        </w:tc>
        <w:tc>
          <w:tcPr>
            <w:tcW w:w="1210" w:type="dxa"/>
            <w:shd w:val="clear" w:color="000000" w:fill="C1F0C8"/>
            <w:vAlign w:val="bottom"/>
            <w:hideMark/>
          </w:tcPr>
          <w:p w14:paraId="40DFA04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0.67482145</w:t>
            </w:r>
          </w:p>
        </w:tc>
        <w:tc>
          <w:tcPr>
            <w:tcW w:w="1151" w:type="dxa"/>
            <w:shd w:val="clear" w:color="000000" w:fill="C1F0C8"/>
            <w:vAlign w:val="bottom"/>
            <w:hideMark/>
          </w:tcPr>
          <w:p w14:paraId="5E14433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0.719230638</w:t>
            </w:r>
          </w:p>
        </w:tc>
        <w:tc>
          <w:tcPr>
            <w:tcW w:w="1165" w:type="dxa"/>
            <w:shd w:val="clear" w:color="000000" w:fill="C1F0C8"/>
            <w:vAlign w:val="bottom"/>
            <w:hideMark/>
          </w:tcPr>
          <w:p w14:paraId="4A629D9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0.720122526</w:t>
            </w:r>
          </w:p>
        </w:tc>
        <w:tc>
          <w:tcPr>
            <w:tcW w:w="2926" w:type="dxa"/>
            <w:gridSpan w:val="3"/>
            <w:vMerge w:val="restart"/>
            <w:shd w:val="clear" w:color="000000" w:fill="C1F0C8"/>
            <w:vAlign w:val="bottom"/>
            <w:hideMark/>
          </w:tcPr>
          <w:p w14:paraId="4445A90A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0615BE" w:rsidRPr="00744AB7" w14:paraId="17D011DF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2F7DBF94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C1F0C8"/>
            <w:noWrap/>
            <w:vAlign w:val="bottom"/>
            <w:hideMark/>
          </w:tcPr>
          <w:p w14:paraId="062B67E9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 xml:space="preserve">Mean Squared Error     </w:t>
            </w:r>
          </w:p>
        </w:tc>
        <w:tc>
          <w:tcPr>
            <w:tcW w:w="1210" w:type="dxa"/>
            <w:shd w:val="clear" w:color="000000" w:fill="C1F0C8"/>
            <w:vAlign w:val="bottom"/>
            <w:hideMark/>
          </w:tcPr>
          <w:p w14:paraId="4A3E12A3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0.80939602</w:t>
            </w:r>
          </w:p>
        </w:tc>
        <w:tc>
          <w:tcPr>
            <w:tcW w:w="1151" w:type="dxa"/>
            <w:shd w:val="clear" w:color="000000" w:fill="C1F0C8"/>
            <w:vAlign w:val="bottom"/>
            <w:hideMark/>
          </w:tcPr>
          <w:p w14:paraId="4A5DCB8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0.883210251</w:t>
            </w:r>
          </w:p>
        </w:tc>
        <w:tc>
          <w:tcPr>
            <w:tcW w:w="1165" w:type="dxa"/>
            <w:shd w:val="clear" w:color="000000" w:fill="C1F0C8"/>
            <w:vAlign w:val="bottom"/>
            <w:hideMark/>
          </w:tcPr>
          <w:p w14:paraId="0B55215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0.884019061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5BEC6AF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380978FF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244A5BD3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C1F0C8"/>
            <w:noWrap/>
            <w:vAlign w:val="bottom"/>
            <w:hideMark/>
          </w:tcPr>
          <w:p w14:paraId="53B16FE3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Root Mean Squared Error</w:t>
            </w:r>
          </w:p>
        </w:tc>
        <w:tc>
          <w:tcPr>
            <w:tcW w:w="1210" w:type="dxa"/>
            <w:shd w:val="clear" w:color="000000" w:fill="C1F0C8"/>
            <w:vAlign w:val="bottom"/>
            <w:hideMark/>
          </w:tcPr>
          <w:p w14:paraId="591E472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0.899664393</w:t>
            </w:r>
          </w:p>
        </w:tc>
        <w:tc>
          <w:tcPr>
            <w:tcW w:w="1151" w:type="dxa"/>
            <w:shd w:val="clear" w:color="000000" w:fill="C1F0C8"/>
            <w:vAlign w:val="bottom"/>
            <w:hideMark/>
          </w:tcPr>
          <w:p w14:paraId="799DA93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0.939792664</w:t>
            </w:r>
          </w:p>
        </w:tc>
        <w:tc>
          <w:tcPr>
            <w:tcW w:w="1165" w:type="dxa"/>
            <w:shd w:val="clear" w:color="000000" w:fill="C1F0C8"/>
            <w:vAlign w:val="bottom"/>
            <w:hideMark/>
          </w:tcPr>
          <w:p w14:paraId="3072A13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0.940222878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389E9D6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1CBE8437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5E739CC9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C1F0C8"/>
            <w:noWrap/>
            <w:vAlign w:val="bottom"/>
            <w:hideMark/>
          </w:tcPr>
          <w:p w14:paraId="1452B62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 xml:space="preserve">R-squared              </w:t>
            </w:r>
          </w:p>
        </w:tc>
        <w:tc>
          <w:tcPr>
            <w:tcW w:w="1210" w:type="dxa"/>
            <w:shd w:val="clear" w:color="000000" w:fill="C1F0C8"/>
            <w:vAlign w:val="bottom"/>
            <w:hideMark/>
          </w:tcPr>
          <w:p w14:paraId="44235FB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0.915986045</w:t>
            </w:r>
          </w:p>
        </w:tc>
        <w:tc>
          <w:tcPr>
            <w:tcW w:w="1151" w:type="dxa"/>
            <w:shd w:val="clear" w:color="000000" w:fill="C1F0C8"/>
            <w:vAlign w:val="bottom"/>
            <w:hideMark/>
          </w:tcPr>
          <w:p w14:paraId="1C1BF65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0.908474451</w:t>
            </w:r>
          </w:p>
        </w:tc>
        <w:tc>
          <w:tcPr>
            <w:tcW w:w="1165" w:type="dxa"/>
            <w:shd w:val="clear" w:color="000000" w:fill="C1F0C8"/>
            <w:vAlign w:val="bottom"/>
            <w:hideMark/>
          </w:tcPr>
          <w:p w14:paraId="77C6B2B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0.912569543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1CC3C08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087D0203" w14:textId="77777777" w:rsidTr="000615BE">
        <w:trPr>
          <w:trHeight w:val="1221"/>
        </w:trPr>
        <w:tc>
          <w:tcPr>
            <w:tcW w:w="1079" w:type="dxa"/>
            <w:vMerge/>
            <w:vAlign w:val="center"/>
            <w:hideMark/>
          </w:tcPr>
          <w:p w14:paraId="53E3052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C1F0C8"/>
            <w:noWrap/>
            <w:vAlign w:val="bottom"/>
            <w:hideMark/>
          </w:tcPr>
          <w:p w14:paraId="47497479" w14:textId="77777777" w:rsidR="007A7E71" w:rsidRPr="001955D3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1955D3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Cross-validation R2 scores  </w:t>
            </w:r>
          </w:p>
        </w:tc>
        <w:tc>
          <w:tcPr>
            <w:tcW w:w="1210" w:type="dxa"/>
            <w:shd w:val="clear" w:color="000000" w:fill="C1F0C8"/>
            <w:vAlign w:val="bottom"/>
            <w:hideMark/>
          </w:tcPr>
          <w:p w14:paraId="68060E7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[0.92048806 0.</w:t>
            </w:r>
            <w:proofErr w:type="gramStart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9338324  0.91119051</w:t>
            </w:r>
            <w:proofErr w:type="gramEnd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 0.93778319 0.91819327]</w:t>
            </w:r>
          </w:p>
        </w:tc>
        <w:tc>
          <w:tcPr>
            <w:tcW w:w="1151" w:type="dxa"/>
            <w:shd w:val="clear" w:color="000000" w:fill="C1F0C8"/>
            <w:vAlign w:val="bottom"/>
            <w:hideMark/>
          </w:tcPr>
          <w:p w14:paraId="4B66A4A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[0.92048806 0.</w:t>
            </w:r>
            <w:proofErr w:type="gramStart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9338324  0.91119051</w:t>
            </w:r>
            <w:proofErr w:type="gramEnd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 0.93778319 0.91819327]</w:t>
            </w:r>
          </w:p>
        </w:tc>
        <w:tc>
          <w:tcPr>
            <w:tcW w:w="1165" w:type="dxa"/>
            <w:shd w:val="clear" w:color="000000" w:fill="C1F0C8"/>
            <w:vAlign w:val="bottom"/>
            <w:hideMark/>
          </w:tcPr>
          <w:p w14:paraId="3BC7934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[0.92048806 0.</w:t>
            </w:r>
            <w:proofErr w:type="gramStart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9338324  0.91119051</w:t>
            </w:r>
            <w:proofErr w:type="gramEnd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 0.93778319 0.91819327]</w:t>
            </w:r>
          </w:p>
        </w:tc>
        <w:tc>
          <w:tcPr>
            <w:tcW w:w="2926" w:type="dxa"/>
            <w:gridSpan w:val="3"/>
            <w:vMerge w:val="restart"/>
            <w:shd w:val="clear" w:color="000000" w:fill="C1F0C8"/>
            <w:vAlign w:val="bottom"/>
            <w:hideMark/>
          </w:tcPr>
          <w:p w14:paraId="726ADBBE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0615BE" w:rsidRPr="00744AB7" w14:paraId="32A6AF8C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3EC2D57A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C1F0C8"/>
            <w:noWrap/>
            <w:vAlign w:val="bottom"/>
            <w:hideMark/>
          </w:tcPr>
          <w:p w14:paraId="53847F7D" w14:textId="77777777" w:rsidR="007A7E71" w:rsidRPr="001955D3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1955D3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CV R2                  </w:t>
            </w:r>
          </w:p>
        </w:tc>
        <w:tc>
          <w:tcPr>
            <w:tcW w:w="1210" w:type="dxa"/>
            <w:shd w:val="clear" w:color="000000" w:fill="C1F0C8"/>
            <w:vAlign w:val="bottom"/>
            <w:hideMark/>
          </w:tcPr>
          <w:p w14:paraId="1D1BB3E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0.924297487</w:t>
            </w:r>
          </w:p>
        </w:tc>
        <w:tc>
          <w:tcPr>
            <w:tcW w:w="1151" w:type="dxa"/>
            <w:shd w:val="clear" w:color="000000" w:fill="C1F0C8"/>
            <w:vAlign w:val="bottom"/>
            <w:hideMark/>
          </w:tcPr>
          <w:p w14:paraId="4AD1886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0.924297487</w:t>
            </w:r>
          </w:p>
        </w:tc>
        <w:tc>
          <w:tcPr>
            <w:tcW w:w="1165" w:type="dxa"/>
            <w:shd w:val="clear" w:color="000000" w:fill="C1F0C8"/>
            <w:vAlign w:val="bottom"/>
            <w:hideMark/>
          </w:tcPr>
          <w:p w14:paraId="636B797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0.924297487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2D1FA91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19F24834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3FA95FA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C1F0C8"/>
            <w:noWrap/>
            <w:vAlign w:val="bottom"/>
            <w:hideMark/>
          </w:tcPr>
          <w:p w14:paraId="5FC87D89" w14:textId="77777777" w:rsidR="007A7E71" w:rsidRPr="001955D3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1955D3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Standard Deviation in CV R2 </w:t>
            </w:r>
          </w:p>
        </w:tc>
        <w:tc>
          <w:tcPr>
            <w:tcW w:w="1210" w:type="dxa"/>
            <w:shd w:val="clear" w:color="000000" w:fill="C1F0C8"/>
            <w:vAlign w:val="bottom"/>
            <w:hideMark/>
          </w:tcPr>
          <w:p w14:paraId="2984DD1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0.009963381</w:t>
            </w:r>
          </w:p>
        </w:tc>
        <w:tc>
          <w:tcPr>
            <w:tcW w:w="1151" w:type="dxa"/>
            <w:shd w:val="clear" w:color="000000" w:fill="C1F0C8"/>
            <w:vAlign w:val="bottom"/>
            <w:hideMark/>
          </w:tcPr>
          <w:p w14:paraId="6923946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0.009963381</w:t>
            </w:r>
          </w:p>
        </w:tc>
        <w:tc>
          <w:tcPr>
            <w:tcW w:w="1165" w:type="dxa"/>
            <w:shd w:val="clear" w:color="000000" w:fill="C1F0C8"/>
            <w:vAlign w:val="bottom"/>
            <w:hideMark/>
          </w:tcPr>
          <w:p w14:paraId="1500F85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0.009963381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614472B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7A7E71" w:rsidRPr="00744AB7" w14:paraId="727AF7A1" w14:textId="77777777" w:rsidTr="000615BE">
        <w:trPr>
          <w:trHeight w:val="218"/>
        </w:trPr>
        <w:tc>
          <w:tcPr>
            <w:tcW w:w="9710" w:type="dxa"/>
            <w:gridSpan w:val="8"/>
            <w:shd w:val="clear" w:color="auto" w:fill="auto"/>
            <w:noWrap/>
            <w:vAlign w:val="bottom"/>
            <w:hideMark/>
          </w:tcPr>
          <w:p w14:paraId="7EC8A550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0615BE" w:rsidRPr="00744AB7" w14:paraId="2C87A5DB" w14:textId="77777777" w:rsidTr="000615BE">
        <w:trPr>
          <w:trHeight w:val="218"/>
        </w:trPr>
        <w:tc>
          <w:tcPr>
            <w:tcW w:w="1079" w:type="dxa"/>
            <w:vMerge w:val="restart"/>
            <w:shd w:val="clear" w:color="000000" w:fill="D9D9D9"/>
            <w:noWrap/>
            <w:vAlign w:val="center"/>
            <w:hideMark/>
          </w:tcPr>
          <w:p w14:paraId="727AC835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 xml:space="preserve">SVM </w:t>
            </w:r>
          </w:p>
        </w:tc>
        <w:tc>
          <w:tcPr>
            <w:tcW w:w="2179" w:type="dxa"/>
            <w:shd w:val="clear" w:color="000000" w:fill="D9D9D9"/>
            <w:noWrap/>
            <w:vAlign w:val="bottom"/>
            <w:hideMark/>
          </w:tcPr>
          <w:p w14:paraId="6B5F88A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Absolute Error    </w:t>
            </w:r>
          </w:p>
        </w:tc>
        <w:tc>
          <w:tcPr>
            <w:tcW w:w="1210" w:type="dxa"/>
            <w:shd w:val="clear" w:color="000000" w:fill="D9D9D9"/>
            <w:vAlign w:val="bottom"/>
            <w:hideMark/>
          </w:tcPr>
          <w:p w14:paraId="4B0B0C3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0.678925458</w:t>
            </w:r>
          </w:p>
        </w:tc>
        <w:tc>
          <w:tcPr>
            <w:tcW w:w="1151" w:type="dxa"/>
            <w:shd w:val="clear" w:color="000000" w:fill="D9D9D9"/>
            <w:vAlign w:val="bottom"/>
            <w:hideMark/>
          </w:tcPr>
          <w:p w14:paraId="01E0A32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0.700780294</w:t>
            </w:r>
          </w:p>
        </w:tc>
        <w:tc>
          <w:tcPr>
            <w:tcW w:w="1165" w:type="dxa"/>
            <w:shd w:val="clear" w:color="000000" w:fill="D9D9D9"/>
            <w:vAlign w:val="bottom"/>
            <w:hideMark/>
          </w:tcPr>
          <w:p w14:paraId="21E0BF3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0.742567348</w:t>
            </w:r>
          </w:p>
        </w:tc>
        <w:tc>
          <w:tcPr>
            <w:tcW w:w="2926" w:type="dxa"/>
            <w:gridSpan w:val="3"/>
            <w:vMerge w:val="restart"/>
            <w:shd w:val="clear" w:color="000000" w:fill="D9D9D9"/>
            <w:vAlign w:val="bottom"/>
            <w:hideMark/>
          </w:tcPr>
          <w:p w14:paraId="4614F1A8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0615BE" w:rsidRPr="00744AB7" w14:paraId="66D064D0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6AF284A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D9D9D9"/>
            <w:noWrap/>
            <w:vAlign w:val="bottom"/>
            <w:hideMark/>
          </w:tcPr>
          <w:p w14:paraId="74D78FB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Squared Error     </w:t>
            </w:r>
          </w:p>
        </w:tc>
        <w:tc>
          <w:tcPr>
            <w:tcW w:w="1210" w:type="dxa"/>
            <w:shd w:val="clear" w:color="000000" w:fill="D9D9D9"/>
            <w:vAlign w:val="bottom"/>
            <w:hideMark/>
          </w:tcPr>
          <w:p w14:paraId="0CB187B3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0.795795817</w:t>
            </w:r>
          </w:p>
        </w:tc>
        <w:tc>
          <w:tcPr>
            <w:tcW w:w="1151" w:type="dxa"/>
            <w:shd w:val="clear" w:color="000000" w:fill="D9D9D9"/>
            <w:vAlign w:val="bottom"/>
            <w:hideMark/>
          </w:tcPr>
          <w:p w14:paraId="11AF8944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0.838678055</w:t>
            </w:r>
          </w:p>
        </w:tc>
        <w:tc>
          <w:tcPr>
            <w:tcW w:w="1165" w:type="dxa"/>
            <w:shd w:val="clear" w:color="000000" w:fill="D9D9D9"/>
            <w:vAlign w:val="bottom"/>
            <w:hideMark/>
          </w:tcPr>
          <w:p w14:paraId="1631A1C4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0.919241518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0917883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084B2D13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63B8756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D9D9D9"/>
            <w:noWrap/>
            <w:vAlign w:val="bottom"/>
            <w:hideMark/>
          </w:tcPr>
          <w:p w14:paraId="367DA5B9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Root Mean Squared Error</w:t>
            </w:r>
          </w:p>
        </w:tc>
        <w:tc>
          <w:tcPr>
            <w:tcW w:w="1210" w:type="dxa"/>
            <w:shd w:val="clear" w:color="000000" w:fill="D9D9D9"/>
            <w:vAlign w:val="bottom"/>
            <w:hideMark/>
          </w:tcPr>
          <w:p w14:paraId="0D4B7CD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0.892073885</w:t>
            </w:r>
          </w:p>
        </w:tc>
        <w:tc>
          <w:tcPr>
            <w:tcW w:w="1151" w:type="dxa"/>
            <w:shd w:val="clear" w:color="000000" w:fill="D9D9D9"/>
            <w:vAlign w:val="bottom"/>
            <w:hideMark/>
          </w:tcPr>
          <w:p w14:paraId="24019E73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0.915793675</w:t>
            </w:r>
          </w:p>
        </w:tc>
        <w:tc>
          <w:tcPr>
            <w:tcW w:w="1165" w:type="dxa"/>
            <w:shd w:val="clear" w:color="000000" w:fill="D9D9D9"/>
            <w:vAlign w:val="bottom"/>
            <w:hideMark/>
          </w:tcPr>
          <w:p w14:paraId="6D2860CA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0.958770837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41161C5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13328EB5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470CED1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D9D9D9"/>
            <w:noWrap/>
            <w:vAlign w:val="bottom"/>
            <w:hideMark/>
          </w:tcPr>
          <w:p w14:paraId="55F09E9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R-squared              </w:t>
            </w:r>
          </w:p>
        </w:tc>
        <w:tc>
          <w:tcPr>
            <w:tcW w:w="1210" w:type="dxa"/>
            <w:shd w:val="clear" w:color="000000" w:fill="D9D9D9"/>
            <w:vAlign w:val="bottom"/>
            <w:hideMark/>
          </w:tcPr>
          <w:p w14:paraId="0B00DDC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0.917397723</w:t>
            </w:r>
          </w:p>
        </w:tc>
        <w:tc>
          <w:tcPr>
            <w:tcW w:w="1151" w:type="dxa"/>
            <w:shd w:val="clear" w:color="000000" w:fill="D9D9D9"/>
            <w:vAlign w:val="bottom"/>
            <w:hideMark/>
          </w:tcPr>
          <w:p w14:paraId="3B48C36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0.913089245</w:t>
            </w:r>
          </w:p>
        </w:tc>
        <w:tc>
          <w:tcPr>
            <w:tcW w:w="1165" w:type="dxa"/>
            <w:shd w:val="clear" w:color="000000" w:fill="D9D9D9"/>
            <w:vAlign w:val="bottom"/>
            <w:hideMark/>
          </w:tcPr>
          <w:p w14:paraId="717C40E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0.909086004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46D2772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54965684" w14:textId="77777777" w:rsidTr="000615BE">
        <w:trPr>
          <w:trHeight w:val="990"/>
        </w:trPr>
        <w:tc>
          <w:tcPr>
            <w:tcW w:w="1079" w:type="dxa"/>
            <w:vMerge/>
            <w:vAlign w:val="center"/>
            <w:hideMark/>
          </w:tcPr>
          <w:p w14:paraId="1599605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D9D9D9"/>
            <w:noWrap/>
            <w:vAlign w:val="bottom"/>
            <w:hideMark/>
          </w:tcPr>
          <w:p w14:paraId="3810BD7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Cross-validation R2 scores  </w:t>
            </w:r>
          </w:p>
        </w:tc>
        <w:tc>
          <w:tcPr>
            <w:tcW w:w="1210" w:type="dxa"/>
            <w:shd w:val="clear" w:color="000000" w:fill="D9D9D9"/>
            <w:vAlign w:val="bottom"/>
            <w:hideMark/>
          </w:tcPr>
          <w:p w14:paraId="7542823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[0.91920965 0.93456898 0.91065012 0.92628461 0.91095953]</w:t>
            </w:r>
          </w:p>
        </w:tc>
        <w:tc>
          <w:tcPr>
            <w:tcW w:w="1151" w:type="dxa"/>
            <w:shd w:val="clear" w:color="000000" w:fill="D9D9D9"/>
            <w:vAlign w:val="bottom"/>
            <w:hideMark/>
          </w:tcPr>
          <w:p w14:paraId="138A19A0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  [0.91920965 0.93456898 0.91065012 0.92628461 0.91095953]</w:t>
            </w:r>
          </w:p>
        </w:tc>
        <w:tc>
          <w:tcPr>
            <w:tcW w:w="1165" w:type="dxa"/>
            <w:shd w:val="clear" w:color="000000" w:fill="D9D9D9"/>
            <w:vAlign w:val="bottom"/>
            <w:hideMark/>
          </w:tcPr>
          <w:p w14:paraId="3405D80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[0.91920965 0.93456898 0.91065012 0.92628461 0.91095953]</w:t>
            </w:r>
          </w:p>
        </w:tc>
        <w:tc>
          <w:tcPr>
            <w:tcW w:w="2926" w:type="dxa"/>
            <w:gridSpan w:val="3"/>
            <w:vMerge w:val="restart"/>
            <w:shd w:val="clear" w:color="000000" w:fill="D9D9D9"/>
            <w:vAlign w:val="bottom"/>
            <w:hideMark/>
          </w:tcPr>
          <w:p w14:paraId="5F3D7AA1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0615BE" w:rsidRPr="00744AB7" w14:paraId="2D98B223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2681F29A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D9D9D9"/>
            <w:noWrap/>
            <w:vAlign w:val="bottom"/>
            <w:hideMark/>
          </w:tcPr>
          <w:p w14:paraId="6244BFF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CV R2                  </w:t>
            </w:r>
          </w:p>
        </w:tc>
        <w:tc>
          <w:tcPr>
            <w:tcW w:w="1210" w:type="dxa"/>
            <w:shd w:val="clear" w:color="000000" w:fill="D9D9D9"/>
            <w:vAlign w:val="bottom"/>
            <w:hideMark/>
          </w:tcPr>
          <w:p w14:paraId="0284F4D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0.920334576</w:t>
            </w:r>
          </w:p>
        </w:tc>
        <w:tc>
          <w:tcPr>
            <w:tcW w:w="1151" w:type="dxa"/>
            <w:shd w:val="clear" w:color="000000" w:fill="D9D9D9"/>
            <w:vAlign w:val="bottom"/>
            <w:hideMark/>
          </w:tcPr>
          <w:p w14:paraId="41B0D57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0.920334576</w:t>
            </w:r>
          </w:p>
        </w:tc>
        <w:tc>
          <w:tcPr>
            <w:tcW w:w="1165" w:type="dxa"/>
            <w:shd w:val="clear" w:color="000000" w:fill="D9D9D9"/>
            <w:vAlign w:val="bottom"/>
            <w:hideMark/>
          </w:tcPr>
          <w:p w14:paraId="37F9DA0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0.920334576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072EE87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76658EA0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55F6B63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D9D9D9"/>
            <w:noWrap/>
            <w:vAlign w:val="bottom"/>
            <w:hideMark/>
          </w:tcPr>
          <w:p w14:paraId="74B8489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Standard Deviation in CV R2 </w:t>
            </w:r>
          </w:p>
        </w:tc>
        <w:tc>
          <w:tcPr>
            <w:tcW w:w="1210" w:type="dxa"/>
            <w:shd w:val="clear" w:color="000000" w:fill="D9D9D9"/>
            <w:vAlign w:val="bottom"/>
            <w:hideMark/>
          </w:tcPr>
          <w:p w14:paraId="5CC5E46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0.009175694</w:t>
            </w:r>
          </w:p>
        </w:tc>
        <w:tc>
          <w:tcPr>
            <w:tcW w:w="1151" w:type="dxa"/>
            <w:shd w:val="clear" w:color="000000" w:fill="D9D9D9"/>
            <w:vAlign w:val="bottom"/>
            <w:hideMark/>
          </w:tcPr>
          <w:p w14:paraId="2ED846E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0.009175694</w:t>
            </w:r>
          </w:p>
        </w:tc>
        <w:tc>
          <w:tcPr>
            <w:tcW w:w="1165" w:type="dxa"/>
            <w:shd w:val="clear" w:color="000000" w:fill="D9D9D9"/>
            <w:vAlign w:val="bottom"/>
            <w:hideMark/>
          </w:tcPr>
          <w:p w14:paraId="3A2576B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0.009175694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4A493AE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7A7E71" w:rsidRPr="00744AB7" w14:paraId="53E0D329" w14:textId="77777777" w:rsidTr="000615BE">
        <w:trPr>
          <w:trHeight w:val="218"/>
        </w:trPr>
        <w:tc>
          <w:tcPr>
            <w:tcW w:w="9710" w:type="dxa"/>
            <w:gridSpan w:val="8"/>
            <w:shd w:val="clear" w:color="auto" w:fill="auto"/>
            <w:noWrap/>
            <w:vAlign w:val="bottom"/>
            <w:hideMark/>
          </w:tcPr>
          <w:p w14:paraId="311D80BE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0615BE" w:rsidRPr="00744AB7" w14:paraId="22D33799" w14:textId="77777777" w:rsidTr="000615BE">
        <w:trPr>
          <w:trHeight w:val="218"/>
        </w:trPr>
        <w:tc>
          <w:tcPr>
            <w:tcW w:w="1079" w:type="dxa"/>
            <w:vMerge w:val="restart"/>
            <w:shd w:val="clear" w:color="000000" w:fill="A6C9EC"/>
            <w:noWrap/>
            <w:vAlign w:val="center"/>
            <w:hideMark/>
          </w:tcPr>
          <w:p w14:paraId="7311B970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 xml:space="preserve">Decision Tree </w:t>
            </w:r>
          </w:p>
        </w:tc>
        <w:tc>
          <w:tcPr>
            <w:tcW w:w="2179" w:type="dxa"/>
            <w:shd w:val="clear" w:color="000000" w:fill="A6C9EC"/>
            <w:noWrap/>
            <w:vAlign w:val="bottom"/>
            <w:hideMark/>
          </w:tcPr>
          <w:p w14:paraId="0A03ECF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Absolute Error    </w:t>
            </w:r>
          </w:p>
        </w:tc>
        <w:tc>
          <w:tcPr>
            <w:tcW w:w="1210" w:type="dxa"/>
            <w:shd w:val="clear" w:color="000000" w:fill="A6C9EC"/>
            <w:vAlign w:val="bottom"/>
            <w:hideMark/>
          </w:tcPr>
          <w:p w14:paraId="53A642C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0.736111111</w:t>
            </w:r>
          </w:p>
        </w:tc>
        <w:tc>
          <w:tcPr>
            <w:tcW w:w="1151" w:type="dxa"/>
            <w:shd w:val="clear" w:color="000000" w:fill="A6C9EC"/>
            <w:vAlign w:val="bottom"/>
            <w:hideMark/>
          </w:tcPr>
          <w:p w14:paraId="2C5D9D79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0.811111111</w:t>
            </w:r>
          </w:p>
        </w:tc>
        <w:tc>
          <w:tcPr>
            <w:tcW w:w="1165" w:type="dxa"/>
            <w:shd w:val="clear" w:color="000000" w:fill="A6C9EC"/>
            <w:vAlign w:val="bottom"/>
            <w:hideMark/>
          </w:tcPr>
          <w:p w14:paraId="1E6EED1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0.787037037</w:t>
            </w:r>
          </w:p>
        </w:tc>
        <w:tc>
          <w:tcPr>
            <w:tcW w:w="2926" w:type="dxa"/>
            <w:gridSpan w:val="3"/>
            <w:vMerge w:val="restart"/>
            <w:shd w:val="clear" w:color="000000" w:fill="A6C9EC"/>
            <w:vAlign w:val="bottom"/>
            <w:hideMark/>
          </w:tcPr>
          <w:p w14:paraId="208B80A7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0615BE" w:rsidRPr="00744AB7" w14:paraId="6BA0660E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1C08B383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A6C9EC"/>
            <w:noWrap/>
            <w:vAlign w:val="bottom"/>
            <w:hideMark/>
          </w:tcPr>
          <w:p w14:paraId="14DB74A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Squared Error     </w:t>
            </w:r>
          </w:p>
        </w:tc>
        <w:tc>
          <w:tcPr>
            <w:tcW w:w="1210" w:type="dxa"/>
            <w:shd w:val="clear" w:color="000000" w:fill="A6C9EC"/>
            <w:vAlign w:val="bottom"/>
            <w:hideMark/>
          </w:tcPr>
          <w:p w14:paraId="42169F6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1.013888889</w:t>
            </w:r>
          </w:p>
        </w:tc>
        <w:tc>
          <w:tcPr>
            <w:tcW w:w="1151" w:type="dxa"/>
            <w:shd w:val="clear" w:color="000000" w:fill="A6C9EC"/>
            <w:vAlign w:val="bottom"/>
            <w:hideMark/>
          </w:tcPr>
          <w:p w14:paraId="78EF0F5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1.255555556</w:t>
            </w:r>
          </w:p>
        </w:tc>
        <w:tc>
          <w:tcPr>
            <w:tcW w:w="1165" w:type="dxa"/>
            <w:shd w:val="clear" w:color="000000" w:fill="A6C9EC"/>
            <w:vAlign w:val="bottom"/>
            <w:hideMark/>
          </w:tcPr>
          <w:p w14:paraId="062D127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1.083333333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0A29409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2D17820D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0378089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A6C9EC"/>
            <w:noWrap/>
            <w:vAlign w:val="bottom"/>
            <w:hideMark/>
          </w:tcPr>
          <w:p w14:paraId="2EED88A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Root Mean Squared Error</w:t>
            </w:r>
          </w:p>
        </w:tc>
        <w:tc>
          <w:tcPr>
            <w:tcW w:w="1210" w:type="dxa"/>
            <w:shd w:val="clear" w:color="000000" w:fill="A6C9EC"/>
            <w:vAlign w:val="bottom"/>
            <w:hideMark/>
          </w:tcPr>
          <w:p w14:paraId="69A050A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1.006920498</w:t>
            </w:r>
          </w:p>
        </w:tc>
        <w:tc>
          <w:tcPr>
            <w:tcW w:w="1151" w:type="dxa"/>
            <w:shd w:val="clear" w:color="000000" w:fill="A6C9EC"/>
            <w:vAlign w:val="bottom"/>
            <w:hideMark/>
          </w:tcPr>
          <w:p w14:paraId="4643C6C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1.120515754</w:t>
            </w:r>
          </w:p>
        </w:tc>
        <w:tc>
          <w:tcPr>
            <w:tcW w:w="1165" w:type="dxa"/>
            <w:shd w:val="clear" w:color="000000" w:fill="A6C9EC"/>
            <w:vAlign w:val="bottom"/>
            <w:hideMark/>
          </w:tcPr>
          <w:p w14:paraId="312E8B0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1.040833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61985C3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75EDDAD4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79E50A2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A6C9EC"/>
            <w:noWrap/>
            <w:vAlign w:val="bottom"/>
            <w:hideMark/>
          </w:tcPr>
          <w:p w14:paraId="62C38DC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R-squared              </w:t>
            </w:r>
          </w:p>
        </w:tc>
        <w:tc>
          <w:tcPr>
            <w:tcW w:w="1210" w:type="dxa"/>
            <w:shd w:val="clear" w:color="000000" w:fill="A6C9EC"/>
            <w:vAlign w:val="bottom"/>
            <w:hideMark/>
          </w:tcPr>
          <w:p w14:paraId="0322DED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0.894760026</w:t>
            </w:r>
          </w:p>
        </w:tc>
        <w:tc>
          <w:tcPr>
            <w:tcW w:w="1151" w:type="dxa"/>
            <w:shd w:val="clear" w:color="000000" w:fill="A6C9EC"/>
            <w:vAlign w:val="bottom"/>
            <w:hideMark/>
          </w:tcPr>
          <w:p w14:paraId="6BCBA5E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0.869888951</w:t>
            </w:r>
          </w:p>
        </w:tc>
        <w:tc>
          <w:tcPr>
            <w:tcW w:w="1165" w:type="dxa"/>
            <w:shd w:val="clear" w:color="000000" w:fill="A6C9EC"/>
            <w:vAlign w:val="bottom"/>
            <w:hideMark/>
          </w:tcPr>
          <w:p w14:paraId="7EA7CFC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0.892857143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06DA0B3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5B020FB0" w14:textId="77777777" w:rsidTr="000615BE">
        <w:trPr>
          <w:trHeight w:val="1221"/>
        </w:trPr>
        <w:tc>
          <w:tcPr>
            <w:tcW w:w="1079" w:type="dxa"/>
            <w:vMerge/>
            <w:vAlign w:val="center"/>
            <w:hideMark/>
          </w:tcPr>
          <w:p w14:paraId="40F0F5A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A6C9EC"/>
            <w:noWrap/>
            <w:vAlign w:val="bottom"/>
            <w:hideMark/>
          </w:tcPr>
          <w:p w14:paraId="770C93E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Cross-validation R2 scores  </w:t>
            </w:r>
          </w:p>
        </w:tc>
        <w:tc>
          <w:tcPr>
            <w:tcW w:w="1210" w:type="dxa"/>
            <w:shd w:val="clear" w:color="000000" w:fill="A6C9EC"/>
            <w:vAlign w:val="bottom"/>
            <w:hideMark/>
          </w:tcPr>
          <w:p w14:paraId="38920FE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[0.86270158 0.88920617 </w:t>
            </w:r>
            <w:proofErr w:type="gramStart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0.8318575  0.84002832</w:t>
            </w:r>
            <w:proofErr w:type="gramEnd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 0.85215178]</w:t>
            </w:r>
          </w:p>
        </w:tc>
        <w:tc>
          <w:tcPr>
            <w:tcW w:w="1151" w:type="dxa"/>
            <w:shd w:val="clear" w:color="000000" w:fill="A6C9EC"/>
            <w:vAlign w:val="bottom"/>
            <w:hideMark/>
          </w:tcPr>
          <w:p w14:paraId="56780F5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[0.86270158 0.88920617 </w:t>
            </w:r>
            <w:proofErr w:type="gramStart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0.8318575  0.84002832</w:t>
            </w:r>
            <w:proofErr w:type="gramEnd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 0.85215178]</w:t>
            </w:r>
          </w:p>
        </w:tc>
        <w:tc>
          <w:tcPr>
            <w:tcW w:w="1165" w:type="dxa"/>
            <w:shd w:val="clear" w:color="000000" w:fill="A6C9EC"/>
            <w:vAlign w:val="bottom"/>
            <w:hideMark/>
          </w:tcPr>
          <w:p w14:paraId="56F260D0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[0.86270158 0.88920617 </w:t>
            </w:r>
            <w:proofErr w:type="gramStart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0.8318575  0.84002832</w:t>
            </w:r>
            <w:proofErr w:type="gramEnd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 0.85215178]</w:t>
            </w:r>
          </w:p>
        </w:tc>
        <w:tc>
          <w:tcPr>
            <w:tcW w:w="2926" w:type="dxa"/>
            <w:gridSpan w:val="3"/>
            <w:vMerge w:val="restart"/>
            <w:shd w:val="clear" w:color="000000" w:fill="A6C9EC"/>
            <w:vAlign w:val="bottom"/>
            <w:hideMark/>
          </w:tcPr>
          <w:p w14:paraId="2B78F956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0615BE" w:rsidRPr="00744AB7" w14:paraId="6185B75D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7920BCA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A6C9EC"/>
            <w:noWrap/>
            <w:vAlign w:val="bottom"/>
            <w:hideMark/>
          </w:tcPr>
          <w:p w14:paraId="77F2848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CV R2                  </w:t>
            </w:r>
          </w:p>
        </w:tc>
        <w:tc>
          <w:tcPr>
            <w:tcW w:w="1210" w:type="dxa"/>
            <w:shd w:val="clear" w:color="000000" w:fill="A6C9EC"/>
            <w:vAlign w:val="bottom"/>
            <w:hideMark/>
          </w:tcPr>
          <w:p w14:paraId="2DD3D11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0.855189071</w:t>
            </w:r>
          </w:p>
        </w:tc>
        <w:tc>
          <w:tcPr>
            <w:tcW w:w="1151" w:type="dxa"/>
            <w:shd w:val="clear" w:color="000000" w:fill="A6C9EC"/>
            <w:vAlign w:val="bottom"/>
            <w:hideMark/>
          </w:tcPr>
          <w:p w14:paraId="32093E4A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0.855189071</w:t>
            </w:r>
          </w:p>
        </w:tc>
        <w:tc>
          <w:tcPr>
            <w:tcW w:w="1165" w:type="dxa"/>
            <w:shd w:val="clear" w:color="000000" w:fill="A6C9EC"/>
            <w:vAlign w:val="bottom"/>
            <w:hideMark/>
          </w:tcPr>
          <w:p w14:paraId="27A77C0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0.855189071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5F4E7FB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0615BE" w:rsidRPr="00744AB7" w14:paraId="4109DAC3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61D8539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A6C9EC"/>
            <w:noWrap/>
            <w:vAlign w:val="bottom"/>
            <w:hideMark/>
          </w:tcPr>
          <w:p w14:paraId="430C65E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Standard Deviation in CV R2 </w:t>
            </w:r>
          </w:p>
        </w:tc>
        <w:tc>
          <w:tcPr>
            <w:tcW w:w="1210" w:type="dxa"/>
            <w:shd w:val="clear" w:color="000000" w:fill="A6C9EC"/>
            <w:vAlign w:val="bottom"/>
            <w:hideMark/>
          </w:tcPr>
          <w:p w14:paraId="4DAF48A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0.019985177</w:t>
            </w:r>
          </w:p>
        </w:tc>
        <w:tc>
          <w:tcPr>
            <w:tcW w:w="1151" w:type="dxa"/>
            <w:shd w:val="clear" w:color="000000" w:fill="A6C9EC"/>
            <w:vAlign w:val="bottom"/>
            <w:hideMark/>
          </w:tcPr>
          <w:p w14:paraId="58823B4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0.019985177</w:t>
            </w:r>
          </w:p>
        </w:tc>
        <w:tc>
          <w:tcPr>
            <w:tcW w:w="1165" w:type="dxa"/>
            <w:shd w:val="clear" w:color="000000" w:fill="A6C9EC"/>
            <w:vAlign w:val="bottom"/>
            <w:hideMark/>
          </w:tcPr>
          <w:p w14:paraId="1728F720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0.019985177</w:t>
            </w:r>
          </w:p>
        </w:tc>
        <w:tc>
          <w:tcPr>
            <w:tcW w:w="2926" w:type="dxa"/>
            <w:gridSpan w:val="3"/>
            <w:vMerge/>
            <w:vAlign w:val="center"/>
            <w:hideMark/>
          </w:tcPr>
          <w:p w14:paraId="199D426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</w:tr>
      <w:tr w:rsidR="007A7E71" w:rsidRPr="00744AB7" w14:paraId="3528749E" w14:textId="77777777" w:rsidTr="000615BE">
        <w:trPr>
          <w:trHeight w:val="218"/>
        </w:trPr>
        <w:tc>
          <w:tcPr>
            <w:tcW w:w="9710" w:type="dxa"/>
            <w:gridSpan w:val="8"/>
            <w:shd w:val="clear" w:color="auto" w:fill="auto"/>
            <w:noWrap/>
            <w:vAlign w:val="bottom"/>
            <w:hideMark/>
          </w:tcPr>
          <w:p w14:paraId="321A4727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 </w:t>
            </w:r>
          </w:p>
        </w:tc>
      </w:tr>
      <w:tr w:rsidR="00744AB7" w:rsidRPr="00744AB7" w14:paraId="596ECC4E" w14:textId="77777777" w:rsidTr="000615BE">
        <w:trPr>
          <w:trHeight w:val="218"/>
        </w:trPr>
        <w:tc>
          <w:tcPr>
            <w:tcW w:w="1079" w:type="dxa"/>
            <w:vMerge w:val="restart"/>
            <w:shd w:val="clear" w:color="000000" w:fill="F7C7AC"/>
            <w:noWrap/>
            <w:vAlign w:val="center"/>
            <w:hideMark/>
          </w:tcPr>
          <w:p w14:paraId="6C0E95E1" w14:textId="77777777" w:rsidR="007A7E71" w:rsidRPr="00744AB7" w:rsidRDefault="007A7E71" w:rsidP="009029A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Random Forest </w:t>
            </w:r>
          </w:p>
        </w:tc>
        <w:tc>
          <w:tcPr>
            <w:tcW w:w="2179" w:type="dxa"/>
            <w:shd w:val="clear" w:color="000000" w:fill="F7C7AC"/>
            <w:noWrap/>
            <w:vAlign w:val="bottom"/>
            <w:hideMark/>
          </w:tcPr>
          <w:p w14:paraId="0698D9B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Absolute Error    </w:t>
            </w:r>
          </w:p>
        </w:tc>
        <w:tc>
          <w:tcPr>
            <w:tcW w:w="1210" w:type="dxa"/>
            <w:shd w:val="clear" w:color="000000" w:fill="F7C7AC"/>
            <w:vAlign w:val="bottom"/>
            <w:hideMark/>
          </w:tcPr>
          <w:p w14:paraId="30E4260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0.611111111</w:t>
            </w:r>
          </w:p>
        </w:tc>
        <w:tc>
          <w:tcPr>
            <w:tcW w:w="1151" w:type="dxa"/>
            <w:shd w:val="clear" w:color="000000" w:fill="F7C7AC"/>
            <w:vAlign w:val="bottom"/>
            <w:hideMark/>
          </w:tcPr>
          <w:p w14:paraId="3B92D1E0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0.638888889</w:t>
            </w:r>
          </w:p>
        </w:tc>
        <w:tc>
          <w:tcPr>
            <w:tcW w:w="1165" w:type="dxa"/>
            <w:shd w:val="clear" w:color="000000" w:fill="FFFF00"/>
            <w:vAlign w:val="bottom"/>
            <w:hideMark/>
          </w:tcPr>
          <w:p w14:paraId="0A8A4C3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0.630185185</w:t>
            </w:r>
          </w:p>
        </w:tc>
        <w:tc>
          <w:tcPr>
            <w:tcW w:w="1496" w:type="dxa"/>
            <w:gridSpan w:val="2"/>
            <w:shd w:val="clear" w:color="000000" w:fill="F7C7AC"/>
            <w:vAlign w:val="bottom"/>
            <w:hideMark/>
          </w:tcPr>
          <w:p w14:paraId="769B1C5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0.977037625</w:t>
            </w:r>
          </w:p>
        </w:tc>
        <w:tc>
          <w:tcPr>
            <w:tcW w:w="1430" w:type="dxa"/>
            <w:shd w:val="clear" w:color="000000" w:fill="FFFF00"/>
            <w:hideMark/>
          </w:tcPr>
          <w:p w14:paraId="379B3C8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0.62158630044</w:t>
            </w:r>
          </w:p>
        </w:tc>
      </w:tr>
      <w:tr w:rsidR="000615BE" w:rsidRPr="00744AB7" w14:paraId="72A24B55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0AA0B96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F7C7AC"/>
            <w:noWrap/>
            <w:vAlign w:val="bottom"/>
            <w:hideMark/>
          </w:tcPr>
          <w:p w14:paraId="52F69CC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Squared Error     </w:t>
            </w:r>
          </w:p>
        </w:tc>
        <w:tc>
          <w:tcPr>
            <w:tcW w:w="1210" w:type="dxa"/>
            <w:shd w:val="clear" w:color="000000" w:fill="F7C7AC"/>
            <w:vAlign w:val="bottom"/>
            <w:hideMark/>
          </w:tcPr>
          <w:p w14:paraId="59E98D1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0.688830556</w:t>
            </w:r>
          </w:p>
        </w:tc>
        <w:tc>
          <w:tcPr>
            <w:tcW w:w="1151" w:type="dxa"/>
            <w:shd w:val="clear" w:color="000000" w:fill="F7C7AC"/>
            <w:vAlign w:val="bottom"/>
            <w:hideMark/>
          </w:tcPr>
          <w:p w14:paraId="6FD7269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0.753157778</w:t>
            </w:r>
          </w:p>
        </w:tc>
        <w:tc>
          <w:tcPr>
            <w:tcW w:w="1165" w:type="dxa"/>
            <w:shd w:val="clear" w:color="000000" w:fill="FFFF00"/>
            <w:vAlign w:val="bottom"/>
            <w:hideMark/>
          </w:tcPr>
          <w:p w14:paraId="2BF04A4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0.709588889</w:t>
            </w:r>
          </w:p>
        </w:tc>
        <w:tc>
          <w:tcPr>
            <w:tcW w:w="1496" w:type="dxa"/>
            <w:gridSpan w:val="2"/>
            <w:shd w:val="clear" w:color="000000" w:fill="F7C7AC"/>
            <w:vAlign w:val="bottom"/>
            <w:hideMark/>
          </w:tcPr>
          <w:p w14:paraId="3C5E039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1.6710302</w:t>
            </w:r>
          </w:p>
        </w:tc>
        <w:tc>
          <w:tcPr>
            <w:tcW w:w="1430" w:type="dxa"/>
            <w:shd w:val="clear" w:color="000000" w:fill="FFFF00"/>
            <w:hideMark/>
          </w:tcPr>
          <w:p w14:paraId="7DBDBA5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0.70437644169</w:t>
            </w:r>
          </w:p>
        </w:tc>
      </w:tr>
      <w:tr w:rsidR="000615BE" w:rsidRPr="00744AB7" w14:paraId="0624C3D2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5730F0D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F7C7AC"/>
            <w:noWrap/>
            <w:vAlign w:val="bottom"/>
            <w:hideMark/>
          </w:tcPr>
          <w:p w14:paraId="0B9456C7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Root Mean Squared Error</w:t>
            </w:r>
          </w:p>
        </w:tc>
        <w:tc>
          <w:tcPr>
            <w:tcW w:w="1210" w:type="dxa"/>
            <w:shd w:val="clear" w:color="000000" w:fill="F7C7AC"/>
            <w:vAlign w:val="bottom"/>
            <w:hideMark/>
          </w:tcPr>
          <w:p w14:paraId="54D1CEA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0.829958165</w:t>
            </w:r>
          </w:p>
        </w:tc>
        <w:tc>
          <w:tcPr>
            <w:tcW w:w="1151" w:type="dxa"/>
            <w:shd w:val="clear" w:color="000000" w:fill="F7C7AC"/>
            <w:vAlign w:val="bottom"/>
            <w:hideMark/>
          </w:tcPr>
          <w:p w14:paraId="0FF0FB7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0.867846633</w:t>
            </w:r>
          </w:p>
        </w:tc>
        <w:tc>
          <w:tcPr>
            <w:tcW w:w="1165" w:type="dxa"/>
            <w:shd w:val="clear" w:color="000000" w:fill="FFFF00"/>
            <w:vAlign w:val="bottom"/>
            <w:hideMark/>
          </w:tcPr>
          <w:p w14:paraId="2AECADB3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0.842370992</w:t>
            </w:r>
          </w:p>
        </w:tc>
        <w:tc>
          <w:tcPr>
            <w:tcW w:w="1496" w:type="dxa"/>
            <w:gridSpan w:val="2"/>
            <w:shd w:val="clear" w:color="000000" w:fill="F7C7AC"/>
            <w:vAlign w:val="bottom"/>
            <w:hideMark/>
          </w:tcPr>
          <w:p w14:paraId="54D063D9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1.292683333</w:t>
            </w:r>
          </w:p>
        </w:tc>
        <w:tc>
          <w:tcPr>
            <w:tcW w:w="1430" w:type="dxa"/>
            <w:shd w:val="clear" w:color="000000" w:fill="FFFF00"/>
            <w:hideMark/>
          </w:tcPr>
          <w:p w14:paraId="59936208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0.83927137547</w:t>
            </w:r>
          </w:p>
        </w:tc>
      </w:tr>
      <w:tr w:rsidR="000615BE" w:rsidRPr="00744AB7" w14:paraId="41486461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4B790CE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F7C7AC"/>
            <w:noWrap/>
            <w:vAlign w:val="bottom"/>
            <w:hideMark/>
          </w:tcPr>
          <w:p w14:paraId="7DEFF96A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R-squared              </w:t>
            </w:r>
          </w:p>
        </w:tc>
        <w:tc>
          <w:tcPr>
            <w:tcW w:w="1210" w:type="dxa"/>
            <w:shd w:val="clear" w:color="000000" w:fill="F7C7AC"/>
            <w:vAlign w:val="bottom"/>
            <w:hideMark/>
          </w:tcPr>
          <w:p w14:paraId="7A404400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0.928500539</w:t>
            </w:r>
          </w:p>
        </w:tc>
        <w:tc>
          <w:tcPr>
            <w:tcW w:w="1151" w:type="dxa"/>
            <w:shd w:val="clear" w:color="000000" w:fill="F7C7AC"/>
            <w:vAlign w:val="bottom"/>
            <w:hideMark/>
          </w:tcPr>
          <w:p w14:paraId="0E7DB4C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0.921951563</w:t>
            </w:r>
          </w:p>
        </w:tc>
        <w:tc>
          <w:tcPr>
            <w:tcW w:w="1165" w:type="dxa"/>
            <w:shd w:val="clear" w:color="000000" w:fill="FFFF00"/>
            <w:vAlign w:val="bottom"/>
            <w:hideMark/>
          </w:tcPr>
          <w:p w14:paraId="078DFF9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0.929820879</w:t>
            </w:r>
          </w:p>
        </w:tc>
        <w:tc>
          <w:tcPr>
            <w:tcW w:w="1496" w:type="dxa"/>
            <w:gridSpan w:val="2"/>
            <w:shd w:val="clear" w:color="000000" w:fill="F7C7AC"/>
            <w:vAlign w:val="bottom"/>
            <w:hideMark/>
          </w:tcPr>
          <w:p w14:paraId="6D939CB2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0.834733277</w:t>
            </w:r>
          </w:p>
        </w:tc>
        <w:tc>
          <w:tcPr>
            <w:tcW w:w="1430" w:type="dxa"/>
            <w:shd w:val="clear" w:color="000000" w:fill="FFFF00"/>
            <w:hideMark/>
          </w:tcPr>
          <w:p w14:paraId="52EF4C21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0.93033639587</w:t>
            </w:r>
          </w:p>
        </w:tc>
      </w:tr>
      <w:tr w:rsidR="000615BE" w:rsidRPr="00744AB7" w14:paraId="23BC2966" w14:textId="77777777" w:rsidTr="000615BE">
        <w:trPr>
          <w:trHeight w:val="1062"/>
        </w:trPr>
        <w:tc>
          <w:tcPr>
            <w:tcW w:w="1079" w:type="dxa"/>
            <w:vMerge/>
            <w:vAlign w:val="center"/>
            <w:hideMark/>
          </w:tcPr>
          <w:p w14:paraId="113FC7A4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F7C7AC"/>
            <w:noWrap/>
            <w:vAlign w:val="bottom"/>
            <w:hideMark/>
          </w:tcPr>
          <w:p w14:paraId="56DA8F5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Cross-validation R2 scores  </w:t>
            </w:r>
          </w:p>
        </w:tc>
        <w:tc>
          <w:tcPr>
            <w:tcW w:w="1210" w:type="dxa"/>
            <w:shd w:val="clear" w:color="000000" w:fill="F7C7AC"/>
            <w:vAlign w:val="bottom"/>
            <w:hideMark/>
          </w:tcPr>
          <w:p w14:paraId="19BA796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[0.91232561 0.94254654 0.89575837 0.93189747 0.91709329]</w:t>
            </w:r>
          </w:p>
        </w:tc>
        <w:tc>
          <w:tcPr>
            <w:tcW w:w="1151" w:type="dxa"/>
            <w:shd w:val="clear" w:color="000000" w:fill="F7C7AC"/>
            <w:vAlign w:val="bottom"/>
            <w:hideMark/>
          </w:tcPr>
          <w:p w14:paraId="21D0ABCE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[0.91339417 0.94391342 0.90000931 0.93431761 0.91579748]</w:t>
            </w:r>
          </w:p>
        </w:tc>
        <w:tc>
          <w:tcPr>
            <w:tcW w:w="1165" w:type="dxa"/>
            <w:shd w:val="clear" w:color="000000" w:fill="FFFF00"/>
            <w:vAlign w:val="bottom"/>
            <w:hideMark/>
          </w:tcPr>
          <w:p w14:paraId="5D5BBE93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</w:t>
            </w:r>
            <w:proofErr w:type="gramStart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0.9137083  0.9413076</w:t>
            </w:r>
            <w:proofErr w:type="gramEnd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  0.89519166 0.93093855 0.91358797]</w:t>
            </w:r>
          </w:p>
        </w:tc>
        <w:tc>
          <w:tcPr>
            <w:tcW w:w="1496" w:type="dxa"/>
            <w:gridSpan w:val="2"/>
            <w:shd w:val="clear" w:color="000000" w:fill="F7C7AC"/>
            <w:vAlign w:val="bottom"/>
            <w:hideMark/>
          </w:tcPr>
          <w:p w14:paraId="23AAE4D9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[0.80674425 0.81211974 0.80560448 0.81309717 0.83063157]</w:t>
            </w:r>
          </w:p>
        </w:tc>
        <w:tc>
          <w:tcPr>
            <w:tcW w:w="1430" w:type="dxa"/>
            <w:shd w:val="clear" w:color="000000" w:fill="FFFF00"/>
            <w:hideMark/>
          </w:tcPr>
          <w:p w14:paraId="0FD641A4" w14:textId="77777777" w:rsidR="000615BE" w:rsidRDefault="000615BE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  <w:p w14:paraId="7831A60D" w14:textId="29A0F41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[0.91148225 0.94027011 0.89887866 0.93087874 </w:t>
            </w:r>
            <w:proofErr w:type="gramStart"/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0.9238684 ]</w:t>
            </w:r>
            <w:proofErr w:type="gramEnd"/>
          </w:p>
        </w:tc>
      </w:tr>
      <w:tr w:rsidR="000615BE" w:rsidRPr="00744AB7" w14:paraId="6CBA61E1" w14:textId="77777777" w:rsidTr="000615BE">
        <w:trPr>
          <w:trHeight w:val="218"/>
        </w:trPr>
        <w:tc>
          <w:tcPr>
            <w:tcW w:w="1079" w:type="dxa"/>
            <w:vMerge/>
            <w:vAlign w:val="center"/>
            <w:hideMark/>
          </w:tcPr>
          <w:p w14:paraId="048CFE75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F7C7AC"/>
            <w:noWrap/>
            <w:vAlign w:val="bottom"/>
            <w:hideMark/>
          </w:tcPr>
          <w:p w14:paraId="300A7E29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Mean CV R2                  </w:t>
            </w:r>
          </w:p>
        </w:tc>
        <w:tc>
          <w:tcPr>
            <w:tcW w:w="1210" w:type="dxa"/>
            <w:shd w:val="clear" w:color="000000" w:fill="F7C7AC"/>
            <w:vAlign w:val="bottom"/>
            <w:hideMark/>
          </w:tcPr>
          <w:p w14:paraId="1D96B274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0.919924257</w:t>
            </w:r>
          </w:p>
        </w:tc>
        <w:tc>
          <w:tcPr>
            <w:tcW w:w="1151" w:type="dxa"/>
            <w:shd w:val="clear" w:color="000000" w:fill="F7C7AC"/>
            <w:vAlign w:val="bottom"/>
            <w:hideMark/>
          </w:tcPr>
          <w:p w14:paraId="3948D18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0.921486399</w:t>
            </w:r>
          </w:p>
        </w:tc>
        <w:tc>
          <w:tcPr>
            <w:tcW w:w="1165" w:type="dxa"/>
            <w:shd w:val="clear" w:color="000000" w:fill="FFFF00"/>
            <w:vAlign w:val="bottom"/>
            <w:hideMark/>
          </w:tcPr>
          <w:p w14:paraId="399AE32A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0.918946816</w:t>
            </w:r>
          </w:p>
        </w:tc>
        <w:tc>
          <w:tcPr>
            <w:tcW w:w="1496" w:type="dxa"/>
            <w:gridSpan w:val="2"/>
            <w:shd w:val="clear" w:color="000000" w:fill="F7C7AC"/>
            <w:vAlign w:val="bottom"/>
            <w:hideMark/>
          </w:tcPr>
          <w:p w14:paraId="060981C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0.813639442</w:t>
            </w:r>
          </w:p>
        </w:tc>
        <w:tc>
          <w:tcPr>
            <w:tcW w:w="1430" w:type="dxa"/>
            <w:shd w:val="clear" w:color="000000" w:fill="FFFF00"/>
            <w:hideMark/>
          </w:tcPr>
          <w:p w14:paraId="35C54A2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sz w:val="16"/>
                <w:szCs w:val="16"/>
              </w:rPr>
              <w:t>0.92107563237</w:t>
            </w:r>
          </w:p>
        </w:tc>
      </w:tr>
      <w:tr w:rsidR="000615BE" w:rsidRPr="00744AB7" w14:paraId="3F48A2F6" w14:textId="77777777" w:rsidTr="000615BE">
        <w:trPr>
          <w:trHeight w:val="228"/>
        </w:trPr>
        <w:tc>
          <w:tcPr>
            <w:tcW w:w="1079" w:type="dxa"/>
            <w:vMerge/>
            <w:vAlign w:val="center"/>
            <w:hideMark/>
          </w:tcPr>
          <w:p w14:paraId="4549D8EB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</w:p>
        </w:tc>
        <w:tc>
          <w:tcPr>
            <w:tcW w:w="2179" w:type="dxa"/>
            <w:shd w:val="clear" w:color="000000" w:fill="F7C7AC"/>
            <w:noWrap/>
            <w:vAlign w:val="bottom"/>
            <w:hideMark/>
          </w:tcPr>
          <w:p w14:paraId="3D1383AA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 xml:space="preserve">Standard Deviation in CV R2 </w:t>
            </w:r>
          </w:p>
        </w:tc>
        <w:tc>
          <w:tcPr>
            <w:tcW w:w="1210" w:type="dxa"/>
            <w:shd w:val="clear" w:color="000000" w:fill="F7C7AC"/>
            <w:vAlign w:val="bottom"/>
            <w:hideMark/>
          </w:tcPr>
          <w:p w14:paraId="30AEF7DC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0.016154686</w:t>
            </w:r>
          </w:p>
        </w:tc>
        <w:tc>
          <w:tcPr>
            <w:tcW w:w="1151" w:type="dxa"/>
            <w:shd w:val="clear" w:color="000000" w:fill="F7C7AC"/>
            <w:vAlign w:val="bottom"/>
            <w:hideMark/>
          </w:tcPr>
          <w:p w14:paraId="43678A5D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0.01566349</w:t>
            </w:r>
          </w:p>
        </w:tc>
        <w:tc>
          <w:tcPr>
            <w:tcW w:w="1165" w:type="dxa"/>
            <w:shd w:val="clear" w:color="000000" w:fill="FFFF00"/>
            <w:vAlign w:val="bottom"/>
            <w:hideMark/>
          </w:tcPr>
          <w:p w14:paraId="7633EAA6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0.015901402</w:t>
            </w:r>
          </w:p>
        </w:tc>
        <w:tc>
          <w:tcPr>
            <w:tcW w:w="1496" w:type="dxa"/>
            <w:gridSpan w:val="2"/>
            <w:shd w:val="clear" w:color="000000" w:fill="F7C7AC"/>
            <w:vAlign w:val="bottom"/>
            <w:hideMark/>
          </w:tcPr>
          <w:p w14:paraId="40BDCC7A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  <w:t>0.008982651</w:t>
            </w:r>
          </w:p>
        </w:tc>
        <w:tc>
          <w:tcPr>
            <w:tcW w:w="1430" w:type="dxa"/>
            <w:shd w:val="clear" w:color="000000" w:fill="FFFF00"/>
            <w:hideMark/>
          </w:tcPr>
          <w:p w14:paraId="4C5A4CFF" w14:textId="77777777" w:rsidR="007A7E71" w:rsidRPr="00744AB7" w:rsidRDefault="007A7E71" w:rsidP="009029A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eastAsia="en-IE"/>
                <w14:ligatures w14:val="none"/>
              </w:rPr>
            </w:pPr>
            <w:r w:rsidRPr="00744AB7">
              <w:rPr>
                <w:sz w:val="16"/>
                <w:szCs w:val="16"/>
              </w:rPr>
              <w:t>0.01454006349</w:t>
            </w:r>
          </w:p>
        </w:tc>
      </w:tr>
    </w:tbl>
    <w:p w14:paraId="54745506" w14:textId="77777777" w:rsidR="00CA5253" w:rsidRDefault="00CA5253">
      <w:pPr>
        <w:rPr>
          <w:rFonts w:eastAsiaTheme="majorEastAsia" w:cstheme="majorBidi"/>
          <w:color w:val="3A3A3A" w:themeColor="background2" w:themeShade="40"/>
          <w:spacing w:val="-10"/>
          <w:kern w:val="28"/>
          <w:sz w:val="40"/>
          <w:szCs w:val="40"/>
        </w:rPr>
      </w:pPr>
      <w:r>
        <w:br w:type="page"/>
      </w:r>
    </w:p>
    <w:p w14:paraId="7DA12717" w14:textId="4BD56444" w:rsidR="00E60722" w:rsidRPr="00E61EDD" w:rsidRDefault="00E60722" w:rsidP="00E61EDD">
      <w:pPr>
        <w:pStyle w:val="Heading1"/>
      </w:pPr>
      <w:r w:rsidRPr="00E61EDD">
        <w:lastRenderedPageBreak/>
        <w:t>References</w:t>
      </w:r>
      <w:bookmarkEnd w:id="2"/>
    </w:p>
    <w:p w14:paraId="15ADFC0B" w14:textId="77777777" w:rsidR="00E60722" w:rsidRDefault="00E60722"/>
    <w:p w14:paraId="6143B6E8" w14:textId="4DCC4625" w:rsidR="00A07BAD" w:rsidRDefault="00C53ACD">
      <w:r w:rsidRPr="00C53ACD">
        <w:t>Daniel, Ben. (2015). Big Data and analytics in higher education: Opportunities and challenges. British Journal of Educational Technology. 46. 10.1111/bjet.12230.</w:t>
      </w:r>
      <w:r>
        <w:t xml:space="preserve"> </w:t>
      </w:r>
      <w:r w:rsidRPr="00743E72">
        <w:t>Available at:</w:t>
      </w:r>
      <w:r w:rsidR="00EB688E">
        <w:t xml:space="preserve"> </w:t>
      </w:r>
      <w:hyperlink r:id="rId30" w:history="1">
        <w:r w:rsidR="00401C45" w:rsidRPr="00A538FB">
          <w:rPr>
            <w:rStyle w:val="Hyperlink"/>
          </w:rPr>
          <w:t>https://www.researchgate.net/publication/269936924_Big_Data_and_analytics_in_higher_education_Opportunities_and_challenges</w:t>
        </w:r>
      </w:hyperlink>
    </w:p>
    <w:p w14:paraId="0D129413" w14:textId="61347967" w:rsidR="00E60722" w:rsidRDefault="005D541C">
      <w:pPr>
        <w:rPr>
          <w:rStyle w:val="Hyperlink"/>
        </w:rPr>
      </w:pPr>
      <w:proofErr w:type="spellStart"/>
      <w:r w:rsidRPr="005D541C">
        <w:t>Nachouki</w:t>
      </w:r>
      <w:proofErr w:type="spellEnd"/>
      <w:r w:rsidRPr="005D541C">
        <w:t xml:space="preserve">, Mirna &amp; </w:t>
      </w:r>
      <w:proofErr w:type="spellStart"/>
      <w:r w:rsidRPr="005D541C">
        <w:t>abou</w:t>
      </w:r>
      <w:proofErr w:type="spellEnd"/>
      <w:r w:rsidRPr="005D541C">
        <w:t xml:space="preserve"> </w:t>
      </w:r>
      <w:proofErr w:type="spellStart"/>
      <w:r w:rsidRPr="005D541C">
        <w:t>naaj</w:t>
      </w:r>
      <w:proofErr w:type="spellEnd"/>
      <w:r w:rsidRPr="005D541C">
        <w:t>, Mahmoud. (2022). Predicting Student Performance to Improve Academic Advising Using the Random Forest Algorithm. International Journal of Distance Education Technologies. 20. 17. 10.4018/IJDET.296702.</w:t>
      </w:r>
      <w:r>
        <w:t xml:space="preserve"> </w:t>
      </w:r>
      <w:r w:rsidR="00743E72" w:rsidRPr="00743E72">
        <w:t xml:space="preserve">Available at: </w:t>
      </w:r>
      <w:hyperlink r:id="rId31" w:tgtFrame="_new" w:history="1">
        <w:r w:rsidR="00743E72" w:rsidRPr="00743E72">
          <w:rPr>
            <w:rStyle w:val="Hyperlink"/>
          </w:rPr>
          <w:t>https://www.researchgate.net/publication/362839521_Predicting_Student_Performance_to_Improve_Academic_Advising_Using_the_Random_Forest_Algorithm</w:t>
        </w:r>
      </w:hyperlink>
    </w:p>
    <w:p w14:paraId="1BEEA680" w14:textId="25D5891F" w:rsidR="0037460A" w:rsidRDefault="000B2DD6">
      <w:proofErr w:type="spellStart"/>
      <w:r w:rsidRPr="000B2DD6">
        <w:rPr>
          <w:rFonts w:ascii="Segoe UI" w:hAnsi="Segoe UI" w:cs="Segoe UI"/>
          <w:color w:val="0D0D0D"/>
          <w:shd w:val="clear" w:color="auto" w:fill="FFFFFF"/>
        </w:rPr>
        <w:t>Kechit</w:t>
      </w:r>
      <w:proofErr w:type="spellEnd"/>
      <w:r w:rsidRPr="000B2DD6">
        <w:rPr>
          <w:rFonts w:ascii="Segoe UI" w:hAnsi="Segoe UI" w:cs="Segoe UI"/>
          <w:color w:val="0D0D0D"/>
          <w:shd w:val="clear" w:color="auto" w:fill="FFFFFF"/>
        </w:rPr>
        <w:t xml:space="preserve"> Goyal</w:t>
      </w:r>
      <w:r w:rsidR="0037460A">
        <w:rPr>
          <w:rFonts w:ascii="Segoe UI" w:hAnsi="Segoe UI" w:cs="Segoe UI"/>
          <w:color w:val="0D0D0D"/>
          <w:shd w:val="clear" w:color="auto" w:fill="FFFFFF"/>
        </w:rPr>
        <w:t xml:space="preserve"> (</w:t>
      </w:r>
      <w:r>
        <w:rPr>
          <w:rFonts w:ascii="Segoe UI" w:hAnsi="Segoe UI" w:cs="Segoe UI"/>
          <w:color w:val="0D0D0D"/>
          <w:shd w:val="clear" w:color="auto" w:fill="FFFFFF"/>
        </w:rPr>
        <w:t>2024</w:t>
      </w:r>
      <w:r w:rsidR="0037460A">
        <w:rPr>
          <w:rFonts w:ascii="Segoe UI" w:hAnsi="Segoe UI" w:cs="Segoe UI"/>
          <w:color w:val="0D0D0D"/>
          <w:shd w:val="clear" w:color="auto" w:fill="FFFFFF"/>
        </w:rPr>
        <w:t xml:space="preserve">) 'Data Preprocessing in Machine Learning'. Available at: </w:t>
      </w:r>
      <w:hyperlink r:id="rId32" w:tgtFrame="_new" w:history="1">
        <w:r w:rsidR="0037460A">
          <w:rPr>
            <w:rStyle w:val="Hyperlink"/>
            <w:rFonts w:ascii="Segoe UI" w:hAnsi="Segoe UI" w:cs="Segoe UI"/>
            <w:bdr w:val="single" w:sz="2" w:space="0" w:color="E3E3E3" w:frame="1"/>
            <w:shd w:val="clear" w:color="auto" w:fill="FFFFFF"/>
          </w:rPr>
          <w:t>https://www.upgrad.com/blog/data-preprocessing-in-machine-learning</w:t>
        </w:r>
      </w:hyperlink>
    </w:p>
    <w:p w14:paraId="1DE4C886" w14:textId="76A5B902" w:rsidR="00E16253" w:rsidRDefault="004E1947">
      <w:r w:rsidRPr="004E1947">
        <w:t xml:space="preserve">Suresh </w:t>
      </w:r>
      <w:proofErr w:type="spellStart"/>
      <w:r w:rsidRPr="004E1947">
        <w:t>Anuganti</w:t>
      </w:r>
      <w:proofErr w:type="spellEnd"/>
      <w:r w:rsidR="00E16253" w:rsidRPr="00E16253">
        <w:t xml:space="preserve"> (</w:t>
      </w:r>
      <w:r w:rsidR="00982FCA" w:rsidRPr="00982FCA">
        <w:t>2020</w:t>
      </w:r>
      <w:r w:rsidR="00E16253" w:rsidRPr="00E16253">
        <w:t xml:space="preserve">). How to remove outliers for machine learning. Available at: </w:t>
      </w:r>
      <w:hyperlink r:id="rId33" w:history="1">
        <w:r w:rsidR="00E16253" w:rsidRPr="00A538FB">
          <w:rPr>
            <w:rStyle w:val="Hyperlink"/>
          </w:rPr>
          <w:t>https://medium.com/analytics-vidhya/how-to-remove-outliers-for-machine-learning-24620c4657e8</w:t>
        </w:r>
      </w:hyperlink>
    </w:p>
    <w:p w14:paraId="7F68F551" w14:textId="77777777" w:rsidR="00E16253" w:rsidRPr="00E16253" w:rsidRDefault="00E16253"/>
    <w:p w14:paraId="046697D6" w14:textId="77777777" w:rsidR="00E60722" w:rsidRDefault="00E60722" w:rsidP="00504283"/>
    <w:p w14:paraId="7563F03C" w14:textId="4AE9B648" w:rsidR="000710EA" w:rsidRPr="009574C2" w:rsidRDefault="000710EA" w:rsidP="009574C2">
      <w:pPr>
        <w:pStyle w:val="Heading2"/>
      </w:pPr>
      <w:bookmarkStart w:id="3" w:name="_Toc165147070"/>
      <w:r w:rsidRPr="009574C2">
        <w:t>Dataset</w:t>
      </w:r>
      <w:r w:rsidR="00FF1DE3" w:rsidRPr="009574C2">
        <w:t>:</w:t>
      </w:r>
      <w:bookmarkEnd w:id="3"/>
    </w:p>
    <w:p w14:paraId="27557048" w14:textId="77777777" w:rsidR="00CD6444" w:rsidRDefault="00630D33" w:rsidP="00CD6444">
      <w:r w:rsidRPr="00CD6444">
        <w:t xml:space="preserve">Student Performance Dataset (2022) </w:t>
      </w:r>
      <w:hyperlink r:id="rId34" w:history="1">
        <w:r w:rsidR="00B62F32" w:rsidRPr="00CD6444">
          <w:rPr>
            <w:rStyle w:val="Hyperlink"/>
          </w:rPr>
          <w:t>https://www.kaggle.com/datasets/devansodariya/student-performance-data/data</w:t>
        </w:r>
      </w:hyperlink>
      <w:r w:rsidR="00C22142" w:rsidRPr="00CD6444">
        <w:t xml:space="preserve"> </w:t>
      </w:r>
    </w:p>
    <w:p w14:paraId="3F9635EF" w14:textId="77777777" w:rsidR="00504283" w:rsidRDefault="00504283" w:rsidP="00504283"/>
    <w:p w14:paraId="457E1BBD" w14:textId="58EFF9E0" w:rsidR="00CD6444" w:rsidRPr="009574C2" w:rsidRDefault="00504283" w:rsidP="00CD6444">
      <w:pPr>
        <w:pStyle w:val="Heading2"/>
      </w:pPr>
      <w:bookmarkStart w:id="4" w:name="_Toc165147071"/>
      <w:proofErr w:type="spellStart"/>
      <w:r>
        <w:t>Github</w:t>
      </w:r>
      <w:proofErr w:type="spellEnd"/>
      <w:r w:rsidR="00CD6444" w:rsidRPr="009574C2">
        <w:t>:</w:t>
      </w:r>
      <w:bookmarkEnd w:id="4"/>
    </w:p>
    <w:p w14:paraId="31F5DCE1" w14:textId="2D8933EF" w:rsidR="00CD6444" w:rsidRDefault="00000000" w:rsidP="00CD6444">
      <w:hyperlink r:id="rId35" w:history="1">
        <w:r w:rsidR="00CD6444" w:rsidRPr="00A538FB">
          <w:rPr>
            <w:rStyle w:val="Hyperlink"/>
          </w:rPr>
          <w:t>https://github.com/derekoharacct/Machine-Learning-CA-1.git</w:t>
        </w:r>
      </w:hyperlink>
    </w:p>
    <w:p w14:paraId="13349E04" w14:textId="77777777" w:rsidR="00504283" w:rsidRDefault="00504283" w:rsidP="00504283"/>
    <w:p w14:paraId="5B45D12E" w14:textId="009FF2DC" w:rsidR="00CD6444" w:rsidRPr="009574C2" w:rsidRDefault="00CD6444" w:rsidP="00CD6444">
      <w:pPr>
        <w:pStyle w:val="Heading2"/>
      </w:pPr>
      <w:bookmarkStart w:id="5" w:name="_Toc165147072"/>
      <w:r w:rsidRPr="00CD6444">
        <w:t>Code comments</w:t>
      </w:r>
      <w:r w:rsidRPr="009574C2">
        <w:t>:</w:t>
      </w:r>
      <w:bookmarkEnd w:id="5"/>
    </w:p>
    <w:p w14:paraId="68508DFC" w14:textId="77777777" w:rsidR="000710EA" w:rsidRDefault="000710EA"/>
    <w:p w14:paraId="7A81974E" w14:textId="77777777" w:rsidR="00E60722" w:rsidRDefault="00E60722"/>
    <w:p w14:paraId="22CFFABE" w14:textId="77777777" w:rsidR="00E60722" w:rsidRDefault="00E60722"/>
    <w:p w14:paraId="00B035AE" w14:textId="77777777" w:rsidR="00E60722" w:rsidRDefault="00E60722"/>
    <w:p w14:paraId="6469B023" w14:textId="77777777" w:rsidR="00E60722" w:rsidRDefault="00E60722"/>
    <w:p w14:paraId="511CB89A" w14:textId="77777777" w:rsidR="00E60722" w:rsidRDefault="00E60722"/>
    <w:p w14:paraId="79B32BB4" w14:textId="77777777" w:rsidR="00E60722" w:rsidRDefault="00E60722"/>
    <w:p w14:paraId="4F786312" w14:textId="77777777" w:rsidR="00E60722" w:rsidRDefault="00E60722"/>
    <w:p w14:paraId="63598412" w14:textId="77777777" w:rsidR="00E60722" w:rsidRDefault="00E60722"/>
    <w:p w14:paraId="551D1A31" w14:textId="77777777" w:rsidR="00E60722" w:rsidRDefault="00E60722"/>
    <w:p w14:paraId="25B8A8AB" w14:textId="77777777" w:rsidR="00E60722" w:rsidRDefault="00E60722"/>
    <w:p w14:paraId="74207A56" w14:textId="77777777" w:rsidR="00E60722" w:rsidRDefault="00E60722"/>
    <w:p w14:paraId="7598CCE3" w14:textId="77777777" w:rsidR="00E60722" w:rsidRDefault="00E60722" w:rsidP="00E60722">
      <w:pPr>
        <w:pStyle w:val="NoSpacing"/>
      </w:pPr>
    </w:p>
    <w:p w14:paraId="4B8CC748" w14:textId="77777777" w:rsidR="00E60722" w:rsidRDefault="00E60722"/>
    <w:p w14:paraId="2EDEB045" w14:textId="77777777" w:rsidR="00E60722" w:rsidRDefault="00E60722"/>
    <w:p w14:paraId="660052EC" w14:textId="77777777" w:rsidR="00E60722" w:rsidRDefault="00E60722"/>
    <w:p w14:paraId="24E5F2B7" w14:textId="77777777" w:rsidR="00E60722" w:rsidRDefault="00E60722"/>
    <w:p w14:paraId="38B340BE" w14:textId="77777777" w:rsidR="00E60722" w:rsidRDefault="00E60722"/>
    <w:p w14:paraId="37C429AA" w14:textId="77777777" w:rsidR="00E60722" w:rsidRDefault="00E60722"/>
    <w:p w14:paraId="57863B77" w14:textId="77777777" w:rsidR="00E60722" w:rsidRDefault="00E60722"/>
    <w:p w14:paraId="5A89E58E" w14:textId="77777777" w:rsidR="00E60722" w:rsidRDefault="00E60722"/>
    <w:p w14:paraId="47712940" w14:textId="77777777" w:rsidR="00E60722" w:rsidRDefault="00E60722"/>
    <w:sectPr w:rsidR="00E60722" w:rsidSect="00421C01">
      <w:footerReference w:type="default" r:id="rId3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309B3A" w14:textId="77777777" w:rsidR="00421C01" w:rsidRDefault="00421C01" w:rsidP="00E60722">
      <w:pPr>
        <w:spacing w:after="0" w:line="240" w:lineRule="auto"/>
      </w:pPr>
      <w:r>
        <w:separator/>
      </w:r>
    </w:p>
  </w:endnote>
  <w:endnote w:type="continuationSeparator" w:id="0">
    <w:p w14:paraId="3B715B59" w14:textId="77777777" w:rsidR="00421C01" w:rsidRDefault="00421C01" w:rsidP="00E60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88797" w14:textId="76229215" w:rsidR="00E6060A" w:rsidRDefault="00E6060A" w:rsidP="00F71028">
    <w:pPr>
      <w:pStyle w:val="Footer"/>
      <w:jc w:val="center"/>
    </w:pPr>
  </w:p>
  <w:p w14:paraId="4AC65C2F" w14:textId="77777777" w:rsidR="00E6060A" w:rsidRDefault="00E606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en-US"/>
      </w:rPr>
      <w:id w:val="1417670058"/>
      <w:docPartObj>
        <w:docPartGallery w:val="Page Numbers (Bottom of Page)"/>
        <w:docPartUnique/>
      </w:docPartObj>
    </w:sdtPr>
    <w:sdtContent>
      <w:p w14:paraId="5182CA0A" w14:textId="21B7FBB5" w:rsidR="00E60722" w:rsidRPr="00E60722" w:rsidRDefault="00F71028">
        <w:pPr>
          <w:pStyle w:val="Footer"/>
          <w:rPr>
            <w:lang w:val="en-US"/>
          </w:rPr>
        </w:pPr>
        <w:r w:rsidRPr="00F71028">
          <w:rPr>
            <w:noProof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E7E2743" wp14:editId="3CFB106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118177614" name="Rectangl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510FA" w14:textId="77777777" w:rsidR="00F71028" w:rsidRPr="00F71028" w:rsidRDefault="00F7102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71028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F71028">
                                <w:rPr>
                                  <w:b/>
                                  <w:bCs/>
                                </w:rPr>
                                <w:instrText xml:space="preserve"> PAGE   \* MERGEFORMAT </w:instrText>
                              </w:r>
                              <w:r w:rsidRPr="00F71028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Pr="00F71028">
                                <w:rPr>
                                  <w:b/>
                                  <w:bCs/>
                                  <w:noProof/>
                                </w:rPr>
                                <w:t>2</w:t>
                              </w:r>
                              <w:r w:rsidRPr="00F71028">
                                <w:rPr>
                                  <w:b/>
                                  <w:bCs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E7E2743" id="Rectangle 5" o:spid="_x0000_s1027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" filled="f" fillcolor="#c0504d" stroked="f" strokecolor="#5c83b4" strokeweight="2.25pt">
                  <v:textbox inset=",0,,0">
                    <w:txbxContent>
                      <w:p w14:paraId="58B510FA" w14:textId="77777777" w:rsidR="00F71028" w:rsidRPr="00F71028" w:rsidRDefault="00F7102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</w:rPr>
                        </w:pPr>
                        <w:r w:rsidRPr="00F71028">
                          <w:rPr>
                            <w:b/>
                            <w:bCs/>
                          </w:rPr>
                          <w:fldChar w:fldCharType="begin"/>
                        </w:r>
                        <w:r w:rsidRPr="00F71028">
                          <w:rPr>
                            <w:b/>
                            <w:bCs/>
                          </w:rPr>
                          <w:instrText xml:space="preserve"> PAGE   \* MERGEFORMAT </w:instrText>
                        </w:r>
                        <w:r w:rsidRPr="00F71028">
                          <w:rPr>
                            <w:b/>
                            <w:bCs/>
                          </w:rPr>
                          <w:fldChar w:fldCharType="separate"/>
                        </w:r>
                        <w:r w:rsidRPr="00F71028">
                          <w:rPr>
                            <w:b/>
                            <w:bCs/>
                            <w:noProof/>
                          </w:rPr>
                          <w:t>2</w:t>
                        </w:r>
                        <w:r w:rsidRPr="00F71028">
                          <w:rPr>
                            <w:b/>
                            <w:bCs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AF74A4" w14:textId="77777777" w:rsidR="00421C01" w:rsidRDefault="00421C01" w:rsidP="00E60722">
      <w:pPr>
        <w:spacing w:after="0" w:line="240" w:lineRule="auto"/>
      </w:pPr>
      <w:r>
        <w:separator/>
      </w:r>
    </w:p>
  </w:footnote>
  <w:footnote w:type="continuationSeparator" w:id="0">
    <w:p w14:paraId="78C5D005" w14:textId="77777777" w:rsidR="00421C01" w:rsidRDefault="00421C01" w:rsidP="00E60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A464B"/>
    <w:multiLevelType w:val="hybridMultilevel"/>
    <w:tmpl w:val="FC9C97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154EE"/>
    <w:multiLevelType w:val="multilevel"/>
    <w:tmpl w:val="DCF6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8559760">
    <w:abstractNumId w:val="1"/>
  </w:num>
  <w:num w:numId="2" w16cid:durableId="50024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722"/>
    <w:rsid w:val="00013EA1"/>
    <w:rsid w:val="00017947"/>
    <w:rsid w:val="00017B7A"/>
    <w:rsid w:val="00024129"/>
    <w:rsid w:val="00026830"/>
    <w:rsid w:val="00031197"/>
    <w:rsid w:val="0003466C"/>
    <w:rsid w:val="00037F7C"/>
    <w:rsid w:val="00053B1E"/>
    <w:rsid w:val="00061164"/>
    <w:rsid w:val="000615BE"/>
    <w:rsid w:val="000710EA"/>
    <w:rsid w:val="000775F0"/>
    <w:rsid w:val="00087767"/>
    <w:rsid w:val="00090989"/>
    <w:rsid w:val="00091111"/>
    <w:rsid w:val="00092956"/>
    <w:rsid w:val="00096850"/>
    <w:rsid w:val="000B2DD6"/>
    <w:rsid w:val="000C09ED"/>
    <w:rsid w:val="000C0E21"/>
    <w:rsid w:val="000C4288"/>
    <w:rsid w:val="000C44E4"/>
    <w:rsid w:val="000D3FDB"/>
    <w:rsid w:val="000E168D"/>
    <w:rsid w:val="000E44E4"/>
    <w:rsid w:val="00115C97"/>
    <w:rsid w:val="001276FB"/>
    <w:rsid w:val="0014404C"/>
    <w:rsid w:val="001459DC"/>
    <w:rsid w:val="00161952"/>
    <w:rsid w:val="00161D5A"/>
    <w:rsid w:val="00167B86"/>
    <w:rsid w:val="00171559"/>
    <w:rsid w:val="00171FE8"/>
    <w:rsid w:val="00177436"/>
    <w:rsid w:val="001955D3"/>
    <w:rsid w:val="001959A2"/>
    <w:rsid w:val="001A2D5A"/>
    <w:rsid w:val="001A3D88"/>
    <w:rsid w:val="001C669B"/>
    <w:rsid w:val="001D18DC"/>
    <w:rsid w:val="001D34CA"/>
    <w:rsid w:val="001E568B"/>
    <w:rsid w:val="0021648A"/>
    <w:rsid w:val="0023720C"/>
    <w:rsid w:val="0024359A"/>
    <w:rsid w:val="00244FDF"/>
    <w:rsid w:val="002608B2"/>
    <w:rsid w:val="00267746"/>
    <w:rsid w:val="00270C54"/>
    <w:rsid w:val="00284B99"/>
    <w:rsid w:val="00293161"/>
    <w:rsid w:val="00294EBD"/>
    <w:rsid w:val="002D1616"/>
    <w:rsid w:val="002D4DA5"/>
    <w:rsid w:val="00311360"/>
    <w:rsid w:val="00311E82"/>
    <w:rsid w:val="0031350F"/>
    <w:rsid w:val="00315A61"/>
    <w:rsid w:val="00333EC2"/>
    <w:rsid w:val="00343481"/>
    <w:rsid w:val="003436E6"/>
    <w:rsid w:val="00344122"/>
    <w:rsid w:val="00344D12"/>
    <w:rsid w:val="00354B88"/>
    <w:rsid w:val="00364729"/>
    <w:rsid w:val="00366E16"/>
    <w:rsid w:val="003709DD"/>
    <w:rsid w:val="00371E4E"/>
    <w:rsid w:val="0037460A"/>
    <w:rsid w:val="00394FAE"/>
    <w:rsid w:val="003A4D03"/>
    <w:rsid w:val="003B274A"/>
    <w:rsid w:val="003B5AE7"/>
    <w:rsid w:val="003D4782"/>
    <w:rsid w:val="003D4D46"/>
    <w:rsid w:val="003E5B47"/>
    <w:rsid w:val="003F3A9A"/>
    <w:rsid w:val="003F582F"/>
    <w:rsid w:val="003F65A4"/>
    <w:rsid w:val="00401C45"/>
    <w:rsid w:val="00407D2F"/>
    <w:rsid w:val="00412454"/>
    <w:rsid w:val="00421332"/>
    <w:rsid w:val="00421C01"/>
    <w:rsid w:val="0043478F"/>
    <w:rsid w:val="00444E17"/>
    <w:rsid w:val="004502C6"/>
    <w:rsid w:val="004523F4"/>
    <w:rsid w:val="0045403F"/>
    <w:rsid w:val="00457022"/>
    <w:rsid w:val="00476CA9"/>
    <w:rsid w:val="004820CE"/>
    <w:rsid w:val="00483F7B"/>
    <w:rsid w:val="0049000C"/>
    <w:rsid w:val="00490054"/>
    <w:rsid w:val="004902C7"/>
    <w:rsid w:val="004A1B7D"/>
    <w:rsid w:val="004B3D42"/>
    <w:rsid w:val="004D23CE"/>
    <w:rsid w:val="004D701B"/>
    <w:rsid w:val="004E1947"/>
    <w:rsid w:val="004E5D3E"/>
    <w:rsid w:val="004E7A78"/>
    <w:rsid w:val="00504283"/>
    <w:rsid w:val="00505830"/>
    <w:rsid w:val="0051014D"/>
    <w:rsid w:val="0051645A"/>
    <w:rsid w:val="00525F11"/>
    <w:rsid w:val="0054096B"/>
    <w:rsid w:val="00550099"/>
    <w:rsid w:val="00556D5C"/>
    <w:rsid w:val="0058633C"/>
    <w:rsid w:val="00590C88"/>
    <w:rsid w:val="00592CBD"/>
    <w:rsid w:val="005A15D7"/>
    <w:rsid w:val="005A491D"/>
    <w:rsid w:val="005B6A45"/>
    <w:rsid w:val="005C0270"/>
    <w:rsid w:val="005D2C1E"/>
    <w:rsid w:val="005D541C"/>
    <w:rsid w:val="005E643B"/>
    <w:rsid w:val="005E76A7"/>
    <w:rsid w:val="005F406A"/>
    <w:rsid w:val="005F6936"/>
    <w:rsid w:val="00607B9D"/>
    <w:rsid w:val="00610CBD"/>
    <w:rsid w:val="00612DBD"/>
    <w:rsid w:val="00615472"/>
    <w:rsid w:val="00625FF7"/>
    <w:rsid w:val="00630D33"/>
    <w:rsid w:val="006329DC"/>
    <w:rsid w:val="006353F2"/>
    <w:rsid w:val="006412FF"/>
    <w:rsid w:val="00656A3C"/>
    <w:rsid w:val="00664C10"/>
    <w:rsid w:val="006744B5"/>
    <w:rsid w:val="00693FE3"/>
    <w:rsid w:val="006E496D"/>
    <w:rsid w:val="006E6517"/>
    <w:rsid w:val="006E77AD"/>
    <w:rsid w:val="006F07B2"/>
    <w:rsid w:val="006F3AED"/>
    <w:rsid w:val="006F5F6B"/>
    <w:rsid w:val="00700C09"/>
    <w:rsid w:val="00707316"/>
    <w:rsid w:val="007107BB"/>
    <w:rsid w:val="00724B2E"/>
    <w:rsid w:val="00734FBA"/>
    <w:rsid w:val="0074120A"/>
    <w:rsid w:val="00743E72"/>
    <w:rsid w:val="00744AB7"/>
    <w:rsid w:val="0076207C"/>
    <w:rsid w:val="0076469A"/>
    <w:rsid w:val="00790D37"/>
    <w:rsid w:val="00794DB7"/>
    <w:rsid w:val="00796056"/>
    <w:rsid w:val="007A4373"/>
    <w:rsid w:val="007A7E71"/>
    <w:rsid w:val="007B107A"/>
    <w:rsid w:val="00807AC8"/>
    <w:rsid w:val="00807FCF"/>
    <w:rsid w:val="0081487D"/>
    <w:rsid w:val="00817892"/>
    <w:rsid w:val="0082499E"/>
    <w:rsid w:val="00836CC5"/>
    <w:rsid w:val="008536E0"/>
    <w:rsid w:val="00853F21"/>
    <w:rsid w:val="008553B5"/>
    <w:rsid w:val="00874EFD"/>
    <w:rsid w:val="0089284C"/>
    <w:rsid w:val="008A2EA5"/>
    <w:rsid w:val="008B0509"/>
    <w:rsid w:val="008B7546"/>
    <w:rsid w:val="008C3FB8"/>
    <w:rsid w:val="008C683C"/>
    <w:rsid w:val="008C6D6F"/>
    <w:rsid w:val="008E3445"/>
    <w:rsid w:val="008E3A15"/>
    <w:rsid w:val="0090429B"/>
    <w:rsid w:val="009064B0"/>
    <w:rsid w:val="00913EE7"/>
    <w:rsid w:val="0091540B"/>
    <w:rsid w:val="00926327"/>
    <w:rsid w:val="009313DA"/>
    <w:rsid w:val="009375C2"/>
    <w:rsid w:val="009436F6"/>
    <w:rsid w:val="0094716B"/>
    <w:rsid w:val="009574C2"/>
    <w:rsid w:val="00957F9F"/>
    <w:rsid w:val="00960B71"/>
    <w:rsid w:val="009648D2"/>
    <w:rsid w:val="00975519"/>
    <w:rsid w:val="00975D58"/>
    <w:rsid w:val="00982FCA"/>
    <w:rsid w:val="0098356B"/>
    <w:rsid w:val="00984A4D"/>
    <w:rsid w:val="00986CC6"/>
    <w:rsid w:val="00987C15"/>
    <w:rsid w:val="0099063B"/>
    <w:rsid w:val="009A3B22"/>
    <w:rsid w:val="009B69B4"/>
    <w:rsid w:val="009C1759"/>
    <w:rsid w:val="009C2B71"/>
    <w:rsid w:val="009E5434"/>
    <w:rsid w:val="009F0D42"/>
    <w:rsid w:val="00A07BAD"/>
    <w:rsid w:val="00A12CF2"/>
    <w:rsid w:val="00A20FA0"/>
    <w:rsid w:val="00A403A3"/>
    <w:rsid w:val="00A41768"/>
    <w:rsid w:val="00A426E1"/>
    <w:rsid w:val="00A45997"/>
    <w:rsid w:val="00A50819"/>
    <w:rsid w:val="00A52909"/>
    <w:rsid w:val="00A52DEB"/>
    <w:rsid w:val="00A57C25"/>
    <w:rsid w:val="00A601F9"/>
    <w:rsid w:val="00A61049"/>
    <w:rsid w:val="00A64246"/>
    <w:rsid w:val="00A674FF"/>
    <w:rsid w:val="00A85E4D"/>
    <w:rsid w:val="00A919F1"/>
    <w:rsid w:val="00AA1EAB"/>
    <w:rsid w:val="00AA2E04"/>
    <w:rsid w:val="00AA7D04"/>
    <w:rsid w:val="00AB3A02"/>
    <w:rsid w:val="00AC79D1"/>
    <w:rsid w:val="00AC7B49"/>
    <w:rsid w:val="00AD65A8"/>
    <w:rsid w:val="00AD7214"/>
    <w:rsid w:val="00AF61E8"/>
    <w:rsid w:val="00B20F8A"/>
    <w:rsid w:val="00B43296"/>
    <w:rsid w:val="00B613F2"/>
    <w:rsid w:val="00B62F32"/>
    <w:rsid w:val="00B67716"/>
    <w:rsid w:val="00B716C8"/>
    <w:rsid w:val="00BA74AD"/>
    <w:rsid w:val="00BB1B00"/>
    <w:rsid w:val="00BC5ABF"/>
    <w:rsid w:val="00BD6DB2"/>
    <w:rsid w:val="00BE0255"/>
    <w:rsid w:val="00BE3DD4"/>
    <w:rsid w:val="00BE4214"/>
    <w:rsid w:val="00BE4EBF"/>
    <w:rsid w:val="00BE5A3D"/>
    <w:rsid w:val="00BF0BE4"/>
    <w:rsid w:val="00BF69A0"/>
    <w:rsid w:val="00C22142"/>
    <w:rsid w:val="00C22A90"/>
    <w:rsid w:val="00C2325B"/>
    <w:rsid w:val="00C262E2"/>
    <w:rsid w:val="00C308FB"/>
    <w:rsid w:val="00C3457D"/>
    <w:rsid w:val="00C40F38"/>
    <w:rsid w:val="00C43DD2"/>
    <w:rsid w:val="00C50325"/>
    <w:rsid w:val="00C53ACD"/>
    <w:rsid w:val="00C86566"/>
    <w:rsid w:val="00C86CFC"/>
    <w:rsid w:val="00C90970"/>
    <w:rsid w:val="00CA414B"/>
    <w:rsid w:val="00CA5253"/>
    <w:rsid w:val="00CB5244"/>
    <w:rsid w:val="00CD06E7"/>
    <w:rsid w:val="00CD182F"/>
    <w:rsid w:val="00CD6444"/>
    <w:rsid w:val="00CE4C3A"/>
    <w:rsid w:val="00CE7DFE"/>
    <w:rsid w:val="00CF5AC2"/>
    <w:rsid w:val="00D0143E"/>
    <w:rsid w:val="00D029C9"/>
    <w:rsid w:val="00D2083E"/>
    <w:rsid w:val="00D22182"/>
    <w:rsid w:val="00D62B05"/>
    <w:rsid w:val="00D6502F"/>
    <w:rsid w:val="00D722DE"/>
    <w:rsid w:val="00D74065"/>
    <w:rsid w:val="00D749F2"/>
    <w:rsid w:val="00D80E32"/>
    <w:rsid w:val="00DB21EA"/>
    <w:rsid w:val="00DE0F64"/>
    <w:rsid w:val="00DE1664"/>
    <w:rsid w:val="00DE7E53"/>
    <w:rsid w:val="00DF0EE9"/>
    <w:rsid w:val="00DF1493"/>
    <w:rsid w:val="00DF19A4"/>
    <w:rsid w:val="00DF1C1D"/>
    <w:rsid w:val="00E008A0"/>
    <w:rsid w:val="00E013F8"/>
    <w:rsid w:val="00E1402B"/>
    <w:rsid w:val="00E16253"/>
    <w:rsid w:val="00E20BE4"/>
    <w:rsid w:val="00E34D60"/>
    <w:rsid w:val="00E431A8"/>
    <w:rsid w:val="00E6060A"/>
    <w:rsid w:val="00E60722"/>
    <w:rsid w:val="00E61EDD"/>
    <w:rsid w:val="00E627D5"/>
    <w:rsid w:val="00E67F03"/>
    <w:rsid w:val="00E702F8"/>
    <w:rsid w:val="00E72220"/>
    <w:rsid w:val="00E804F5"/>
    <w:rsid w:val="00E81B85"/>
    <w:rsid w:val="00E923C0"/>
    <w:rsid w:val="00EB129D"/>
    <w:rsid w:val="00EB1B47"/>
    <w:rsid w:val="00EB560F"/>
    <w:rsid w:val="00EB688E"/>
    <w:rsid w:val="00EC7BF0"/>
    <w:rsid w:val="00ED40E6"/>
    <w:rsid w:val="00EE09F5"/>
    <w:rsid w:val="00EE7381"/>
    <w:rsid w:val="00EF0386"/>
    <w:rsid w:val="00EF1AF5"/>
    <w:rsid w:val="00EF592A"/>
    <w:rsid w:val="00F01892"/>
    <w:rsid w:val="00F02145"/>
    <w:rsid w:val="00F05B93"/>
    <w:rsid w:val="00F063E0"/>
    <w:rsid w:val="00F11514"/>
    <w:rsid w:val="00F35DA5"/>
    <w:rsid w:val="00F71028"/>
    <w:rsid w:val="00F765AA"/>
    <w:rsid w:val="00F772CC"/>
    <w:rsid w:val="00F82221"/>
    <w:rsid w:val="00FA2497"/>
    <w:rsid w:val="00FA59B2"/>
    <w:rsid w:val="00FC0390"/>
    <w:rsid w:val="00FC6113"/>
    <w:rsid w:val="00FD0757"/>
    <w:rsid w:val="00FD250E"/>
    <w:rsid w:val="00FE54D9"/>
    <w:rsid w:val="00FF0B4A"/>
    <w:rsid w:val="00FF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F58C1B"/>
  <w15:chartTrackingRefBased/>
  <w15:docId w15:val="{82E8EDC0-7CA1-4F51-83D0-A2C146CF3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ACD"/>
    <w:rPr>
      <w:rFonts w:ascii="Calibri" w:hAnsi="Calibri"/>
    </w:rPr>
  </w:style>
  <w:style w:type="paragraph" w:styleId="Heading1">
    <w:name w:val="heading 1"/>
    <w:basedOn w:val="Title"/>
    <w:next w:val="Normal"/>
    <w:link w:val="Heading1Char"/>
    <w:uiPriority w:val="9"/>
    <w:qFormat/>
    <w:rsid w:val="00E60722"/>
    <w:pPr>
      <w:keepNext/>
      <w:keepLines/>
      <w:spacing w:before="360"/>
      <w:outlineLvl w:val="0"/>
    </w:pPr>
    <w:rPr>
      <w:rFonts w:ascii="Calibri" w:hAnsi="Calibri"/>
      <w:color w:val="3A3A3A" w:themeColor="background2" w:themeShade="40"/>
      <w:sz w:val="40"/>
      <w:szCs w:val="40"/>
    </w:rPr>
  </w:style>
  <w:style w:type="paragraph" w:styleId="Heading2">
    <w:name w:val="heading 2"/>
    <w:basedOn w:val="Title"/>
    <w:next w:val="Normal"/>
    <w:link w:val="Heading2Char"/>
    <w:uiPriority w:val="9"/>
    <w:unhideWhenUsed/>
    <w:qFormat/>
    <w:rsid w:val="00E60722"/>
    <w:pPr>
      <w:keepNext/>
      <w:keepLines/>
      <w:spacing w:before="160"/>
      <w:outlineLvl w:val="1"/>
    </w:pPr>
    <w:rPr>
      <w:rFonts w:ascii="Calibri" w:hAnsi="Calibri"/>
      <w:color w:val="3A3A3A" w:themeColor="background2" w:themeShade="40"/>
      <w:sz w:val="32"/>
      <w:szCs w:val="32"/>
    </w:rPr>
  </w:style>
  <w:style w:type="paragraph" w:styleId="Heading3">
    <w:name w:val="heading 3"/>
    <w:basedOn w:val="Title"/>
    <w:next w:val="Normal"/>
    <w:link w:val="Heading3Char"/>
    <w:uiPriority w:val="9"/>
    <w:unhideWhenUsed/>
    <w:qFormat/>
    <w:rsid w:val="00E60722"/>
    <w:pPr>
      <w:keepNext/>
      <w:keepLines/>
      <w:spacing w:before="160"/>
      <w:outlineLvl w:val="2"/>
    </w:pPr>
    <w:rPr>
      <w:rFonts w:ascii="Calibri" w:hAnsi="Calibri"/>
      <w:color w:val="3A3A3A" w:themeColor="background2" w:themeShade="4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7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7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7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7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7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7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1EDD"/>
    <w:rPr>
      <w:rFonts w:ascii="Calibri" w:eastAsiaTheme="majorEastAsia" w:hAnsi="Calibri" w:cstheme="majorBidi"/>
      <w:color w:val="3A3A3A" w:themeColor="background2" w:themeShade="40"/>
      <w:spacing w:val="-10"/>
      <w:kern w:val="28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7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7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7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7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7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7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7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7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07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07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7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7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7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7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7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7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722"/>
  </w:style>
  <w:style w:type="paragraph" w:styleId="Footer">
    <w:name w:val="footer"/>
    <w:basedOn w:val="Normal"/>
    <w:link w:val="FooterChar"/>
    <w:uiPriority w:val="99"/>
    <w:unhideWhenUsed/>
    <w:rsid w:val="00E607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722"/>
  </w:style>
  <w:style w:type="character" w:styleId="SubtleReference">
    <w:name w:val="Subtle Reference"/>
    <w:basedOn w:val="DefaultParagraphFont"/>
    <w:uiPriority w:val="31"/>
    <w:qFormat/>
    <w:rsid w:val="00E60722"/>
    <w:rPr>
      <w:smallCaps/>
      <w:color w:val="5A5A5A" w:themeColor="text1" w:themeTint="A5"/>
    </w:rPr>
  </w:style>
  <w:style w:type="paragraph" w:styleId="TOCHeading">
    <w:name w:val="TOC Heading"/>
    <w:basedOn w:val="Heading1"/>
    <w:next w:val="Normal"/>
    <w:uiPriority w:val="39"/>
    <w:unhideWhenUsed/>
    <w:qFormat/>
    <w:rsid w:val="00E60722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607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07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072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0722"/>
    <w:rPr>
      <w:color w:val="467886" w:themeColor="hyperlink"/>
      <w:u w:val="single"/>
    </w:rPr>
  </w:style>
  <w:style w:type="paragraph" w:styleId="NoSpacing">
    <w:name w:val="No Spacing"/>
    <w:link w:val="NoSpacingChar"/>
    <w:uiPriority w:val="1"/>
    <w:qFormat/>
    <w:rsid w:val="00E60722"/>
    <w:pPr>
      <w:spacing w:after="0" w:line="240" w:lineRule="auto"/>
    </w:pPr>
    <w:rPr>
      <w:rFonts w:ascii="Calibri" w:hAnsi="Calibri"/>
    </w:rPr>
  </w:style>
  <w:style w:type="character" w:customStyle="1" w:styleId="NoSpacingChar">
    <w:name w:val="No Spacing Char"/>
    <w:basedOn w:val="DefaultParagraphFont"/>
    <w:link w:val="NoSpacing"/>
    <w:uiPriority w:val="1"/>
    <w:rsid w:val="00590C88"/>
    <w:rPr>
      <w:rFonts w:ascii="Calibri" w:hAnsi="Calibri"/>
    </w:rPr>
  </w:style>
  <w:style w:type="table" w:styleId="TableGrid">
    <w:name w:val="Table Grid"/>
    <w:basedOn w:val="TableNormal"/>
    <w:uiPriority w:val="39"/>
    <w:rsid w:val="00A57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43E72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746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8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www.kaggle.com/datasets/devansodariya/student-performance-data/dat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edium.com/analytics-vidhya/how-to-remove-outliers-for-machine-learning-24620c4657e8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upgrad.com/blog/data-preprocessing-in-machine-learnin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hyperlink" Target="https://www.kaggle.com/datasets/devansodariya/student-performance-data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researchgate.net/publication/362839521_Predicting_Student_Performance_to_Improve_Academic_Advising_Using_the_Random_Forest_Algorith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researchgate.net/publication/269936924_Big_Data_and_analytics_in_higher_education_Opportunities_and_challenges" TargetMode="External"/><Relationship Id="rId35" Type="http://schemas.openxmlformats.org/officeDocument/2006/relationships/hyperlink" Target="https://github.com/derekoharacct/Machine-Learning-CA-1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FB41-8B56-41BB-B662-C7FEDF200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19</Pages>
  <Words>1640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 Zorzi</dc:creator>
  <cp:keywords/>
  <dc:description/>
  <cp:lastModifiedBy>Derek O'Hara</cp:lastModifiedBy>
  <cp:revision>312</cp:revision>
  <dcterms:created xsi:type="dcterms:W3CDTF">2024-02-09T15:31:00Z</dcterms:created>
  <dcterms:modified xsi:type="dcterms:W3CDTF">2024-04-28T00:43:00Z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9392f05823f65d13690dc4fb6817483613663138ac52bbed524e9b6627c257fb</vt:lpwstr>
  </property>
</Properties>
</file>