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PepSeq</w:t>
      </w:r>
    </w:p>
    <w:p>
      <w:pPr>
        <w:pStyle w:val="Author"/>
      </w:pPr>
      <w:r>
        <w:t xml:space="preserve">Derek</w:t>
      </w:r>
      <w:r>
        <w:t xml:space="preserve"> </w:t>
      </w:r>
      <w:r>
        <w:t xml:space="preserve">Sonderegger</w:t>
      </w:r>
    </w:p>
    <w:p>
      <w:pPr>
        <w:pStyle w:val="Date"/>
      </w:pPr>
      <w:r>
        <w:t xml:space="preserve">2019-07-15</w:t>
      </w:r>
    </w:p>
    <w:p>
      <w:pPr>
        <w:pStyle w:val="FirstParagraph"/>
      </w:pPr>
      <w:r>
        <w:rPr>
          <w:rStyle w:val="VerbatimChar"/>
        </w:rPr>
        <w:t xml:space="preserve">PepSeq</w:t>
      </w:r>
      <w:r>
        <w:t xml:space="preserve"> </w:t>
      </w:r>
      <w:r>
        <w:t xml:space="preserve">is a package developed to facilitate the exploration of PMI’s PepSeq data. Given a pulldown, we want to explore how the cleaved-uncleaved signal varies across different locations in the proteins.</w:t>
      </w:r>
    </w:p>
    <w:p>
      <w:pPr>
        <w:pStyle w:val="BodyText"/>
      </w:pPr>
      <w:r>
        <w:t xml:space="preserve">To begin, we will install the package via the following R commands:</w:t>
      </w:r>
    </w:p>
    <w:p>
      <w:pPr>
        <w:pStyle w:val="SourceCode"/>
      </w:pPr>
      <w:r>
        <w:rPr>
          <w:rStyle w:val="CommentTok"/>
        </w:rPr>
        <w:t xml:space="preserve"># install PepSeq package from Github. This is only necessary when upgrading to a new version</w:t>
      </w:r>
      <w:r>
        <w:br w:type="textWrapping"/>
      </w: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'dereksonderegger/PepSeq'</w:t>
      </w:r>
      <w:r>
        <w:rPr>
          <w:rStyle w:val="NormalTok"/>
        </w:rPr>
        <w:t xml:space="preserve">)  </w:t>
      </w:r>
      <w:r>
        <w:rPr>
          <w:rStyle w:val="CommentTok"/>
        </w:rPr>
        <w:t xml:space="preserve"># install latest version of Derek's PepSeq tools</w:t>
      </w:r>
    </w:p>
    <w:p>
      <w:pPr>
        <w:pStyle w:val="SourceCode"/>
      </w:pPr>
      <w:r>
        <w:rPr>
          <w:rStyle w:val="KeywordTok"/>
        </w:rPr>
        <w:t xml:space="preserve">library</w:t>
      </w:r>
      <w:r>
        <w:rPr>
          <w:rStyle w:val="NormalTok"/>
        </w:rPr>
        <w:t xml:space="preserve">(tidyverse)   </w:t>
      </w:r>
      <w:r>
        <w:rPr>
          <w:rStyle w:val="CommentTok"/>
        </w:rPr>
        <w:t xml:space="preserve"># load the usual set of data processing tools</w:t>
      </w:r>
      <w:r>
        <w:br w:type="textWrapping"/>
      </w:r>
      <w:r>
        <w:rPr>
          <w:rStyle w:val="KeywordTok"/>
        </w:rPr>
        <w:t xml:space="preserve">library</w:t>
      </w:r>
      <w:r>
        <w:rPr>
          <w:rStyle w:val="NormalTok"/>
        </w:rPr>
        <w:t xml:space="preserve">(PepSeq)      </w:t>
      </w:r>
      <w:r>
        <w:rPr>
          <w:rStyle w:val="CommentTok"/>
        </w:rPr>
        <w:t xml:space="preserve"># load Derek's library of routines</w:t>
      </w:r>
    </w:p>
    <w:p>
      <w:pPr>
        <w:pStyle w:val="FirstParagraph"/>
      </w:pPr>
      <w:r>
        <w:t xml:space="preserve">The first step is to set the working directory to wherever the pulldown .csv file is located. This can be done via the point and click interface (Session -&gt; Set Working Directory) or using the command</w:t>
      </w:r>
      <w:r>
        <w:t xml:space="preserve"> </w:t>
      </w:r>
      <w:r>
        <w:rPr>
          <w:rStyle w:val="VerbatimChar"/>
        </w:rPr>
        <w:t xml:space="preserve">setwd</w:t>
      </w:r>
      <w:r>
        <w:t xml:space="preserve">. Once the working directory is set to where ever the data file lives, you can define the input file.</w:t>
      </w:r>
    </w:p>
    <w:p>
      <w:pPr>
        <w:pStyle w:val="SourceCode"/>
      </w:pPr>
      <w:r>
        <w:rPr>
          <w:rStyle w:val="KeywordTok"/>
        </w:rPr>
        <w:t xml:space="preserve">setwd</w:t>
      </w:r>
      <w:r>
        <w:rPr>
          <w:rStyle w:val="NormalTok"/>
        </w:rPr>
        <w:t xml:space="preserve">(</w:t>
      </w:r>
      <w:r>
        <w:rPr>
          <w:rStyle w:val="StringTok"/>
        </w:rPr>
        <w:t xml:space="preserve">'~/GitHub/PepSeq/inst/extdata'</w:t>
      </w:r>
      <w:r>
        <w:rPr>
          <w:rStyle w:val="NormalTok"/>
        </w:rPr>
        <w:t xml:space="preserve">)</w:t>
      </w:r>
      <w:r>
        <w:br w:type="textWrapping"/>
      </w:r>
      <w:r>
        <w:rPr>
          <w:rStyle w:val="NormalTok"/>
        </w:rPr>
        <w:t xml:space="preserve">input_file &lt;-</w:t>
      </w:r>
      <w:r>
        <w:rPr>
          <w:rStyle w:val="StringTok"/>
        </w:rPr>
        <w:t xml:space="preserve"> '2019_06_25_Pulldown.csv'</w:t>
      </w:r>
    </w:p>
    <w:p>
      <w:pPr>
        <w:pStyle w:val="FirstParagraph"/>
      </w:pPr>
      <w:r>
        <w:t xml:space="preserve">Alternatively, you could just list the full pathname to the input and output files and ignore the working directory business.</w:t>
      </w:r>
    </w:p>
    <w:p>
      <w:pPr>
        <w:pStyle w:val="SourceCode"/>
      </w:pPr>
      <w:r>
        <w:rPr>
          <w:rStyle w:val="NormalTok"/>
        </w:rPr>
        <w:t xml:space="preserve">input_file  &lt;-</w:t>
      </w:r>
      <w:r>
        <w:rPr>
          <w:rStyle w:val="StringTok"/>
        </w:rPr>
        <w:t xml:space="preserve"> '~/GitHub/PepSeq/inst/extdata/2019_05_10_Pulldown.csv'</w:t>
      </w:r>
      <w:r>
        <w:br w:type="textWrapping"/>
      </w:r>
      <w:r>
        <w:rPr>
          <w:rStyle w:val="CommentTok"/>
        </w:rPr>
        <w:t xml:space="preserve"># input_file  &lt;- '~/GitHub/PepSeq/data-raw/2019_05_10_Pulldown.csv'</w:t>
      </w:r>
    </w:p>
    <w:p>
      <w:pPr>
        <w:pStyle w:val="FirstParagraph"/>
      </w:pPr>
      <w:r>
        <w:rPr>
          <w:rStyle w:val="VerbatimChar"/>
        </w:rPr>
        <w:t xml:space="preserve">PepSeq</w:t>
      </w:r>
      <w:r>
        <w:t xml:space="preserve"> </w:t>
      </w:r>
      <w:r>
        <w:t xml:space="preserve">assumes that a pulldown .csv file is arrange in a format with one protein/location combination</w:t>
      </w:r>
      <w:r>
        <w:t xml:space="preserve"> </w:t>
      </w:r>
      <w:r>
        <w:t xml:space="preserve">per line and then several sets of cleaved/uncleaved pairs and possibly columns of data that aren’t cleaved/uncleaved but rather just some other signal (e.g. output from another model as to the likelihood of binding). There are also several columns that define meta data that we don’t need in our program, but will need to include in subsequent output.</w:t>
      </w:r>
    </w:p>
    <w:p>
      <w:pPr>
        <w:pStyle w:val="SourceCode"/>
      </w:pPr>
      <w:r>
        <w:rPr>
          <w:rStyle w:val="KeywordTok"/>
        </w:rPr>
        <w:t xml:space="preserve">read.csv</w:t>
      </w:r>
      <w:r>
        <w:rPr>
          <w:rStyle w:val="NormalTok"/>
        </w:rPr>
        <w:t xml:space="preserve">(input_file) </w:t>
      </w:r>
      <w:r>
        <w:rPr>
          <w:rStyle w:val="OperatorTok"/>
        </w:rPr>
        <w:t xml:space="preserve">%&gt;%</w:t>
      </w:r>
      <w:r>
        <w:rPr>
          <w:rStyle w:val="StringTok"/>
        </w:rPr>
        <w:t xml:space="preserve"> </w:t>
      </w:r>
      <w:r>
        <w:rPr>
          <w:rStyle w:val="KeywordTok"/>
        </w:rPr>
        <w:t xml:space="preserve">colnames</w:t>
      </w:r>
      <w:r>
        <w:rPr>
          <w:rStyle w:val="NormalTok"/>
        </w:rPr>
        <w:t xml:space="preserve">()</w:t>
      </w:r>
      <w:r>
        <w:br w:type="textWrapping"/>
      </w:r>
      <w:r>
        <w:rPr>
          <w:rStyle w:val="CommentTok"/>
        </w:rPr>
        <w:t xml:space="preserve">#&gt;  [1] "library_member"                                                     </w:t>
      </w:r>
      <w:r>
        <w:br w:type="textWrapping"/>
      </w:r>
      <w:r>
        <w:rPr>
          <w:rStyle w:val="CommentTok"/>
        </w:rPr>
        <w:t xml:space="preserve">#&gt;  [2] "Class"                                                              </w:t>
      </w:r>
      <w:r>
        <w:br w:type="textWrapping"/>
      </w:r>
      <w:r>
        <w:rPr>
          <w:rStyle w:val="CommentTok"/>
        </w:rPr>
        <w:t xml:space="preserve">#&gt;  [3] "Seq....Rank.of.sequence.based.on.ratio.of.ligands.per.seq.length."  </w:t>
      </w:r>
      <w:r>
        <w:br w:type="textWrapping"/>
      </w:r>
      <w:r>
        <w:rPr>
          <w:rStyle w:val="CommentTok"/>
        </w:rPr>
        <w:t xml:space="preserve">#&gt;  [4] "protein_ID"                                                         </w:t>
      </w:r>
      <w:r>
        <w:br w:type="textWrapping"/>
      </w:r>
      <w:r>
        <w:rPr>
          <w:rStyle w:val="CommentTok"/>
        </w:rPr>
        <w:t xml:space="preserve">#&gt;  [5] "Peptide.start"                                                      </w:t>
      </w:r>
      <w:r>
        <w:br w:type="textWrapping"/>
      </w:r>
      <w:r>
        <w:rPr>
          <w:rStyle w:val="CommentTok"/>
        </w:rPr>
        <w:t xml:space="preserve">#&gt;  [6] "Peptide.end"                                                        </w:t>
      </w:r>
      <w:r>
        <w:br w:type="textWrapping"/>
      </w:r>
      <w:r>
        <w:rPr>
          <w:rStyle w:val="CommentTok"/>
        </w:rPr>
        <w:t xml:space="preserve">#&gt;  [7] "Peptide.seq"                                                        </w:t>
      </w:r>
      <w:r>
        <w:br w:type="textWrapping"/>
      </w:r>
      <w:r>
        <w:rPr>
          <w:rStyle w:val="CommentTok"/>
        </w:rPr>
        <w:t xml:space="preserve">#&gt;  [8] "X.ve..ve.set"                                                       </w:t>
      </w:r>
      <w:r>
        <w:br w:type="textWrapping"/>
      </w:r>
      <w:r>
        <w:rPr>
          <w:rStyle w:val="CommentTok"/>
        </w:rPr>
        <w:t xml:space="preserve">#&gt;  [9] "X..within.set"                                                      </w:t>
      </w:r>
      <w:r>
        <w:br w:type="textWrapping"/>
      </w:r>
      <w:r>
        <w:rPr>
          <w:rStyle w:val="CommentTok"/>
        </w:rPr>
        <w:t xml:space="preserve">#&gt; [10] "Seq....Rank.of.sequence.based.on.ratio.of.ligands.per.seq.length..1"</w:t>
      </w:r>
      <w:r>
        <w:br w:type="textWrapping"/>
      </w:r>
      <w:r>
        <w:rPr>
          <w:rStyle w:val="CommentTok"/>
        </w:rPr>
        <w:t xml:space="preserve">#&gt; [11] "Accession"                                                          </w:t>
      </w:r>
      <w:r>
        <w:br w:type="textWrapping"/>
      </w:r>
      <w:r>
        <w:rPr>
          <w:rStyle w:val="CommentTok"/>
        </w:rPr>
        <w:t xml:space="preserve">#&gt; [12] "Organism.Name"                                                      </w:t>
      </w:r>
      <w:r>
        <w:br w:type="textWrapping"/>
      </w:r>
      <w:r>
        <w:rPr>
          <w:rStyle w:val="CommentTok"/>
        </w:rPr>
        <w:t xml:space="preserve">#&gt; [13] "Organism.ID"                                                        </w:t>
      </w:r>
      <w:r>
        <w:br w:type="textWrapping"/>
      </w:r>
      <w:r>
        <w:rPr>
          <w:rStyle w:val="CommentTok"/>
        </w:rPr>
        <w:t xml:space="preserve">#&gt; [14] "Protein.name"                                                       </w:t>
      </w:r>
      <w:r>
        <w:br w:type="textWrapping"/>
      </w:r>
      <w:r>
        <w:rPr>
          <w:rStyle w:val="CommentTok"/>
        </w:rPr>
        <w:t xml:space="preserve">#&gt; [15] "X15.mer.peptide.start"                                              </w:t>
      </w:r>
      <w:r>
        <w:br w:type="textWrapping"/>
      </w:r>
      <w:r>
        <w:rPr>
          <w:rStyle w:val="CommentTok"/>
        </w:rPr>
        <w:t xml:space="preserve">#&gt; [16] "X15.mer.peptide_end"                                                </w:t>
      </w:r>
      <w:r>
        <w:br w:type="textWrapping"/>
      </w:r>
      <w:r>
        <w:rPr>
          <w:rStyle w:val="CommentTok"/>
        </w:rPr>
        <w:t xml:space="preserve">#&gt; [17] "Different.protein."                                                 </w:t>
      </w:r>
      <w:r>
        <w:br w:type="textWrapping"/>
      </w:r>
      <w:r>
        <w:rPr>
          <w:rStyle w:val="CommentTok"/>
        </w:rPr>
        <w:t xml:space="preserve">#&gt; [18] "Old_ID"                                                             </w:t>
      </w:r>
      <w:r>
        <w:br w:type="textWrapping"/>
      </w:r>
      <w:r>
        <w:rPr>
          <w:rStyle w:val="CommentTok"/>
        </w:rPr>
        <w:t xml:space="preserve">#&gt; [19] "Type"                                                               </w:t>
      </w:r>
      <w:r>
        <w:br w:type="textWrapping"/>
      </w:r>
      <w:r>
        <w:rPr>
          <w:rStyle w:val="CommentTok"/>
        </w:rPr>
        <w:t xml:space="preserve">#&gt; [20] "Cl_DRB1.14.01"                                                      </w:t>
      </w:r>
      <w:r>
        <w:br w:type="textWrapping"/>
      </w:r>
      <w:r>
        <w:rPr>
          <w:rStyle w:val="CommentTok"/>
        </w:rPr>
        <w:t xml:space="preserve">#&gt; [21] "Un_DRB1.14.01"                                                      </w:t>
      </w:r>
      <w:r>
        <w:br w:type="textWrapping"/>
      </w:r>
      <w:r>
        <w:rPr>
          <w:rStyle w:val="CommentTok"/>
        </w:rPr>
        <w:t xml:space="preserve">#&gt; [22] "Cl_DRB1.15.03"                                                      </w:t>
      </w:r>
      <w:r>
        <w:br w:type="textWrapping"/>
      </w:r>
      <w:r>
        <w:rPr>
          <w:rStyle w:val="CommentTok"/>
        </w:rPr>
        <w:t xml:space="preserve">#&gt; [23] "Un_DRB1.15.03"                                                      </w:t>
      </w:r>
      <w:r>
        <w:br w:type="textWrapping"/>
      </w:r>
      <w:r>
        <w:rPr>
          <w:rStyle w:val="CommentTok"/>
        </w:rPr>
        <w:t xml:space="preserve">#&gt; [24] "Cl_DRB1.15.02"                                                      </w:t>
      </w:r>
      <w:r>
        <w:br w:type="textWrapping"/>
      </w:r>
      <w:r>
        <w:rPr>
          <w:rStyle w:val="CommentTok"/>
        </w:rPr>
        <w:t xml:space="preserve">#&gt; [25] "Un_DRB1.15.02"                                                      </w:t>
      </w:r>
      <w:r>
        <w:br w:type="textWrapping"/>
      </w:r>
      <w:r>
        <w:rPr>
          <w:rStyle w:val="CommentTok"/>
        </w:rPr>
        <w:t xml:space="preserve">#&gt; [26] "Cl_DRB1.14.03"                                                      </w:t>
      </w:r>
      <w:r>
        <w:br w:type="textWrapping"/>
      </w:r>
      <w:r>
        <w:rPr>
          <w:rStyle w:val="CommentTok"/>
        </w:rPr>
        <w:t xml:space="preserve">#&gt; [27] "Un_DRB1.14.03"                                                      </w:t>
      </w:r>
      <w:r>
        <w:br w:type="textWrapping"/>
      </w:r>
      <w:r>
        <w:rPr>
          <w:rStyle w:val="CommentTok"/>
        </w:rPr>
        <w:t xml:space="preserve">#&gt; [28] "Cl_15.01_A"                                                         </w:t>
      </w:r>
      <w:r>
        <w:br w:type="textWrapping"/>
      </w:r>
      <w:r>
        <w:rPr>
          <w:rStyle w:val="CommentTok"/>
        </w:rPr>
        <w:t xml:space="preserve">#&gt; [29] "Un_15.01_A"                                                         </w:t>
      </w:r>
      <w:r>
        <w:br w:type="textWrapping"/>
      </w:r>
      <w:r>
        <w:rPr>
          <w:rStyle w:val="CommentTok"/>
        </w:rPr>
        <w:t xml:space="preserve">#&gt; [30] "Cl_07.01_A"                                                         </w:t>
      </w:r>
      <w:r>
        <w:br w:type="textWrapping"/>
      </w:r>
      <w:r>
        <w:rPr>
          <w:rStyle w:val="CommentTok"/>
        </w:rPr>
        <w:t xml:space="preserve">#&gt; [31] "Un_07.01_A"                                                         </w:t>
      </w:r>
      <w:r>
        <w:br w:type="textWrapping"/>
      </w:r>
      <w:r>
        <w:rPr>
          <w:rStyle w:val="CommentTok"/>
        </w:rPr>
        <w:t xml:space="preserve">#&gt; [32] "Cl_11.01_A"                                                         </w:t>
      </w:r>
      <w:r>
        <w:br w:type="textWrapping"/>
      </w:r>
      <w:r>
        <w:rPr>
          <w:rStyle w:val="CommentTok"/>
        </w:rPr>
        <w:t xml:space="preserve">#&gt; [33] "Un_11.01_B"                                                         </w:t>
      </w:r>
      <w:r>
        <w:br w:type="textWrapping"/>
      </w:r>
      <w:r>
        <w:rPr>
          <w:rStyle w:val="CommentTok"/>
        </w:rPr>
        <w:t xml:space="preserve">#&gt; [34] "Cl_04.01_A"                                                         </w:t>
      </w:r>
      <w:r>
        <w:br w:type="textWrapping"/>
      </w:r>
      <w:r>
        <w:rPr>
          <w:rStyle w:val="CommentTok"/>
        </w:rPr>
        <w:t xml:space="preserve">#&gt; [35] "Un_04.01_A"                                                         </w:t>
      </w:r>
      <w:r>
        <w:br w:type="textWrapping"/>
      </w:r>
      <w:r>
        <w:rPr>
          <w:rStyle w:val="CommentTok"/>
        </w:rPr>
        <w:t xml:space="preserve">#&gt; [36] "Cl_13.02_A"                                                         </w:t>
      </w:r>
      <w:r>
        <w:br w:type="textWrapping"/>
      </w:r>
      <w:r>
        <w:rPr>
          <w:rStyle w:val="CommentTok"/>
        </w:rPr>
        <w:t xml:space="preserve">#&gt; [37] "Un_13.02_A"                                                         </w:t>
      </w:r>
      <w:r>
        <w:br w:type="textWrapping"/>
      </w:r>
      <w:r>
        <w:rPr>
          <w:rStyle w:val="CommentTok"/>
        </w:rPr>
        <w:t xml:space="preserve">#&gt; [38] "Cl_01.01_C"                                                         </w:t>
      </w:r>
      <w:r>
        <w:br w:type="textWrapping"/>
      </w:r>
      <w:r>
        <w:rPr>
          <w:rStyle w:val="CommentTok"/>
        </w:rPr>
        <w:t xml:space="preserve">#&gt; [39] "Un_01.01_C"                                                         </w:t>
      </w:r>
      <w:r>
        <w:br w:type="textWrapping"/>
      </w:r>
      <w:r>
        <w:rPr>
          <w:rStyle w:val="CommentTok"/>
        </w:rPr>
        <w:t xml:space="preserve">#&gt; [40] "Cl_03.01_A"                                                         </w:t>
      </w:r>
      <w:r>
        <w:br w:type="textWrapping"/>
      </w:r>
      <w:r>
        <w:rPr>
          <w:rStyle w:val="CommentTok"/>
        </w:rPr>
        <w:t xml:space="preserve">#&gt; [41] "Un_03.01_A"                                                         </w:t>
      </w:r>
      <w:r>
        <w:br w:type="textWrapping"/>
      </w:r>
      <w:r>
        <w:rPr>
          <w:rStyle w:val="CommentTok"/>
        </w:rPr>
        <w:t xml:space="preserve">#&gt; [42] "Cl_04.05_A"                                                         </w:t>
      </w:r>
      <w:r>
        <w:br w:type="textWrapping"/>
      </w:r>
      <w:r>
        <w:rPr>
          <w:rStyle w:val="CommentTok"/>
        </w:rPr>
        <w:t xml:space="preserve">#&gt; [43] "Un_04.05_A"</w:t>
      </w:r>
    </w:p>
    <w:p>
      <w:pPr>
        <w:pStyle w:val="FirstParagraph"/>
      </w:pPr>
      <w:r>
        <w:t xml:space="preserve">The orderings of all the columns doesn’t matter, but you need to be able to identify the protein and position columns and each of the cleaved/uncleaved pairs need to some sort of cleaved/uncleaved prefix or postfix. For example, columns might have a group name followed by an</w:t>
      </w:r>
      <w:r>
        <w:t xml:space="preserve"> </w:t>
      </w:r>
      <w:r>
        <w:t xml:space="preserve">‘</w:t>
      </w:r>
      <w:r>
        <w:rPr>
          <w:i/>
        </w:rPr>
        <w:t xml:space="preserve">Cleaved’ or ’</w:t>
      </w:r>
      <w:r>
        <w:rPr>
          <w:i/>
          <w:i/>
        </w:rPr>
        <w:t xml:space="preserve">Uncleaved’. Alternatively, the column names might begin with ’Cl</w:t>
      </w:r>
      <w:r>
        <w:rPr>
          <w:i/>
        </w:rPr>
        <w:t xml:space="preserve">’ or ’Un</w:t>
      </w:r>
      <w:r>
        <w:t xml:space="preserve">’</w:t>
      </w:r>
      <w:r>
        <w:t xml:space="preserve">. So long as the</w:t>
      </w:r>
      <w:r>
        <w:t xml:space="preserve"> </w:t>
      </w:r>
      <w:r>
        <w:rPr>
          <w:rStyle w:val="VerbatimChar"/>
        </w:rPr>
        <w:t xml:space="preserve">Cleaved_Type_Indicators</w:t>
      </w:r>
      <w:r>
        <w:t xml:space="preserve"> </w:t>
      </w:r>
      <w:r>
        <w:t xml:space="preserve">denotes them as a vector strings (order is cleaved then uncleaved), then the function will search for those two strings within the column name and appropriately identify the cleaved and uncleaved values. If a column name doesn’t contain the</w:t>
      </w:r>
      <w:r>
        <w:t xml:space="preserve"> </w:t>
      </w:r>
      <w:r>
        <w:t xml:space="preserve">‘</w:t>
      </w:r>
      <w:r>
        <w:t xml:space="preserve">Cleaved</w:t>
      </w:r>
      <w:r>
        <w:t xml:space="preserve">’</w:t>
      </w:r>
      <w:r>
        <w:t xml:space="preserve"> </w:t>
      </w:r>
      <w:r>
        <w:t xml:space="preserve">or</w:t>
      </w:r>
      <w:r>
        <w:t xml:space="preserve"> </w:t>
      </w:r>
      <w:r>
        <w:t xml:space="preserve">‘</w:t>
      </w:r>
      <w:r>
        <w:t xml:space="preserve">Uncleaved</w:t>
      </w:r>
      <w:r>
        <w:t xml:space="preserve">’</w:t>
      </w:r>
      <w:r>
        <w:t xml:space="preserve"> </w:t>
      </w:r>
      <w:r>
        <w:t xml:space="preserve">suffix on a column then we assume the column is a measurement and we will directly pass the values through without separating the cleaved/uncleaved and doing any standardization.</w:t>
      </w:r>
    </w:p>
    <w:p>
      <w:pPr>
        <w:pStyle w:val="BodyText"/>
      </w:pPr>
      <w:r>
        <w:t xml:space="preserve">In order to allow there to be many other interesting columns that should be ignored in the visualization,</w:t>
      </w:r>
      <w:r>
        <w:t xml:space="preserve"> </w:t>
      </w:r>
      <w:r>
        <w:rPr>
          <w:rStyle w:val="VerbatimChar"/>
        </w:rPr>
        <w:t xml:space="preserve">PepSeq</w:t>
      </w:r>
      <w:r>
        <w:t xml:space="preserve"> </w:t>
      </w:r>
      <w:r>
        <w:t xml:space="preserve">requires you to indicate which columns are to be plotted by either having an initial suffix indicating it is data or to indicate the responses by column location (e.g. columns 3 to 6).</w:t>
      </w:r>
    </w:p>
    <w:p>
      <w:pPr>
        <w:pStyle w:val="SourceCode"/>
      </w:pPr>
      <w:r>
        <w:rPr>
          <w:rStyle w:val="CommentTok"/>
        </w:rPr>
        <w:t xml:space="preserve"># There is a function to import from a .csv data file</w:t>
      </w:r>
      <w:r>
        <w:br w:type="textWrapping"/>
      </w:r>
      <w:r>
        <w:rPr>
          <w:rStyle w:val="NormalTok"/>
        </w:rPr>
        <w:t xml:space="preserve">data &lt;-</w:t>
      </w:r>
      <w:r>
        <w:rPr>
          <w:rStyle w:val="StringTok"/>
        </w:rPr>
        <w:t xml:space="preserve"> </w:t>
      </w:r>
      <w:r>
        <w:rPr>
          <w:rStyle w:val="KeywordTok"/>
        </w:rPr>
        <w:t xml:space="preserve">import_pulldown</w:t>
      </w:r>
      <w:r>
        <w:rPr>
          <w:rStyle w:val="NormalTok"/>
        </w:rPr>
        <w:t xml:space="preserve">(</w:t>
      </w:r>
      <w:r>
        <w:br w:type="textWrapping"/>
      </w:r>
      <w:r>
        <w:rPr>
          <w:rStyle w:val="NormalTok"/>
        </w:rPr>
        <w:t xml:space="preserve">  </w:t>
      </w:r>
      <w:r>
        <w:rPr>
          <w:rStyle w:val="DataTypeTok"/>
        </w:rPr>
        <w:t xml:space="preserve">file =</w:t>
      </w:r>
      <w:r>
        <w:rPr>
          <w:rStyle w:val="NormalTok"/>
        </w:rPr>
        <w:t xml:space="preserve"> input_file, </w:t>
      </w:r>
      <w:r>
        <w:br w:type="textWrapping"/>
      </w:r>
      <w:r>
        <w:rPr>
          <w:rStyle w:val="NormalTok"/>
        </w:rPr>
        <w:t xml:space="preserve">  </w:t>
      </w:r>
      <w:r>
        <w:rPr>
          <w:rStyle w:val="DataTypeTok"/>
        </w:rPr>
        <w:t xml:space="preserve">standardization_method =</w:t>
      </w:r>
      <w:r>
        <w:rPr>
          <w:rStyle w:val="NormalTok"/>
        </w:rPr>
        <w:t xml:space="preserve"> </w:t>
      </w:r>
      <w:r>
        <w:rPr>
          <w:rStyle w:val="StringTok"/>
        </w:rPr>
        <w:t xml:space="preserve">'additive'</w:t>
      </w:r>
      <w:r>
        <w:rPr>
          <w:rStyle w:val="NormalTok"/>
        </w:rPr>
        <w:t xml:space="preserve">,</w:t>
      </w:r>
      <w:r>
        <w:br w:type="textWrapping"/>
      </w:r>
      <w:r>
        <w:rPr>
          <w:rStyle w:val="NormalTok"/>
        </w:rPr>
        <w:t xml:space="preserve">  </w:t>
      </w:r>
      <w:r>
        <w:rPr>
          <w:rStyle w:val="DataTypeTok"/>
        </w:rPr>
        <w:t xml:space="preserve">protein_column =</w:t>
      </w:r>
      <w:r>
        <w:rPr>
          <w:rStyle w:val="NormalTok"/>
        </w:rPr>
        <w:t xml:space="preserve"> </w:t>
      </w:r>
      <w:r>
        <w:rPr>
          <w:rStyle w:val="StringTok"/>
        </w:rPr>
        <w:t xml:space="preserve">'Accession'</w:t>
      </w:r>
      <w:r>
        <w:rPr>
          <w:rStyle w:val="NormalTok"/>
        </w:rPr>
        <w:t xml:space="preserve">, </w:t>
      </w:r>
      <w:r>
        <w:br w:type="textWrapping"/>
      </w:r>
      <w:r>
        <w:rPr>
          <w:rStyle w:val="NormalTok"/>
        </w:rPr>
        <w:t xml:space="preserve">  </w:t>
      </w:r>
      <w:r>
        <w:rPr>
          <w:rStyle w:val="DataTypeTok"/>
        </w:rPr>
        <w:t xml:space="preserve">position_column =</w:t>
      </w:r>
      <w:r>
        <w:rPr>
          <w:rStyle w:val="NormalTok"/>
        </w:rPr>
        <w:t xml:space="preserve"> </w:t>
      </w:r>
      <w:r>
        <w:rPr>
          <w:rStyle w:val="StringTok"/>
        </w:rPr>
        <w:t xml:space="preserve">'Peptide.start'</w:t>
      </w:r>
      <w:r>
        <w:rPr>
          <w:rStyle w:val="NormalTok"/>
        </w:rPr>
        <w:t xml:space="preserve">,</w:t>
      </w:r>
      <w:r>
        <w:br w:type="textWrapping"/>
      </w:r>
      <w:r>
        <w:rPr>
          <w:rStyle w:val="NormalTok"/>
        </w:rPr>
        <w:t xml:space="preserve">  </w:t>
      </w:r>
      <w:r>
        <w:rPr>
          <w:rStyle w:val="DataTypeTok"/>
        </w:rPr>
        <w:t xml:space="preserve">read_indicator =</w:t>
      </w:r>
      <w:r>
        <w:rPr>
          <w:rStyle w:val="NormalTok"/>
        </w:rPr>
        <w:t xml:space="preserve"> </w:t>
      </w:r>
      <w:r>
        <w:rPr>
          <w:rStyle w:val="DecValTok"/>
        </w:rPr>
        <w:t xml:space="preserve">20</w:t>
      </w:r>
      <w:r>
        <w:rPr>
          <w:rStyle w:val="OperatorTok"/>
        </w:rPr>
        <w:t xml:space="preserve">:</w:t>
      </w:r>
      <w:r>
        <w:rPr>
          <w:rStyle w:val="DecValTok"/>
        </w:rPr>
        <w:t xml:space="preserve">42</w:t>
      </w:r>
      <w:r>
        <w:rPr>
          <w:rStyle w:val="NormalTok"/>
        </w:rPr>
        <w:t xml:space="preserve">,  </w:t>
      </w:r>
      <w:r>
        <w:rPr>
          <w:rStyle w:val="CommentTok"/>
        </w:rPr>
        <w:t xml:space="preserve"># Which columns are data</w:t>
      </w:r>
      <w:r>
        <w:br w:type="textWrapping"/>
      </w:r>
      <w:r>
        <w:rPr>
          <w:rStyle w:val="NormalTok"/>
        </w:rPr>
        <w:t xml:space="preserve">  </w:t>
      </w:r>
      <w:r>
        <w:rPr>
          <w:rStyle w:val="DataTypeTok"/>
        </w:rPr>
        <w:t xml:space="preserve">Cleaved_Type_Indicators =</w:t>
      </w:r>
      <w:r>
        <w:rPr>
          <w:rStyle w:val="NormalTok"/>
        </w:rPr>
        <w:t xml:space="preserve"> </w:t>
      </w:r>
      <w:r>
        <w:rPr>
          <w:rStyle w:val="KeywordTok"/>
        </w:rPr>
        <w:t xml:space="preserve">c</w:t>
      </w:r>
      <w:r>
        <w:rPr>
          <w:rStyle w:val="NormalTok"/>
        </w:rPr>
        <w:t xml:space="preserve">(</w:t>
      </w:r>
      <w:r>
        <w:rPr>
          <w:rStyle w:val="StringTok"/>
        </w:rPr>
        <w:t xml:space="preserve">'Cl_'</w:t>
      </w:r>
      <w:r>
        <w:rPr>
          <w:rStyle w:val="NormalTok"/>
        </w:rPr>
        <w:t xml:space="preserve">, </w:t>
      </w:r>
      <w:r>
        <w:rPr>
          <w:rStyle w:val="StringTok"/>
        </w:rPr>
        <w:t xml:space="preserve">'Un_'</w:t>
      </w:r>
      <w:r>
        <w:rPr>
          <w:rStyle w:val="NormalTok"/>
        </w:rPr>
        <w:t xml:space="preserve">)  )  </w:t>
      </w:r>
      <w:r>
        <w:rPr>
          <w:rStyle w:val="CommentTok"/>
        </w:rPr>
        <w:t xml:space="preserve"># cleaved/uncleaved columns end with _Cleaved or _Uncleaved</w:t>
      </w:r>
      <w:r>
        <w:br w:type="textWrapping"/>
      </w:r>
      <w:r>
        <w:rPr>
          <w:rStyle w:val="CommentTok"/>
        </w:rPr>
        <w:t xml:space="preserve">#&gt; Warning in max(df$signal, na.rm = TRUE): no non-missing arguments to max;</w:t>
      </w:r>
      <w:r>
        <w:br w:type="textWrapping"/>
      </w:r>
      <w:r>
        <w:rPr>
          <w:rStyle w:val="CommentTok"/>
        </w:rPr>
        <w:t xml:space="preserve">#&gt; returning -Inf</w:t>
      </w:r>
      <w:r>
        <w:br w:type="textWrapping"/>
      </w:r>
      <w:r>
        <w:br w:type="textWrapping"/>
      </w:r>
      <w:r>
        <w:rPr>
          <w:rStyle w:val="CommentTok"/>
        </w:rPr>
        <w:t xml:space="preserve">#&gt; Warning in max(df$signal, na.rm = TRUE): no non-missing arguments to max;</w:t>
      </w:r>
      <w:r>
        <w:br w:type="textWrapping"/>
      </w:r>
      <w:r>
        <w:rPr>
          <w:rStyle w:val="CommentTok"/>
        </w:rPr>
        <w:t xml:space="preserve">#&gt; returning -Inf</w:t>
      </w:r>
      <w:r>
        <w:br w:type="textWrapping"/>
      </w:r>
      <w:r>
        <w:br w:type="textWrapping"/>
      </w:r>
      <w:r>
        <w:rPr>
          <w:rStyle w:val="CommentTok"/>
        </w:rPr>
        <w:t xml:space="preserve">#&gt; Warning in max(df$signal, na.rm = TRUE): no non-missing arguments to max;</w:t>
      </w:r>
      <w:r>
        <w:br w:type="textWrapping"/>
      </w:r>
      <w:r>
        <w:rPr>
          <w:rStyle w:val="CommentTok"/>
        </w:rPr>
        <w:t xml:space="preserve">#&gt; returning -Inf</w:t>
      </w:r>
    </w:p>
    <w:p>
      <w:pPr>
        <w:pStyle w:val="FirstParagraph"/>
      </w:pPr>
      <w:r>
        <w:t xml:space="preserve">What is this thing we’ve just read in?</w:t>
      </w:r>
    </w:p>
    <w:p>
      <w:pPr>
        <w:pStyle w:val="SourceCode"/>
      </w:pPr>
      <w:r>
        <w:rPr>
          <w:rStyle w:val="KeywordTok"/>
        </w:rPr>
        <w:t xml:space="preserve">head</w:t>
      </w:r>
      <w:r>
        <w:rPr>
          <w:rStyle w:val="NormalTok"/>
        </w:rPr>
        <w:t xml:space="preserve">(data)  </w:t>
      </w:r>
      <w:r>
        <w:rPr>
          <w:rStyle w:val="CommentTok"/>
        </w:rPr>
        <w:t xml:space="preserve"># Lets look at the columns in the resulting data frame</w:t>
      </w:r>
      <w:r>
        <w:br w:type="textWrapping"/>
      </w:r>
      <w:r>
        <w:rPr>
          <w:rStyle w:val="CommentTok"/>
        </w:rPr>
        <w:t xml:space="preserve">#&gt; # A tibble: 6 x 7</w:t>
      </w:r>
      <w:r>
        <w:br w:type="textWrapping"/>
      </w:r>
      <w:r>
        <w:rPr>
          <w:rStyle w:val="CommentTok"/>
        </w:rPr>
        <w:t xml:space="preserve">#&gt; # Groups:   Group [1]</w:t>
      </w:r>
      <w:r>
        <w:br w:type="textWrapping"/>
      </w:r>
      <w:r>
        <w:rPr>
          <w:rStyle w:val="CommentTok"/>
        </w:rPr>
        <w:t xml:space="preserve">#&gt;   index protein_ID position Group      cleaved uncleaved signal</w:t>
      </w:r>
      <w:r>
        <w:br w:type="textWrapping"/>
      </w:r>
      <w:r>
        <w:rPr>
          <w:rStyle w:val="CommentTok"/>
        </w:rPr>
        <w:t xml:space="preserve">#&gt;   &lt;int&gt; &lt;fct&gt;         &lt;int&gt; &lt;chr&gt;        &lt;int&gt;     &lt;int&gt;  &lt;dbl&gt;</w:t>
      </w:r>
      <w:r>
        <w:br w:type="textWrapping"/>
      </w:r>
      <w:r>
        <w:rPr>
          <w:rStyle w:val="CommentTok"/>
        </w:rPr>
        <w:t xml:space="preserve">#&gt; 1     1 1PUO_A            1 DRB1.14.01      NA         3     NA</w:t>
      </w:r>
      <w:r>
        <w:br w:type="textWrapping"/>
      </w:r>
      <w:r>
        <w:rPr>
          <w:rStyle w:val="CommentTok"/>
        </w:rPr>
        <w:t xml:space="preserve">#&gt; 2     2 1PUO_A            2 DRB1.14.01      NA         4     NA</w:t>
      </w:r>
      <w:r>
        <w:br w:type="textWrapping"/>
      </w:r>
      <w:r>
        <w:rPr>
          <w:rStyle w:val="CommentTok"/>
        </w:rPr>
        <w:t xml:space="preserve">#&gt; 3     3 1PUO_A            3 DRB1.14.01      NA        14     NA</w:t>
      </w:r>
      <w:r>
        <w:br w:type="textWrapping"/>
      </w:r>
      <w:r>
        <w:rPr>
          <w:rStyle w:val="CommentTok"/>
        </w:rPr>
        <w:t xml:space="preserve">#&gt; 4     4 1PUO_A            4 DRB1.14.01      NA        11     NA</w:t>
      </w:r>
      <w:r>
        <w:br w:type="textWrapping"/>
      </w:r>
      <w:r>
        <w:rPr>
          <w:rStyle w:val="CommentTok"/>
        </w:rPr>
        <w:t xml:space="preserve">#&gt; 5     5 1PUO_A            5 DRB1.14.01      NA         8     NA</w:t>
      </w:r>
      <w:r>
        <w:br w:type="textWrapping"/>
      </w:r>
      <w:r>
        <w:rPr>
          <w:rStyle w:val="CommentTok"/>
        </w:rPr>
        <w:t xml:space="preserve">#&gt; 6     6 1PUO_A            6 DRB1.14.01      NA         4     NA</w:t>
      </w:r>
    </w:p>
    <w:p>
      <w:pPr>
        <w:pStyle w:val="FirstParagraph"/>
      </w:pPr>
      <w:r>
        <w:t xml:space="preserve">The</w:t>
      </w:r>
      <w:r>
        <w:t xml:space="preserve"> </w:t>
      </w:r>
      <w:r>
        <w:rPr>
          <w:rStyle w:val="VerbatimChar"/>
        </w:rPr>
        <w:t xml:space="preserve">protein_ID</w:t>
      </w:r>
      <w:r>
        <w:t xml:space="preserve"> </w:t>
      </w:r>
      <w:r>
        <w:t xml:space="preserve">and position came directly from the input file. The cleaved/uncleaved columns are the raw counts from the imput file with no adjusting for read depth. The signal column is calculated from the cleaved/uncleaved columns after accounting for read depth.</w:t>
      </w:r>
    </w:p>
    <w:p>
      <w:pPr>
        <w:pStyle w:val="BodyText"/>
      </w:pPr>
      <w:r>
        <w:t xml:space="preserve">The import function produces a data frame where the</w:t>
      </w:r>
      <w:r>
        <w:t xml:space="preserve"> </w:t>
      </w:r>
      <w:r>
        <w:t xml:space="preserve">“</w:t>
      </w:r>
      <w:r>
        <w:t xml:space="preserve">Group</w:t>
      </w:r>
      <w:r>
        <w:t xml:space="preserve">”</w:t>
      </w:r>
      <w:r>
        <w:t xml:space="preserve"> </w:t>
      </w:r>
      <w:r>
        <w:t xml:space="preserve">column denotes the allele group we are working with.</w:t>
      </w:r>
    </w:p>
    <w:p>
      <w:pPr>
        <w:pStyle w:val="SourceCode"/>
      </w:pPr>
      <w:r>
        <w:rPr>
          <w:rStyle w:val="CommentTok"/>
        </w:rPr>
        <w:t xml:space="preserve"># The data file likely contains columns that are useful for identification of proteins. Or perhaps </w:t>
      </w:r>
      <w:r>
        <w:br w:type="textWrapping"/>
      </w:r>
      <w:r>
        <w:rPr>
          <w:rStyle w:val="CommentTok"/>
        </w:rPr>
        <w:t xml:space="preserve"># the raw peptide sequence. So the `import_pulldown_metadata` function allows us to  pick out</w:t>
      </w:r>
      <w:r>
        <w:br w:type="textWrapping"/>
      </w:r>
      <w:r>
        <w:rPr>
          <w:rStyle w:val="CommentTok"/>
        </w:rPr>
        <w:t xml:space="preserve"># the meta data columns that you want.</w:t>
      </w:r>
      <w:r>
        <w:br w:type="textWrapping"/>
      </w:r>
      <w:r>
        <w:rPr>
          <w:rStyle w:val="NormalTok"/>
        </w:rPr>
        <w:t xml:space="preserve">Meta_data &lt;-</w:t>
      </w:r>
      <w:r>
        <w:rPr>
          <w:rStyle w:val="StringTok"/>
        </w:rPr>
        <w:t xml:space="preserve"> </w:t>
      </w:r>
      <w:r>
        <w:rPr>
          <w:rStyle w:val="KeywordTok"/>
        </w:rPr>
        <w:t xml:space="preserve">import_pulldown_metadata</w:t>
      </w:r>
      <w:r>
        <w:rPr>
          <w:rStyle w:val="NormalTok"/>
        </w:rPr>
        <w:t xml:space="preserve">(</w:t>
      </w:r>
      <w:r>
        <w:br w:type="textWrapping"/>
      </w:r>
      <w:r>
        <w:rPr>
          <w:rStyle w:val="NormalTok"/>
        </w:rPr>
        <w:t xml:space="preserve">  </w:t>
      </w:r>
      <w:r>
        <w:rPr>
          <w:rStyle w:val="DataTypeTok"/>
        </w:rPr>
        <w:t xml:space="preserve">file =</w:t>
      </w:r>
      <w:r>
        <w:rPr>
          <w:rStyle w:val="NormalTok"/>
        </w:rPr>
        <w:t xml:space="preserve"> input_file, </w:t>
      </w:r>
      <w:r>
        <w:br w:type="textWrapping"/>
      </w:r>
      <w:r>
        <w:rPr>
          <w:rStyle w:val="NormalTok"/>
        </w:rPr>
        <w:t xml:space="preserve">  </w:t>
      </w:r>
      <w:r>
        <w:rPr>
          <w:rStyle w:val="DataTypeTok"/>
        </w:rPr>
        <w:t xml:space="preserve">protein_column =</w:t>
      </w:r>
      <w:r>
        <w:rPr>
          <w:rStyle w:val="NormalTok"/>
        </w:rPr>
        <w:t xml:space="preserve"> </w:t>
      </w:r>
      <w:r>
        <w:rPr>
          <w:rStyle w:val="StringTok"/>
        </w:rPr>
        <w:t xml:space="preserve">'protein_ID'</w:t>
      </w:r>
      <w:r>
        <w:rPr>
          <w:rStyle w:val="NormalTok"/>
        </w:rPr>
        <w:t xml:space="preserve">, </w:t>
      </w:r>
      <w:r>
        <w:br w:type="textWrapping"/>
      </w:r>
      <w:r>
        <w:rPr>
          <w:rStyle w:val="NormalTok"/>
        </w:rPr>
        <w:t xml:space="preserve">  </w:t>
      </w:r>
      <w:r>
        <w:rPr>
          <w:rStyle w:val="DataTypeTok"/>
        </w:rPr>
        <w:t xml:space="preserve">position_column =</w:t>
      </w:r>
      <w:r>
        <w:rPr>
          <w:rStyle w:val="NormalTok"/>
        </w:rPr>
        <w:t xml:space="preserve"> </w:t>
      </w:r>
      <w:r>
        <w:rPr>
          <w:rStyle w:val="StringTok"/>
        </w:rPr>
        <w:t xml:space="preserve">'Peptide.start'</w:t>
      </w:r>
      <w:r>
        <w:rPr>
          <w:rStyle w:val="NormalTok"/>
        </w:rPr>
        <w:t xml:space="preserve">,</w:t>
      </w:r>
      <w:r>
        <w:br w:type="textWrapping"/>
      </w:r>
      <w:r>
        <w:rPr>
          <w:rStyle w:val="NormalTok"/>
        </w:rPr>
        <w:t xml:space="preserve">  </w:t>
      </w:r>
      <w:r>
        <w:rPr>
          <w:rStyle w:val="DataTypeTok"/>
        </w:rPr>
        <w:t xml:space="preserve">meta_columns =</w:t>
      </w:r>
      <w:r>
        <w:rPr>
          <w:rStyle w:val="NormalTok"/>
        </w:rPr>
        <w:t xml:space="preserve"> </w:t>
      </w:r>
      <w:r>
        <w:rPr>
          <w:rStyle w:val="KeywordTok"/>
        </w:rPr>
        <w:t xml:space="preserve">c</w:t>
      </w:r>
      <w:r>
        <w:rPr>
          <w:rStyle w:val="NormalTok"/>
        </w:rPr>
        <w:t xml:space="preserve">(</w:t>
      </w:r>
      <w:r>
        <w:rPr>
          <w:rStyle w:val="StringTok"/>
        </w:rPr>
        <w:t xml:space="preserve">'library_member'</w:t>
      </w:r>
      <w:r>
        <w:rPr>
          <w:rStyle w:val="NormalTok"/>
        </w:rPr>
        <w:t xml:space="preserve">, </w:t>
      </w:r>
      <w:r>
        <w:rPr>
          <w:rStyle w:val="StringTok"/>
        </w:rPr>
        <w:t xml:space="preserve">'Peptide.seq'</w:t>
      </w:r>
      <w:r>
        <w:rPr>
          <w:rStyle w:val="NormalTok"/>
        </w:rPr>
        <w:t xml:space="preserve">)) </w:t>
      </w:r>
      <w:r>
        <w:br w:type="textWrapping"/>
      </w:r>
      <w:r>
        <w:br w:type="textWrapping"/>
      </w:r>
      <w:r>
        <w:rPr>
          <w:rStyle w:val="CommentTok"/>
        </w:rPr>
        <w:t xml:space="preserve"># By default the meta data is coming out as a factor.  I want them to be character strings.</w:t>
      </w:r>
      <w:r>
        <w:br w:type="textWrapping"/>
      </w:r>
      <w:r>
        <w:rPr>
          <w:rStyle w:val="NormalTok"/>
        </w:rPr>
        <w:t xml:space="preserve">Meta_data &lt;-</w:t>
      </w:r>
      <w:r>
        <w:rPr>
          <w:rStyle w:val="StringTok"/>
        </w:rPr>
        <w:t xml:space="preserve"> </w:t>
      </w:r>
      <w:r>
        <w:rPr>
          <w:rStyle w:val="NormalTok"/>
        </w:rPr>
        <w:t xml:space="preserve">Meta_data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library_member =</w:t>
      </w:r>
      <w:r>
        <w:rPr>
          <w:rStyle w:val="NormalTok"/>
        </w:rPr>
        <w:t xml:space="preserve"> </w:t>
      </w:r>
      <w:r>
        <w:rPr>
          <w:rStyle w:val="KeywordTok"/>
        </w:rPr>
        <w:t xml:space="preserve">as.character</w:t>
      </w:r>
      <w:r>
        <w:rPr>
          <w:rStyle w:val="NormalTok"/>
        </w:rPr>
        <w:t xml:space="preserve">(library_member),</w:t>
      </w:r>
      <w:r>
        <w:br w:type="textWrapping"/>
      </w:r>
      <w:r>
        <w:rPr>
          <w:rStyle w:val="NormalTok"/>
        </w:rPr>
        <w:t xml:space="preserve">         </w:t>
      </w:r>
      <w:r>
        <w:rPr>
          <w:rStyle w:val="DataTypeTok"/>
        </w:rPr>
        <w:t xml:space="preserve">Peptide.seq =</w:t>
      </w:r>
      <w:r>
        <w:rPr>
          <w:rStyle w:val="NormalTok"/>
        </w:rPr>
        <w:t xml:space="preserve"> </w:t>
      </w:r>
      <w:r>
        <w:rPr>
          <w:rStyle w:val="KeywordTok"/>
        </w:rPr>
        <w:t xml:space="preserve">as.character</w:t>
      </w:r>
      <w:r>
        <w:rPr>
          <w:rStyle w:val="NormalTok"/>
        </w:rPr>
        <w:t xml:space="preserve">(Peptide.seq) )</w:t>
      </w:r>
    </w:p>
    <w:p>
      <w:pPr>
        <w:pStyle w:val="FirstParagraph"/>
      </w:pPr>
      <w:r>
        <w:t xml:space="preserve">Notice that in each of the calls, we also had to specify which column specified the protein name and which column denotes the position along the protein.</w:t>
      </w:r>
    </w:p>
    <w:p>
      <w:pPr>
        <w:pStyle w:val="Heading1"/>
      </w:pPr>
      <w:bookmarkStart w:id="20" w:name="simple-analyses"/>
      <w:r>
        <w:t xml:space="preserve">Simple Analyses</w:t>
      </w:r>
      <w:bookmarkEnd w:id="20"/>
    </w:p>
    <w:p>
      <w:pPr>
        <w:pStyle w:val="FirstParagraph"/>
      </w:pPr>
      <w:r>
        <w:t xml:space="preserve">First we consider how to make a simple scatter plot of the cleaved vs uncleaved counts for each allele. Because the cleaved/uncleaved columns in the data frame are not standardized to account for the read depth,</w:t>
      </w:r>
    </w:p>
    <w:p>
      <w:pPr>
        <w:pStyle w:val="SourceCode"/>
      </w:pPr>
      <w:r>
        <w:rPr>
          <w:rStyle w:val="CommentTok"/>
        </w:rPr>
        <w:t xml:space="preserve"># ggplot( data, aes(x=log(uncleaved), y=log(cleaved) ) ) +</w:t>
      </w:r>
      <w:r>
        <w:br w:type="textWrapping"/>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 Group ) </w:t>
      </w:r>
      <w:r>
        <w:rPr>
          <w:rStyle w:val="OperatorTok"/>
        </w:rPr>
        <w:t xml:space="preserve">%&gt;%</w:t>
      </w:r>
      <w:r>
        <w:rPr>
          <w:rStyle w:val="StringTok"/>
        </w:rPr>
        <w:t xml:space="preserve">    </w:t>
      </w:r>
      <w:r>
        <w:rPr>
          <w:rStyle w:val="CommentTok"/>
        </w:rPr>
        <w:t xml:space="preserve"># Do the standardization only across MHC experiments</w:t>
      </w:r>
      <w:r>
        <w:br w:type="textWrapping"/>
      </w:r>
      <w:r>
        <w:rPr>
          <w:rStyle w:val="StringTok"/>
        </w:rPr>
        <w:t xml:space="preserve">  </w:t>
      </w:r>
      <w:r>
        <w:rPr>
          <w:rStyle w:val="KeywordTok"/>
        </w:rPr>
        <w:t xml:space="preserve">mutate</w:t>
      </w:r>
      <w:r>
        <w:rPr>
          <w:rStyle w:val="NormalTok"/>
        </w:rPr>
        <w:t xml:space="preserve">( </w:t>
      </w:r>
      <w:r>
        <w:rPr>
          <w:rStyle w:val="DataTypeTok"/>
        </w:rPr>
        <w:t xml:space="preserve">uncleaved =</w:t>
      </w:r>
      <w:r>
        <w:rPr>
          <w:rStyle w:val="NormalTok"/>
        </w:rPr>
        <w:t xml:space="preserve"> uncleaved</w:t>
      </w:r>
      <w:r>
        <w:rPr>
          <w:rStyle w:val="OperatorTok"/>
        </w:rPr>
        <w:t xml:space="preserve">/</w:t>
      </w:r>
      <w:r>
        <w:rPr>
          <w:rStyle w:val="KeywordTok"/>
        </w:rPr>
        <w:t xml:space="preserve">sum</w:t>
      </w:r>
      <w:r>
        <w:rPr>
          <w:rStyle w:val="NormalTok"/>
        </w:rPr>
        <w:t xml:space="preserve">(uncleaved) </w:t>
      </w:r>
      <w:r>
        <w:rPr>
          <w:rStyle w:val="OperatorTok"/>
        </w:rPr>
        <w:t xml:space="preserve">*</w:t>
      </w:r>
      <w:r>
        <w:rPr>
          <w:rStyle w:val="StringTok"/>
        </w:rPr>
        <w:t xml:space="preserve"> </w:t>
      </w:r>
      <w:r>
        <w:rPr>
          <w:rStyle w:val="FloatTok"/>
        </w:rPr>
        <w:t xml:space="preserve">1e5</w:t>
      </w:r>
      <w:r>
        <w:rPr>
          <w:rStyle w:val="NormalTok"/>
        </w:rPr>
        <w:t xml:space="preserve">,          </w:t>
      </w:r>
      <w:r>
        <w:rPr>
          <w:rStyle w:val="CommentTok"/>
        </w:rPr>
        <w:t xml:space="preserve"># standardize the read depths...</w:t>
      </w:r>
      <w:r>
        <w:br w:type="textWrapping"/>
      </w:r>
      <w:r>
        <w:rPr>
          <w:rStyle w:val="NormalTok"/>
        </w:rPr>
        <w:t xml:space="preserve">           </w:t>
      </w:r>
      <w:r>
        <w:rPr>
          <w:rStyle w:val="DataTypeTok"/>
        </w:rPr>
        <w:t xml:space="preserve">cleaved  =</w:t>
      </w:r>
      <w:r>
        <w:rPr>
          <w:rStyle w:val="NormalTok"/>
        </w:rPr>
        <w:t xml:space="preserve"> cleaved</w:t>
      </w:r>
      <w:r>
        <w:rPr>
          <w:rStyle w:val="OperatorTok"/>
        </w:rPr>
        <w:t xml:space="preserve">/</w:t>
      </w:r>
      <w:r>
        <w:rPr>
          <w:rStyle w:val="KeywordTok"/>
        </w:rPr>
        <w:t xml:space="preserve">sum</w:t>
      </w:r>
      <w:r>
        <w:rPr>
          <w:rStyle w:val="NormalTok"/>
        </w:rPr>
        <w:t xml:space="preserve">(cleaved)     </w:t>
      </w:r>
      <w:r>
        <w:rPr>
          <w:rStyle w:val="OperatorTok"/>
        </w:rPr>
        <w:t xml:space="preserve">*</w:t>
      </w:r>
      <w:r>
        <w:rPr>
          <w:rStyle w:val="StringTok"/>
        </w:rPr>
        <w:t xml:space="preserve"> </w:t>
      </w:r>
      <w:r>
        <w:rPr>
          <w:rStyle w:val="FloatTok"/>
        </w:rPr>
        <w:t xml:space="preserve">1e5</w:t>
      </w:r>
      <w:r>
        <w:rPr>
          <w:rStyle w:val="NormalTok"/>
        </w:rPr>
        <w:t xml:space="preserve"> ) </w:t>
      </w:r>
      <w:r>
        <w:rPr>
          <w:rStyle w:val="OperatorTok"/>
        </w:rPr>
        <w:t xml:space="preserve">%&gt;%</w:t>
      </w:r>
      <w:r>
        <w:rPr>
          <w:rStyle w:val="StringTok"/>
        </w:rPr>
        <w:t xml:space="preserve">     </w:t>
      </w:r>
      <w:r>
        <w:rPr>
          <w:rStyle w:val="CommentTok"/>
        </w:rPr>
        <w:t xml:space="preserve"># reads per 10,000</w:t>
      </w:r>
      <w:r>
        <w:br w:type="textWrapping"/>
      </w:r>
      <w:r>
        <w:rPr>
          <w:rStyle w:val="StringTok"/>
        </w:rPr>
        <w:t xml:space="preserve">  </w:t>
      </w:r>
      <w:r>
        <w:rPr>
          <w:rStyle w:val="KeywordTok"/>
        </w:rPr>
        <w:t xml:space="preserve">filter</w:t>
      </w:r>
      <w:r>
        <w:rPr>
          <w:rStyle w:val="NormalTok"/>
        </w:rPr>
        <w:t xml:space="preserve">( 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'01.01_C'</w:t>
      </w:r>
      <w:r>
        <w:rPr>
          <w:rStyle w:val="NormalTok"/>
        </w:rPr>
        <w:t xml:space="preserve">, </w:t>
      </w:r>
      <w:r>
        <w:rPr>
          <w:rStyle w:val="StringTok"/>
        </w:rPr>
        <w:t xml:space="preserve">'DRB1.15.02'</w:t>
      </w:r>
      <w:r>
        <w:rPr>
          <w:rStyle w:val="NormalTok"/>
        </w:rPr>
        <w:t xml:space="preserve">, </w:t>
      </w:r>
      <w:r>
        <w:rPr>
          <w:rStyle w:val="StringTok"/>
        </w:rPr>
        <w:t xml:space="preserve">'04.01_A'</w:t>
      </w:r>
      <w:r>
        <w:rPr>
          <w:rStyle w:val="NormalTok"/>
        </w:rPr>
        <w:t xml:space="preserve">) ) </w:t>
      </w:r>
      <w:r>
        <w:rPr>
          <w:rStyle w:val="OperatorTok"/>
        </w:rPr>
        <w:t xml:space="preserve">%&gt;%</w:t>
      </w:r>
      <w:r>
        <w:rPr>
          <w:rStyle w:val="StringTok"/>
        </w:rPr>
        <w:t xml:space="preserve">   </w:t>
      </w:r>
      <w:r>
        <w:rPr>
          <w:rStyle w:val="CommentTok"/>
        </w:rPr>
        <w:t xml:space="preserve"># if you only want one or more group</w:t>
      </w:r>
      <w:r>
        <w:br w:type="textWrapping"/>
      </w:r>
      <w:r>
        <w:rPr>
          <w:rStyle w:val="KeywordTok"/>
        </w:rPr>
        <w:t xml:space="preserve">ggplot</w:t>
      </w:r>
      <w:r>
        <w:rPr>
          <w:rStyle w:val="NormalTok"/>
        </w:rPr>
        <w:t xml:space="preserve">( ., </w:t>
      </w:r>
      <w:r>
        <w:rPr>
          <w:rStyle w:val="KeywordTok"/>
        </w:rPr>
        <w:t xml:space="preserve">aes</w:t>
      </w:r>
      <w:r>
        <w:rPr>
          <w:rStyle w:val="NormalTok"/>
        </w:rPr>
        <w:t xml:space="preserve">(</w:t>
      </w:r>
      <w:r>
        <w:rPr>
          <w:rStyle w:val="DataTypeTok"/>
        </w:rPr>
        <w:t xml:space="preserve">x=</w:t>
      </w:r>
      <w:r>
        <w:rPr>
          <w:rStyle w:val="NormalTok"/>
        </w:rPr>
        <w:t xml:space="preserve">uncleaved, </w:t>
      </w:r>
      <w:r>
        <w:rPr>
          <w:rStyle w:val="DataTypeTok"/>
        </w:rPr>
        <w:t xml:space="preserve">y=</w:t>
      </w:r>
      <w:r>
        <w:rPr>
          <w:rStyle w:val="NormalTok"/>
        </w:rPr>
        <w:t xml:space="preserve">cleaved )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geom_abline</w:t>
      </w:r>
      <w:r>
        <w:rPr>
          <w:rStyle w:val="NormalTok"/>
        </w:rPr>
        <w:t xml:space="preserve">( </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color=</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Group ) </w:t>
      </w:r>
    </w:p>
    <w:p>
      <w:pPr>
        <w:pStyle w:val="FirstParagraph"/>
      </w:pPr>
      <w:r>
        <w:drawing>
          <wp:inline>
            <wp:extent cx="5334000" cy="4267200"/>
            <wp:effectExtent b="0" l="0" r="0" t="0"/>
            <wp:docPr descr="" title="" id="1" name="Picture"/>
            <a:graphic>
              <a:graphicData uri="http://schemas.openxmlformats.org/drawingml/2006/picture">
                <pic:pic>
                  <pic:nvPicPr>
                    <pic:cNvPr descr="Peak_Detection_Introduction_files/figure-docx/unnamed-chunk-9-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want to show how to graph the standardized signal across proteins.</w:t>
      </w:r>
    </w:p>
    <w:p>
      <w:pPr>
        <w:pStyle w:val="SourceCode"/>
      </w:pPr>
      <w:r>
        <w:rPr>
          <w:rStyle w:val="NormalTok"/>
        </w:rPr>
        <w:t xml:space="preserve">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'04.01_A'</w:t>
      </w:r>
      <w:r>
        <w:rPr>
          <w:rStyle w:val="NormalTok"/>
        </w:rPr>
        <w:t xml:space="preserve">) ) </w:t>
      </w:r>
      <w:r>
        <w:rPr>
          <w:rStyle w:val="OperatorTok"/>
        </w:rPr>
        <w:t xml:space="preserve">%&gt;%</w:t>
      </w:r>
      <w:r>
        <w:rPr>
          <w:rStyle w:val="StringTok"/>
        </w:rPr>
        <w:t xml:space="preserve">     </w:t>
      </w:r>
      <w:r>
        <w:rPr>
          <w:rStyle w:val="CommentTok"/>
        </w:rPr>
        <w:t xml:space="preserve"># Only do the 04.01_A run, include all Proteins!</w:t>
      </w:r>
      <w:r>
        <w:br w:type="textWrapping"/>
      </w:r>
      <w:r>
        <w:rPr>
          <w:rStyle w:val="KeywordTok"/>
        </w:rPr>
        <w:t xml:space="preserve">ggplot</w:t>
      </w:r>
      <w:r>
        <w:rPr>
          <w:rStyle w:val="NormalTok"/>
        </w:rPr>
        <w:t xml:space="preserve">( ., </w:t>
      </w:r>
      <w:r>
        <w:rPr>
          <w:rStyle w:val="KeywordTok"/>
        </w:rPr>
        <w:t xml:space="preserve">aes</w:t>
      </w:r>
      <w:r>
        <w:rPr>
          <w:rStyle w:val="NormalTok"/>
        </w:rPr>
        <w:t xml:space="preserve">(</w:t>
      </w:r>
      <w:r>
        <w:rPr>
          <w:rStyle w:val="DataTypeTok"/>
        </w:rPr>
        <w:t xml:space="preserve">x =</w:t>
      </w:r>
      <w:r>
        <w:rPr>
          <w:rStyle w:val="NormalTok"/>
        </w:rPr>
        <w:t xml:space="preserve"> position, </w:t>
      </w:r>
      <w:r>
        <w:rPr>
          <w:rStyle w:val="DataTypeTok"/>
        </w:rPr>
        <w:t xml:space="preserve">y=</w:t>
      </w:r>
      <w:r>
        <w:rPr>
          <w:rStyle w:val="NormalTok"/>
        </w:rPr>
        <w:t xml:space="preserve">signal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protein_ID ) </w:t>
      </w:r>
    </w:p>
    <w:p>
      <w:pPr>
        <w:pStyle w:val="FirstParagraph"/>
      </w:pPr>
      <w:r>
        <w:drawing>
          <wp:inline>
            <wp:extent cx="5334000" cy="4267200"/>
            <wp:effectExtent b="0" l="0" r="0" t="0"/>
            <wp:docPr descr="" title="" id="1" name="Picture"/>
            <a:graphic>
              <a:graphicData uri="http://schemas.openxmlformats.org/drawingml/2006/picture">
                <pic:pic>
                  <pic:nvPicPr>
                    <pic:cNvPr descr="Peak_Detection_Introduction_files/figure-docx/unnamed-chunk-10-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'01.01_C'</w:t>
      </w:r>
      <w:r>
        <w:rPr>
          <w:rStyle w:val="NormalTok"/>
        </w:rPr>
        <w:t xml:space="preserve">, </w:t>
      </w:r>
      <w:r>
        <w:rPr>
          <w:rStyle w:val="StringTok"/>
        </w:rPr>
        <w:t xml:space="preserve">'04.01_A'</w:t>
      </w:r>
      <w:r>
        <w:rPr>
          <w:rStyle w:val="NormalTok"/>
        </w:rPr>
        <w:t xml:space="preserve">) )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protein_ID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'AAZ38632.1'</w:t>
      </w:r>
      <w:r>
        <w:rPr>
          <w:rStyle w:val="NormalTok"/>
        </w:rPr>
        <w:t xml:space="preserve">, </w:t>
      </w:r>
      <w:r>
        <w:rPr>
          <w:rStyle w:val="StringTok"/>
        </w:rPr>
        <w:t xml:space="preserve">'ABG80283.1'</w:t>
      </w:r>
      <w:r>
        <w:rPr>
          <w:rStyle w:val="NormalTok"/>
        </w:rPr>
        <w:t xml:space="preserve">) ) </w:t>
      </w:r>
      <w:r>
        <w:rPr>
          <w:rStyle w:val="OperatorTok"/>
        </w:rPr>
        <w:t xml:space="preserve">%&gt;%</w:t>
      </w:r>
      <w:r>
        <w:br w:type="textWrapping"/>
      </w:r>
      <w:r>
        <w:rPr>
          <w:rStyle w:val="KeywordTok"/>
        </w:rPr>
        <w:t xml:space="preserve">plot_pulldown_Shiny</w:t>
      </w:r>
      <w:r>
        <w:rPr>
          <w:rStyle w:val="NormalTok"/>
        </w:rPr>
        <w:t xml:space="preserve">(</w:t>
      </w:r>
      <w:r>
        <w:rPr>
          <w:rStyle w:val="DataTypeTok"/>
        </w:rPr>
        <w:t xml:space="preserve">input=</w:t>
      </w:r>
      <w:r>
        <w:rPr>
          <w:rStyle w:val="NormalTok"/>
        </w:rPr>
        <w:t xml:space="preserve">., </w:t>
      </w:r>
      <w:r>
        <w:rPr>
          <w:rStyle w:val="DataTypeTok"/>
        </w:rPr>
        <w:t xml:space="preserve">height=</w:t>
      </w:r>
      <w:r>
        <w:rPr>
          <w:rStyle w:val="DecValTok"/>
        </w:rPr>
        <w:t xml:space="preserve">600</w:t>
      </w:r>
      <w:r>
        <w:rPr>
          <w:rStyle w:val="NormalTok"/>
        </w:rPr>
        <w:t xml:space="preserve">, </w:t>
      </w:r>
      <w:r>
        <w:br w:type="textWrapping"/>
      </w:r>
      <w:r>
        <w:rPr>
          <w:rStyle w:val="NormalTok"/>
        </w:rPr>
        <w:t xml:space="preserve">                    </w:t>
      </w:r>
      <w:r>
        <w:rPr>
          <w:rStyle w:val="DataTypeTok"/>
        </w:rPr>
        <w:t xml:space="preserve">peaks =</w:t>
      </w:r>
      <w:r>
        <w:rPr>
          <w:rStyle w:val="NormalTok"/>
        </w:rPr>
        <w:t xml:space="preserve"> </w:t>
      </w:r>
      <w:r>
        <w:rPr>
          <w:rStyle w:val="OtherTok"/>
        </w:rPr>
        <w:t xml:space="preserve">TRUE</w:t>
      </w:r>
      <w:r>
        <w:rPr>
          <w:rStyle w:val="NormalTok"/>
        </w:rPr>
        <w:t xml:space="preserve">, </w:t>
      </w:r>
      <w:r>
        <w:rPr>
          <w:rStyle w:val="DataTypeTok"/>
        </w:rPr>
        <w:t xml:space="preserve">peak_method =</w:t>
      </w:r>
      <w:r>
        <w:rPr>
          <w:rStyle w:val="NormalTok"/>
        </w:rPr>
        <w:t xml:space="preserve"> </w:t>
      </w:r>
      <w:r>
        <w:rPr>
          <w:rStyle w:val="StringTok"/>
        </w:rPr>
        <w:t xml:space="preserve">'PoT'</w:t>
      </w:r>
      <w:r>
        <w:rPr>
          <w:rStyle w:val="NormalTok"/>
        </w:rPr>
        <w:t xml:space="preserve">, </w:t>
      </w:r>
      <w:r>
        <w:rPr>
          <w:rStyle w:val="DataTypeTok"/>
        </w:rPr>
        <w:t xml:space="preserve">peak_param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'01.01_C'</w:t>
      </w:r>
      <w:r>
        <w:rPr>
          <w:rStyle w:val="NormalTok"/>
        </w:rPr>
        <w:t xml:space="preserve">, </w:t>
      </w:r>
      <w:r>
        <w:rPr>
          <w:rStyle w:val="StringTok"/>
        </w:rPr>
        <w:t xml:space="preserve">'04.01_A'</w:t>
      </w:r>
      <w:r>
        <w:rPr>
          <w:rStyle w:val="NormalTok"/>
        </w:rPr>
        <w:t xml:space="preserve">) )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protein_ID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'AAZ38632.1'</w:t>
      </w:r>
      <w:r>
        <w:rPr>
          <w:rStyle w:val="NormalTok"/>
        </w:rPr>
        <w:t xml:space="preserve">, </w:t>
      </w:r>
      <w:r>
        <w:rPr>
          <w:rStyle w:val="StringTok"/>
        </w:rPr>
        <w:t xml:space="preserve">'ABG80283.1'</w:t>
      </w:r>
      <w:r>
        <w:rPr>
          <w:rStyle w:val="NormalTok"/>
        </w:rPr>
        <w:t xml:space="preserve">) ) </w:t>
      </w:r>
      <w:r>
        <w:rPr>
          <w:rStyle w:val="OperatorTok"/>
        </w:rPr>
        <w:t xml:space="preserve">%&gt;%</w:t>
      </w:r>
      <w:r>
        <w:br w:type="textWrapping"/>
      </w:r>
      <w:r>
        <w:rPr>
          <w:rStyle w:val="StringTok"/>
        </w:rPr>
        <w:t xml:space="preserve">  </w:t>
      </w:r>
      <w:r>
        <w:rPr>
          <w:rStyle w:val="KeywordTok"/>
        </w:rPr>
        <w:t xml:space="preserve">plot_pulldown</w:t>
      </w:r>
      <w:r>
        <w:rPr>
          <w:rStyle w:val="NormalTok"/>
        </w:rPr>
        <w:t xml:space="preserve">(</w:t>
      </w:r>
      <w:r>
        <w:rPr>
          <w:rStyle w:val="DataTypeTok"/>
        </w:rPr>
        <w:t xml:space="preserve">input=</w:t>
      </w:r>
      <w:r>
        <w:rPr>
          <w:rStyle w:val="NormalTok"/>
        </w:rPr>
        <w:t xml:space="preserve">., </w:t>
      </w:r>
      <w:r>
        <w:rPr>
          <w:rStyle w:val="DataTypeTok"/>
        </w:rPr>
        <w:t xml:space="preserve">peaks=</w:t>
      </w:r>
      <w:r>
        <w:rPr>
          <w:rStyle w:val="OtherTok"/>
        </w:rPr>
        <w:t xml:space="preserve">TRUE</w:t>
      </w:r>
      <w:r>
        <w:rPr>
          <w:rStyle w:val="NormalTok"/>
        </w:rPr>
        <w:t xml:space="preserve">, </w:t>
      </w:r>
      <w:r>
        <w:rPr>
          <w:rStyle w:val="DataTypeTok"/>
        </w:rPr>
        <w:t xml:space="preserve">peak_param=</w:t>
      </w:r>
      <w:r>
        <w:rPr>
          <w:rStyle w:val="DecValTok"/>
        </w:rPr>
        <w:t xml:space="preserve">10</w:t>
      </w:r>
      <w:r>
        <w:rPr>
          <w:rStyle w:val="NormalTok"/>
        </w:rPr>
        <w:t xml:space="preserve">)</w:t>
      </w:r>
    </w:p>
    <w:p>
      <w:pPr>
        <w:pStyle w:val="Heading1"/>
      </w:pPr>
      <w:bookmarkStart w:id="23" w:name="calculating-the-peaks"/>
      <w:r>
        <w:t xml:space="preserve">Calculating the peaks</w:t>
      </w:r>
      <w:bookmarkEnd w:id="23"/>
    </w:p>
    <w:p>
      <w:pPr>
        <w:pStyle w:val="FirstParagraph"/>
      </w:pPr>
      <w:r>
        <w:t xml:space="preserve">There is one main user function in the</w:t>
      </w:r>
      <w:r>
        <w:t xml:space="preserve"> </w:t>
      </w:r>
      <w:r>
        <w:rPr>
          <w:rStyle w:val="VerbatimChar"/>
        </w:rPr>
        <w:t xml:space="preserve">PepSeq</w:t>
      </w:r>
      <w:r>
        <w:t xml:space="preserve"> </w:t>
      </w:r>
      <w:r>
        <w:t xml:space="preserve">package used for calculating the peaks:</w:t>
      </w:r>
    </w:p>
    <w:p>
      <w:pPr>
        <w:pStyle w:val="SourceCode"/>
      </w:pPr>
      <w:r>
        <w:rPr>
          <w:rStyle w:val="NormalTok"/>
        </w:rPr>
        <w:t xml:space="preserve">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'01.01_C'</w:t>
      </w:r>
      <w:r>
        <w:rPr>
          <w:rStyle w:val="NormalTok"/>
        </w:rPr>
        <w:t xml:space="preserve">, </w:t>
      </w:r>
      <w:r>
        <w:rPr>
          <w:rStyle w:val="StringTok"/>
        </w:rPr>
        <w:t xml:space="preserve">'04.01_A'</w:t>
      </w:r>
      <w:r>
        <w:rPr>
          <w:rStyle w:val="NormalTok"/>
        </w:rPr>
        <w:t xml:space="preserve">) )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protein_ID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'AAZ38632.1'</w:t>
      </w:r>
      <w:r>
        <w:rPr>
          <w:rStyle w:val="NormalTok"/>
        </w:rPr>
        <w:t xml:space="preserve">, </w:t>
      </w:r>
      <w:r>
        <w:rPr>
          <w:rStyle w:val="StringTok"/>
        </w:rPr>
        <w:t xml:space="preserve">'ABG80283.1'</w:t>
      </w:r>
      <w:r>
        <w:rPr>
          <w:rStyle w:val="NormalTok"/>
        </w:rPr>
        <w:t xml:space="preserve">) ) </w:t>
      </w:r>
      <w:r>
        <w:rPr>
          <w:rStyle w:val="OperatorTok"/>
        </w:rPr>
        <w:t xml:space="preserve">%&gt;%</w:t>
      </w:r>
      <w:r>
        <w:br w:type="textWrapping"/>
      </w:r>
      <w:r>
        <w:rPr>
          <w:rStyle w:val="KeywordTok"/>
        </w:rPr>
        <w:t xml:space="preserve">identify_peaks</w:t>
      </w:r>
      <w:r>
        <w:rPr>
          <w:rStyle w:val="NormalTok"/>
        </w:rPr>
        <w:t xml:space="preserve">(., </w:t>
      </w:r>
      <w:r>
        <w:rPr>
          <w:rStyle w:val="DataTypeTok"/>
        </w:rPr>
        <w:t xml:space="preserve">method=</w:t>
      </w:r>
      <w:r>
        <w:rPr>
          <w:rStyle w:val="StringTok"/>
        </w:rPr>
        <w:t xml:space="preserve">'PoT'</w:t>
      </w:r>
      <w:r>
        <w:rPr>
          <w:rStyle w:val="NormalTok"/>
        </w:rPr>
        <w:t xml:space="preserve">, </w:t>
      </w:r>
      <w:r>
        <w:rPr>
          <w:rStyle w:val="DataTypeTok"/>
        </w:rPr>
        <w:t xml:space="preserve">param =</w:t>
      </w:r>
      <w:r>
        <w:rPr>
          <w:rStyle w:val="NormalTok"/>
        </w:rPr>
        <w:t xml:space="preserve"> </w:t>
      </w:r>
      <w:r>
        <w:rPr>
          <w:rStyle w:val="OtherTok"/>
        </w:rPr>
        <w:t xml:space="preserve">NULL</w:t>
      </w:r>
      <w:r>
        <w:rPr>
          <w:rStyle w:val="NormalTok"/>
        </w:rPr>
        <w:t xml:space="preserve">)</w:t>
      </w:r>
      <w:r>
        <w:br w:type="textWrapping"/>
      </w:r>
      <w:r>
        <w:rPr>
          <w:rStyle w:val="CommentTok"/>
        </w:rPr>
        <w:t xml:space="preserve">#&gt; Using default thresholds</w:t>
      </w:r>
      <w:r>
        <w:br w:type="textWrapping"/>
      </w:r>
      <w:r>
        <w:rPr>
          <w:rStyle w:val="CommentTok"/>
        </w:rPr>
        <w:t xml:space="preserve">#&gt; # A tibble: 24 x 5</w:t>
      </w:r>
      <w:r>
        <w:br w:type="textWrapping"/>
      </w:r>
      <w:r>
        <w:rPr>
          <w:rStyle w:val="CommentTok"/>
        </w:rPr>
        <w:t xml:space="preserve">#&gt; # Groups:   Group, protein_ID [4]</w:t>
      </w:r>
      <w:r>
        <w:br w:type="textWrapping"/>
      </w:r>
      <w:r>
        <w:rPr>
          <w:rStyle w:val="CommentTok"/>
        </w:rPr>
        <w:t xml:space="preserve">#&gt;    Group   protein_ID  Peak Start   End</w:t>
      </w:r>
      <w:r>
        <w:br w:type="textWrapping"/>
      </w:r>
      <w:r>
        <w:rPr>
          <w:rStyle w:val="CommentTok"/>
        </w:rPr>
        <w:t xml:space="preserve">#&gt;    &lt;chr&gt;   &lt;fct&gt;      &lt;int&gt; &lt;int&gt; &lt;int&gt;</w:t>
      </w:r>
      <w:r>
        <w:br w:type="textWrapping"/>
      </w:r>
      <w:r>
        <w:rPr>
          <w:rStyle w:val="CommentTok"/>
        </w:rPr>
        <w:t xml:space="preserve">#&gt;  1 01.01_C AAZ38632.1     1    32    37</w:t>
      </w:r>
      <w:r>
        <w:br w:type="textWrapping"/>
      </w:r>
      <w:r>
        <w:rPr>
          <w:rStyle w:val="CommentTok"/>
        </w:rPr>
        <w:t xml:space="preserve">#&gt;  2 01.01_C AAZ38632.1     2    45    47</w:t>
      </w:r>
      <w:r>
        <w:br w:type="textWrapping"/>
      </w:r>
      <w:r>
        <w:rPr>
          <w:rStyle w:val="CommentTok"/>
        </w:rPr>
        <w:t xml:space="preserve">#&gt;  3 01.01_C AAZ38632.1     3    72    77</w:t>
      </w:r>
      <w:r>
        <w:br w:type="textWrapping"/>
      </w:r>
      <w:r>
        <w:rPr>
          <w:rStyle w:val="CommentTok"/>
        </w:rPr>
        <w:t xml:space="preserve">#&gt;  4 01.01_C AAZ38632.1     4   103   105</w:t>
      </w:r>
      <w:r>
        <w:br w:type="textWrapping"/>
      </w:r>
      <w:r>
        <w:rPr>
          <w:rStyle w:val="CommentTok"/>
        </w:rPr>
        <w:t xml:space="preserve">#&gt;  5 01.01_C AAZ38632.1     5   108   112</w:t>
      </w:r>
      <w:r>
        <w:br w:type="textWrapping"/>
      </w:r>
      <w:r>
        <w:rPr>
          <w:rStyle w:val="CommentTok"/>
        </w:rPr>
        <w:t xml:space="preserve">#&gt;  6 01.01_C AAZ38632.1     6   153   160</w:t>
      </w:r>
      <w:r>
        <w:br w:type="textWrapping"/>
      </w:r>
      <w:r>
        <w:rPr>
          <w:rStyle w:val="CommentTok"/>
        </w:rPr>
        <w:t xml:space="preserve">#&gt;  7 01.01_C ABG80283.1     1    66    69</w:t>
      </w:r>
      <w:r>
        <w:br w:type="textWrapping"/>
      </w:r>
      <w:r>
        <w:rPr>
          <w:rStyle w:val="CommentTok"/>
        </w:rPr>
        <w:t xml:space="preserve">#&gt;  8 01.01_C ABG80283.1     2    72    74</w:t>
      </w:r>
      <w:r>
        <w:br w:type="textWrapping"/>
      </w:r>
      <w:r>
        <w:rPr>
          <w:rStyle w:val="CommentTok"/>
        </w:rPr>
        <w:t xml:space="preserve">#&gt;  9 01.01_C ABG80283.1     3   111   113</w:t>
      </w:r>
      <w:r>
        <w:br w:type="textWrapping"/>
      </w:r>
      <w:r>
        <w:rPr>
          <w:rStyle w:val="CommentTok"/>
        </w:rPr>
        <w:t xml:space="preserve">#&gt; 10 01.01_C ABG80283.1     4   126   132</w:t>
      </w:r>
      <w:r>
        <w:br w:type="textWrapping"/>
      </w:r>
      <w:r>
        <w:rPr>
          <w:rStyle w:val="CommentTok"/>
        </w:rPr>
        <w:t xml:space="preserve">#&gt; # … with 14 more rows</w:t>
      </w:r>
    </w:p>
    <w:p>
      <w:pPr>
        <w:pStyle w:val="FirstParagraph"/>
      </w:pPr>
      <w:r>
        <w:t xml:space="preserve">Next we want to take the peak information and include the meta information so as to</w:t>
      </w:r>
      <w:r>
        <w:t xml:space="preserve"> </w:t>
      </w:r>
      <w:r>
        <w:t xml:space="preserve">figure out the full peptide sequence corresponding to the peak.</w:t>
      </w:r>
    </w:p>
    <w:p>
      <w:pPr>
        <w:pStyle w:val="SourceCode"/>
      </w:pPr>
      <w:r>
        <w:rPr>
          <w:rStyle w:val="NormalTok"/>
        </w:rPr>
        <w:t xml:space="preserve">peaks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'01.01_C'</w:t>
      </w:r>
      <w:r>
        <w:rPr>
          <w:rStyle w:val="NormalTok"/>
        </w:rPr>
        <w:t xml:space="preserve">, </w:t>
      </w:r>
      <w:r>
        <w:rPr>
          <w:rStyle w:val="StringTok"/>
        </w:rPr>
        <w:t xml:space="preserve">'04.01_A'</w:t>
      </w:r>
      <w:r>
        <w:rPr>
          <w:rStyle w:val="NormalTok"/>
        </w:rPr>
        <w:t xml:space="preserve">) )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protein_ID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'AAZ38632.1'</w:t>
      </w:r>
      <w:r>
        <w:rPr>
          <w:rStyle w:val="NormalTok"/>
        </w:rPr>
        <w:t xml:space="preserve">, </w:t>
      </w:r>
      <w:r>
        <w:rPr>
          <w:rStyle w:val="StringTok"/>
        </w:rPr>
        <w:t xml:space="preserve">'ABG80283.1'</w:t>
      </w:r>
      <w:r>
        <w:rPr>
          <w:rStyle w:val="NormalTok"/>
        </w:rPr>
        <w:t xml:space="preserve">) ) </w:t>
      </w:r>
      <w:r>
        <w:rPr>
          <w:rStyle w:val="OperatorTok"/>
        </w:rPr>
        <w:t xml:space="preserve">%&gt;%</w:t>
      </w:r>
      <w:r>
        <w:br w:type="textWrapping"/>
      </w:r>
      <w:r>
        <w:rPr>
          <w:rStyle w:val="StringTok"/>
        </w:rPr>
        <w:t xml:space="preserve">  </w:t>
      </w:r>
      <w:r>
        <w:rPr>
          <w:rStyle w:val="KeywordTok"/>
        </w:rPr>
        <w:t xml:space="preserve">identify_peaks</w:t>
      </w:r>
      <w:r>
        <w:rPr>
          <w:rStyle w:val="NormalTok"/>
        </w:rPr>
        <w:t xml:space="preserve">(., </w:t>
      </w:r>
      <w:r>
        <w:rPr>
          <w:rStyle w:val="DataTypeTok"/>
        </w:rPr>
        <w:t xml:space="preserve">method=</w:t>
      </w:r>
      <w:r>
        <w:rPr>
          <w:rStyle w:val="StringTok"/>
        </w:rPr>
        <w:t xml:space="preserve">'PoT'</w:t>
      </w:r>
      <w:r>
        <w:rPr>
          <w:rStyle w:val="NormalTok"/>
        </w:rPr>
        <w:t xml:space="preserve">, </w:t>
      </w:r>
      <w:r>
        <w:rPr>
          <w:rStyle w:val="DataTypeTok"/>
        </w:rPr>
        <w:t xml:space="preserve">param =</w:t>
      </w:r>
      <w:r>
        <w:rPr>
          <w:rStyle w:val="NormalTok"/>
        </w:rPr>
        <w:t xml:space="preserve"> </w:t>
      </w:r>
      <w:r>
        <w:rPr>
          <w:rStyle w:val="OtherTok"/>
        </w:rPr>
        <w:t xml:space="preserve">NULL</w:t>
      </w:r>
      <w:r>
        <w:rPr>
          <w:rStyle w:val="NormalTok"/>
        </w:rPr>
        <w:t xml:space="preserve">)</w:t>
      </w:r>
      <w:r>
        <w:br w:type="textWrapping"/>
      </w:r>
      <w:r>
        <w:rPr>
          <w:rStyle w:val="CommentTok"/>
        </w:rPr>
        <w:t xml:space="preserve">#&gt; Using default thresholds</w:t>
      </w:r>
      <w:r>
        <w:br w:type="textWrapping"/>
      </w:r>
      <w:r>
        <w:br w:type="textWrapping"/>
      </w:r>
      <w:r>
        <w:rPr>
          <w:rStyle w:val="NormalTok"/>
        </w:rPr>
        <w:t xml:space="preserve">peaks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(Group, protein_ID, Peak) </w:t>
      </w:r>
      <w:r>
        <w:rPr>
          <w:rStyle w:val="OperatorTok"/>
        </w:rPr>
        <w:t xml:space="preserve">%&gt;%</w:t>
      </w:r>
      <w:r>
        <w:br w:type="textWrapping"/>
      </w:r>
      <w:r>
        <w:rPr>
          <w:rStyle w:val="StringTok"/>
        </w:rPr>
        <w:t xml:space="preserve">  </w:t>
      </w:r>
      <w:r>
        <w:rPr>
          <w:rStyle w:val="KeywordTok"/>
        </w:rPr>
        <w:t xml:space="preserve">group_modify</w:t>
      </w:r>
      <w:r>
        <w:rPr>
          <w:rStyle w:val="NormalTok"/>
        </w:rPr>
        <w:t xml:space="preserve">( </w:t>
      </w:r>
      <w:r>
        <w:rPr>
          <w:rStyle w:val="OperatorTok"/>
        </w:rPr>
        <w:t xml:space="preserve">~</w:t>
      </w:r>
      <w:r>
        <w:rPr>
          <w:rStyle w:val="StringTok"/>
        </w:rPr>
        <w:t xml:space="preserve"> </w:t>
      </w:r>
      <w:r>
        <w:rPr>
          <w:rStyle w:val="KeywordTok"/>
        </w:rPr>
        <w:t xml:space="preserve">tibble</w:t>
      </w:r>
      <w:r>
        <w:rPr>
          <w:rStyle w:val="NormalTok"/>
        </w:rPr>
        <w:t xml:space="preserve">(</w:t>
      </w:r>
      <w:r>
        <w:rPr>
          <w:rStyle w:val="DataTypeTok"/>
        </w:rPr>
        <w:t xml:space="preserve">position =</w:t>
      </w:r>
      <w:r>
        <w:rPr>
          <w:rStyle w:val="NormalTok"/>
        </w:rPr>
        <w:t xml:space="preserve"> .x</w:t>
      </w:r>
      <w:r>
        <w:rPr>
          <w:rStyle w:val="OperatorTok"/>
        </w:rPr>
        <w:t xml:space="preserve">$</w:t>
      </w:r>
      <w:r>
        <w:rPr>
          <w:rStyle w:val="NormalTok"/>
        </w:rPr>
        <w:t xml:space="preserve">Start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End ) )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(Meta_data)</w:t>
      </w:r>
      <w:r>
        <w:br w:type="textWrapping"/>
      </w:r>
      <w:r>
        <w:rPr>
          <w:rStyle w:val="CommentTok"/>
        </w:rPr>
        <w:t xml:space="preserve">#&gt; Joining, by = c("protein_ID", "position")</w:t>
      </w:r>
      <w:r>
        <w:br w:type="textWrapping"/>
      </w:r>
      <w:r>
        <w:rPr>
          <w:rStyle w:val="CommentTok"/>
        </w:rPr>
        <w:t xml:space="preserve">#&gt; Warning: Column `protein_ID` joining factors with different levels,</w:t>
      </w:r>
      <w:r>
        <w:br w:type="textWrapping"/>
      </w:r>
      <w:r>
        <w:rPr>
          <w:rStyle w:val="CommentTok"/>
        </w:rPr>
        <w:t xml:space="preserve">#&gt; coercing to character vector</w:t>
      </w:r>
      <w:r>
        <w:br w:type="textWrapping"/>
      </w:r>
      <w:r>
        <w:rPr>
          <w:rStyle w:val="CommentTok"/>
        </w:rPr>
        <w:t xml:space="preserve">#&gt; # A tibble: 120 x 6</w:t>
      </w:r>
      <w:r>
        <w:br w:type="textWrapping"/>
      </w:r>
      <w:r>
        <w:rPr>
          <w:rStyle w:val="CommentTok"/>
        </w:rPr>
        <w:t xml:space="preserve">#&gt; # Groups:   Group, protein_ID, Peak [24]</w:t>
      </w:r>
      <w:r>
        <w:br w:type="textWrapping"/>
      </w:r>
      <w:r>
        <w:rPr>
          <w:rStyle w:val="CommentTok"/>
        </w:rPr>
        <w:t xml:space="preserve">#&gt;    Group   protein_ID  Peak position library_member Peptide.seq    </w:t>
      </w:r>
      <w:r>
        <w:br w:type="textWrapping"/>
      </w:r>
      <w:r>
        <w:rPr>
          <w:rStyle w:val="CommentTok"/>
        </w:rPr>
        <w:t xml:space="preserve">#&gt;    &lt;chr&gt;   &lt;chr&gt;      &lt;int&gt;    &lt;int&gt; &lt;chr&gt;          &lt;chr&gt;          </w:t>
      </w:r>
      <w:r>
        <w:br w:type="textWrapping"/>
      </w:r>
      <w:r>
        <w:rPr>
          <w:rStyle w:val="CommentTok"/>
        </w:rPr>
        <w:t xml:space="preserve">#&gt;  1 01.01_C AAZ38632.1     1       32 IEDBv1_25219   FLDRLRRDQKSLKGR</w:t>
      </w:r>
      <w:r>
        <w:br w:type="textWrapping"/>
      </w:r>
      <w:r>
        <w:rPr>
          <w:rStyle w:val="CommentTok"/>
        </w:rPr>
        <w:t xml:space="preserve">#&gt;  2 01.01_C AAZ38632.1     1       33 IEDBv1_25220   LDRLRRDQKSLKGRG</w:t>
      </w:r>
      <w:r>
        <w:br w:type="textWrapping"/>
      </w:r>
      <w:r>
        <w:rPr>
          <w:rStyle w:val="CommentTok"/>
        </w:rPr>
        <w:t xml:space="preserve">#&gt;  3 01.01_C AAZ38632.1     1       34 IEDBv1_25221   DRLRRDQKSLKGRGS</w:t>
      </w:r>
      <w:r>
        <w:br w:type="textWrapping"/>
      </w:r>
      <w:r>
        <w:rPr>
          <w:rStyle w:val="CommentTok"/>
        </w:rPr>
        <w:t xml:space="preserve">#&gt;  4 01.01_C AAZ38632.1     1       35 IEDBv1_25222   RLRRDQKSLKGRGST</w:t>
      </w:r>
      <w:r>
        <w:br w:type="textWrapping"/>
      </w:r>
      <w:r>
        <w:rPr>
          <w:rStyle w:val="CommentTok"/>
        </w:rPr>
        <w:t xml:space="preserve">#&gt;  5 01.01_C AAZ38632.1     1       36 IEDBv1_25223   LRRDQKSLKGRGSTL</w:t>
      </w:r>
      <w:r>
        <w:br w:type="textWrapping"/>
      </w:r>
      <w:r>
        <w:rPr>
          <w:rStyle w:val="CommentTok"/>
        </w:rPr>
        <w:t xml:space="preserve">#&gt;  6 01.01_C AAZ38632.1     1       37 IEDBv1_25224   RRDQKSLKGRGSTLG</w:t>
      </w:r>
      <w:r>
        <w:br w:type="textWrapping"/>
      </w:r>
      <w:r>
        <w:rPr>
          <w:rStyle w:val="CommentTok"/>
        </w:rPr>
        <w:t xml:space="preserve">#&gt;  7 01.01_C AAZ38632.1     2       45 IEDBv1_25232   GRGSTLGLNIETATC</w:t>
      </w:r>
      <w:r>
        <w:br w:type="textWrapping"/>
      </w:r>
      <w:r>
        <w:rPr>
          <w:rStyle w:val="CommentTok"/>
        </w:rPr>
        <w:t xml:space="preserve">#&gt;  8 01.01_C AAZ38632.1     2       46 IEDBv1_25233   RGSTLGLNIETATCV</w:t>
      </w:r>
      <w:r>
        <w:br w:type="textWrapping"/>
      </w:r>
      <w:r>
        <w:rPr>
          <w:rStyle w:val="CommentTok"/>
        </w:rPr>
        <w:t xml:space="preserve">#&gt;  9 01.01_C AAZ38632.1     2       47 IEDBv1_25234   GSTLGLNIETATCVG</w:t>
      </w:r>
      <w:r>
        <w:br w:type="textWrapping"/>
      </w:r>
      <w:r>
        <w:rPr>
          <w:rStyle w:val="CommentTok"/>
        </w:rPr>
        <w:t xml:space="preserve">#&gt; 10 01.01_C AAZ38632.1     3       72 IEDBv1_25259   ESDEAFKMTMASALA</w:t>
      </w:r>
      <w:r>
        <w:br w:type="textWrapping"/>
      </w:r>
      <w:r>
        <w:rPr>
          <w:rStyle w:val="CommentTok"/>
        </w:rPr>
        <w:t xml:space="preserve">#&gt; # … with 110 more rows</w:t>
      </w:r>
    </w:p>
    <w:p>
      <w:pPr>
        <w:pStyle w:val="FirstParagraph"/>
      </w:pPr>
      <w:r>
        <w:t xml:space="preserve">Next we want to take each of the sequences that compose the peak and</w:t>
      </w:r>
      <w:r>
        <w:t xml:space="preserve"> </w:t>
      </w:r>
      <w:r>
        <w:t xml:space="preserve">isolate the peak core, which we will define as the peptides that are in the</w:t>
      </w:r>
      <w:r>
        <w:t xml:space="preserve"> </w:t>
      </w:r>
      <w:r>
        <w:t xml:space="preserve">all of the sequences that define the peak. The way we’ll do that is to</w:t>
      </w:r>
      <w:r>
        <w:t xml:space="preserve"> </w:t>
      </w:r>
      <w:r>
        <w:t xml:space="preserve">take the first peptide sequence and peal off however many peptides are in the length.</w:t>
      </w:r>
    </w:p>
    <w:p>
      <w:pPr>
        <w:pStyle w:val="SourceCode"/>
      </w:pPr>
      <w:r>
        <w:rPr>
          <w:rStyle w:val="NormalTok"/>
        </w:rPr>
        <w:t xml:space="preserve">peaks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(Group, protein_ID, Peak)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 </w:t>
      </w:r>
      <w:r>
        <w:rPr>
          <w:rStyle w:val="DataTypeTok"/>
        </w:rPr>
        <w:t xml:space="preserve">position =</w:t>
      </w:r>
      <w:r>
        <w:rPr>
          <w:rStyle w:val="NormalTok"/>
        </w:rPr>
        <w:t xml:space="preserve"> Start, </w:t>
      </w:r>
      <w:r>
        <w:rPr>
          <w:rStyle w:val="DataTypeTok"/>
        </w:rPr>
        <w:t xml:space="preserve">length =</w:t>
      </w:r>
      <w:r>
        <w:rPr>
          <w:rStyle w:val="NormalTok"/>
        </w:rPr>
        <w:t xml:space="preserve"> End </w:t>
      </w:r>
      <w:r>
        <w:rPr>
          <w:rStyle w:val="OperatorTok"/>
        </w:rPr>
        <w:t xml:space="preserve">-</w:t>
      </w:r>
      <w:r>
        <w:rPr>
          <w:rStyle w:val="StringTok"/>
        </w:rPr>
        <w:t xml:space="preserve"> </w:t>
      </w:r>
      <w:r>
        <w:rPr>
          <w:rStyle w:val="NormalTok"/>
        </w:rPr>
        <w:t xml:space="preserve">Start )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(Meta_data)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 </w:t>
      </w:r>
      <w:r>
        <w:rPr>
          <w:rStyle w:val="DataTypeTok"/>
        </w:rPr>
        <w:t xml:space="preserve">Peptide.seq =</w:t>
      </w:r>
      <w:r>
        <w:rPr>
          <w:rStyle w:val="NormalTok"/>
        </w:rPr>
        <w:t xml:space="preserve"> </w:t>
      </w:r>
      <w:r>
        <w:rPr>
          <w:rStyle w:val="KeywordTok"/>
        </w:rPr>
        <w:t xml:space="preserve">str_sub</w:t>
      </w:r>
      <w:r>
        <w:rPr>
          <w:rStyle w:val="NormalTok"/>
        </w:rPr>
        <w:t xml:space="preserve">( Peptide.seq, length</w:t>
      </w:r>
      <w:r>
        <w:rPr>
          <w:rStyle w:val="OperatorTok"/>
        </w:rPr>
        <w:t xml:space="preserve">+</w:t>
      </w:r>
      <w:r>
        <w:rPr>
          <w:rStyle w:val="DecValTok"/>
        </w:rPr>
        <w:t xml:space="preserve">1</w:t>
      </w:r>
      <w:r>
        <w:rPr>
          <w:rStyle w:val="NormalTok"/>
        </w:rPr>
        <w:t xml:space="preserve"> ) )</w:t>
      </w:r>
      <w:r>
        <w:br w:type="textWrapping"/>
      </w:r>
      <w:r>
        <w:rPr>
          <w:rStyle w:val="CommentTok"/>
        </w:rPr>
        <w:t xml:space="preserve">#&gt; Joining, by = c("protein_ID", "position")</w:t>
      </w:r>
      <w:r>
        <w:br w:type="textWrapping"/>
      </w:r>
      <w:r>
        <w:rPr>
          <w:rStyle w:val="CommentTok"/>
        </w:rPr>
        <w:t xml:space="preserve">#&gt; Warning: Column `protein_ID` joining factors with different levels,</w:t>
      </w:r>
      <w:r>
        <w:br w:type="textWrapping"/>
      </w:r>
      <w:r>
        <w:rPr>
          <w:rStyle w:val="CommentTok"/>
        </w:rPr>
        <w:t xml:space="preserve">#&gt; coercing to character vector</w:t>
      </w:r>
      <w:r>
        <w:br w:type="textWrapping"/>
      </w:r>
      <w:r>
        <w:rPr>
          <w:rStyle w:val="CommentTok"/>
        </w:rPr>
        <w:t xml:space="preserve">#&gt; # A tibble: 24 x 9</w:t>
      </w:r>
      <w:r>
        <w:br w:type="textWrapping"/>
      </w:r>
      <w:r>
        <w:rPr>
          <w:rStyle w:val="CommentTok"/>
        </w:rPr>
        <w:t xml:space="preserve">#&gt; # Groups:   Group, protein_ID, Peak [24]</w:t>
      </w:r>
      <w:r>
        <w:br w:type="textWrapping"/>
      </w:r>
      <w:r>
        <w:rPr>
          <w:rStyle w:val="CommentTok"/>
        </w:rPr>
        <w:t xml:space="preserve">#&gt;    Group protein_ID  Peak Start   End position length library_member</w:t>
      </w:r>
      <w:r>
        <w:br w:type="textWrapping"/>
      </w:r>
      <w:r>
        <w:rPr>
          <w:rStyle w:val="CommentTok"/>
        </w:rPr>
        <w:t xml:space="preserve">#&gt;    &lt;chr&gt; &lt;chr&gt;      &lt;int&gt; &lt;int&gt; &lt;int&gt;    &lt;int&gt;  &lt;int&gt; &lt;chr&gt;         </w:t>
      </w:r>
      <w:r>
        <w:br w:type="textWrapping"/>
      </w:r>
      <w:r>
        <w:rPr>
          <w:rStyle w:val="CommentTok"/>
        </w:rPr>
        <w:t xml:space="preserve">#&gt;  1 01.0… AAZ38632.1     1    32    37       32      5 IEDBv1_25219  </w:t>
      </w:r>
      <w:r>
        <w:br w:type="textWrapping"/>
      </w:r>
      <w:r>
        <w:rPr>
          <w:rStyle w:val="CommentTok"/>
        </w:rPr>
        <w:t xml:space="preserve">#&gt;  2 01.0… AAZ38632.1     2    45    47       45      2 IEDBv1_25232  </w:t>
      </w:r>
      <w:r>
        <w:br w:type="textWrapping"/>
      </w:r>
      <w:r>
        <w:rPr>
          <w:rStyle w:val="CommentTok"/>
        </w:rPr>
        <w:t xml:space="preserve">#&gt;  3 01.0… AAZ38632.1     3    72    77       72      5 IEDBv1_25259  </w:t>
      </w:r>
      <w:r>
        <w:br w:type="textWrapping"/>
      </w:r>
      <w:r>
        <w:rPr>
          <w:rStyle w:val="CommentTok"/>
        </w:rPr>
        <w:t xml:space="preserve">#&gt;  4 01.0… AAZ38632.1     4   103   105      103      2 IEDBv1_25290  </w:t>
      </w:r>
      <w:r>
        <w:br w:type="textWrapping"/>
      </w:r>
      <w:r>
        <w:rPr>
          <w:rStyle w:val="CommentTok"/>
        </w:rPr>
        <w:t xml:space="preserve">#&gt;  5 01.0… AAZ38632.1     5   108   112      108      4 IEDBv1_25295  </w:t>
      </w:r>
      <w:r>
        <w:br w:type="textWrapping"/>
      </w:r>
      <w:r>
        <w:rPr>
          <w:rStyle w:val="CommentTok"/>
        </w:rPr>
        <w:t xml:space="preserve">#&gt;  6 01.0… AAZ38632.1     6   153   160      153      7 MBA_B_002131  </w:t>
      </w:r>
      <w:r>
        <w:br w:type="textWrapping"/>
      </w:r>
      <w:r>
        <w:rPr>
          <w:rStyle w:val="CommentTok"/>
        </w:rPr>
        <w:t xml:space="preserve">#&gt;  7 01.0… ABG80283.1     1    66    69       66      3 MBA_B_000955  </w:t>
      </w:r>
      <w:r>
        <w:br w:type="textWrapping"/>
      </w:r>
      <w:r>
        <w:rPr>
          <w:rStyle w:val="CommentTok"/>
        </w:rPr>
        <w:t xml:space="preserve">#&gt;  8 01.0… ABG80283.1     2    72    74       72      2 MBA_B_000961  </w:t>
      </w:r>
      <w:r>
        <w:br w:type="textWrapping"/>
      </w:r>
      <w:r>
        <w:rPr>
          <w:rStyle w:val="CommentTok"/>
        </w:rPr>
        <w:t xml:space="preserve">#&gt;  9 01.0… ABG80283.1     3   111   113      111      2 IEDBv1_17750  </w:t>
      </w:r>
      <w:r>
        <w:br w:type="textWrapping"/>
      </w:r>
      <w:r>
        <w:rPr>
          <w:rStyle w:val="CommentTok"/>
        </w:rPr>
        <w:t xml:space="preserve">#&gt; 10 01.0… ABG80283.1     4   126   132      126      6 IEDBv1_17764  </w:t>
      </w:r>
      <w:r>
        <w:br w:type="textWrapping"/>
      </w:r>
      <w:r>
        <w:rPr>
          <w:rStyle w:val="CommentTok"/>
        </w:rPr>
        <w:t xml:space="preserve">#&gt; # … with 14 more rows, and 1 more variable: Peptide.seq &lt;chr&gt;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PepSeq</dc:title>
  <dc:creator>Derek Sonderegger</dc:creator>
  <cp:keywords/>
  <dcterms:created xsi:type="dcterms:W3CDTF">2019-07-15T17:26:59Z</dcterms:created>
  <dcterms:modified xsi:type="dcterms:W3CDTF">2019-07-15T17:26:59Z</dcterms:modified>
</cp:coreProperties>
</file>