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pPr>
      <w:r w:rsidDel="00000000" w:rsidR="00000000" w:rsidRPr="00000000">
        <w:rPr>
          <w:rtl w:val="0"/>
        </w:rPr>
      </w:r>
    </w:p>
    <w:p w:rsidR="00000000" w:rsidDel="00000000" w:rsidP="00000000" w:rsidRDefault="00000000" w:rsidRPr="00000000" w14:paraId="00000002">
      <w:pPr>
        <w:pageBreakBefore w:val="0"/>
        <w:rPr>
          <w:color w:val="00ff00"/>
        </w:rPr>
      </w:pPr>
      <w:r w:rsidDel="00000000" w:rsidR="00000000" w:rsidRPr="00000000">
        <w:rPr>
          <w:b w:val="1"/>
          <w:rtl w:val="0"/>
        </w:rPr>
        <w:t xml:space="preserve">Prindar</w:t>
      </w:r>
      <w:r w:rsidDel="00000000" w:rsidR="00000000" w:rsidRPr="00000000">
        <w:rPr>
          <w:rtl w:val="0"/>
        </w:rPr>
        <w:t xml:space="preserve"> </w:t>
      </w:r>
      <w:r w:rsidDel="00000000" w:rsidR="00000000" w:rsidRPr="00000000">
        <w:rPr>
          <w:b w:val="1"/>
          <w:rtl w:val="0"/>
        </w:rPr>
        <w:t xml:space="preserve">Oligarchy</w:t>
      </w:r>
      <w:r w:rsidDel="00000000" w:rsidR="00000000" w:rsidRPr="00000000">
        <w:rPr>
          <w:rtl w:val="0"/>
        </w:rPr>
        <w:t xml:space="preserve"> - Harold Mikolaitis (Halfling with 17 Rogue levels)   </w:t>
      </w:r>
      <w:r w:rsidDel="00000000" w:rsidR="00000000" w:rsidRPr="00000000">
        <w:rPr>
          <w:color w:val="00ff00"/>
          <w:rtl w:val="0"/>
        </w:rPr>
        <w:t xml:space="preserve">month 11 Updated</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Politics 2 (3 Actions)</w:t>
      </w:r>
    </w:p>
    <w:p w:rsidR="00000000" w:rsidDel="00000000" w:rsidP="00000000" w:rsidRDefault="00000000" w:rsidRPr="00000000" w14:paraId="00000004">
      <w:pPr>
        <w:pageBreakBefore w:val="0"/>
        <w:rPr/>
      </w:pPr>
      <w:r w:rsidDel="00000000" w:rsidR="00000000" w:rsidRPr="00000000">
        <w:rPr>
          <w:rtl w:val="0"/>
        </w:rPr>
        <w:t xml:space="preserve">Size 1 (6 tiles)</w:t>
      </w:r>
    </w:p>
    <w:p w:rsidR="00000000" w:rsidDel="00000000" w:rsidP="00000000" w:rsidRDefault="00000000" w:rsidRPr="00000000" w14:paraId="00000005">
      <w:pPr>
        <w:pageBreakBefore w:val="0"/>
        <w:rPr/>
      </w:pPr>
      <w:r w:rsidDel="00000000" w:rsidR="00000000" w:rsidRPr="00000000">
        <w:rPr>
          <w:rtl w:val="0"/>
        </w:rPr>
        <w:t xml:space="preserve">Military 4</w:t>
      </w:r>
    </w:p>
    <w:p w:rsidR="00000000" w:rsidDel="00000000" w:rsidP="00000000" w:rsidRDefault="00000000" w:rsidRPr="00000000" w14:paraId="00000006">
      <w:pPr>
        <w:pageBreakBefore w:val="0"/>
        <w:rPr/>
      </w:pPr>
      <w:r w:rsidDel="00000000" w:rsidR="00000000" w:rsidRPr="00000000">
        <w:rPr>
          <w:rtl w:val="0"/>
        </w:rPr>
        <w:t xml:space="preserve">Economics 3</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3</w:t>
      </w:r>
    </w:p>
    <w:p w:rsidR="00000000" w:rsidDel="00000000" w:rsidP="00000000" w:rsidRDefault="00000000" w:rsidRPr="00000000" w14:paraId="00000009">
      <w:pPr>
        <w:pageBreakBefore w:val="0"/>
        <w:rPr/>
      </w:pPr>
      <w:r w:rsidDel="00000000" w:rsidR="00000000" w:rsidRPr="00000000">
        <w:rPr>
          <w:rtl w:val="0"/>
        </w:rPr>
        <w:t xml:space="preserve">Arcane 3</w:t>
      </w:r>
    </w:p>
    <w:p w:rsidR="00000000" w:rsidDel="00000000" w:rsidP="00000000" w:rsidRDefault="00000000" w:rsidRPr="00000000" w14:paraId="0000000A">
      <w:pPr>
        <w:pageBreakBefore w:val="0"/>
        <w:rPr/>
      </w:pPr>
      <w:r w:rsidDel="00000000" w:rsidR="00000000" w:rsidRPr="00000000">
        <w:rPr>
          <w:rtl w:val="0"/>
        </w:rPr>
        <w:t xml:space="preserve">Religion 2 (All Religions)</w:t>
      </w:r>
    </w:p>
    <w:p w:rsidR="00000000" w:rsidDel="00000000" w:rsidP="00000000" w:rsidRDefault="00000000" w:rsidRPr="00000000" w14:paraId="0000000B">
      <w:pPr>
        <w:pageBreakBefore w:val="0"/>
        <w:rPr/>
      </w:pPr>
      <w:r w:rsidDel="00000000" w:rsidR="00000000" w:rsidRPr="00000000">
        <w:rPr>
          <w:rtl w:val="0"/>
        </w:rPr>
        <w:t xml:space="preserve">Technology 4</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4</w:t>
      </w:r>
    </w:p>
    <w:p w:rsidR="00000000" w:rsidDel="00000000" w:rsidP="00000000" w:rsidRDefault="00000000" w:rsidRPr="00000000" w14:paraId="0000000E">
      <w:pPr>
        <w:pageBreakBefore w:val="0"/>
        <w:rPr/>
      </w:pPr>
      <w:r w:rsidDel="00000000" w:rsidR="00000000" w:rsidRPr="00000000">
        <w:rPr>
          <w:rtl w:val="0"/>
        </w:rPr>
        <w:t xml:space="preserve">Navy 2</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1 town, 1 city</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Tier 1 - 1 fish, 2 crops, 1 herbs, </w:t>
      </w:r>
      <w:r w:rsidDel="00000000" w:rsidR="00000000" w:rsidRPr="00000000">
        <w:rPr>
          <w:color w:val="274e13"/>
          <w:rtl w:val="0"/>
        </w:rPr>
        <w:t xml:space="preserve">1 horse (T)</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Tier 2 - 1 vodka, </w:t>
      </w:r>
      <w:r w:rsidDel="00000000" w:rsidR="00000000" w:rsidRPr="00000000">
        <w:rPr>
          <w:color w:val="980000"/>
          <w:rtl w:val="0"/>
        </w:rPr>
        <w:t xml:space="preserve">1 medicine (T)</w:t>
      </w:r>
      <w:r w:rsidDel="00000000" w:rsidR="00000000" w:rsidRPr="00000000">
        <w:rPr>
          <w:rtl w:val="0"/>
        </w:rPr>
        <w:t xml:space="preserve">, </w:t>
      </w:r>
      <w:r w:rsidDel="00000000" w:rsidR="00000000" w:rsidRPr="00000000">
        <w:rPr>
          <w:rtl w:val="0"/>
        </w:rPr>
        <w:t xml:space="preserve">1 bloodstone</w:t>
      </w:r>
      <w:r w:rsidDel="00000000" w:rsidR="00000000" w:rsidRPr="00000000">
        <w:rPr>
          <w:rtl w:val="0"/>
        </w:rPr>
        <w:t xml:space="preserve">,</w:t>
      </w:r>
      <w:r w:rsidDel="00000000" w:rsidR="00000000" w:rsidRPr="00000000">
        <w:rPr>
          <w:color w:val="38761d"/>
          <w:rtl w:val="0"/>
        </w:rPr>
        <w:t xml:space="preserve"> 1 gems (T), </w:t>
      </w:r>
      <w:r w:rsidDel="00000000" w:rsidR="00000000" w:rsidRPr="00000000">
        <w:rPr>
          <w:color w:val="980000"/>
          <w:rtl w:val="0"/>
        </w:rPr>
        <w:t xml:space="preserve">1 pearls (N)</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Tier 3 - </w:t>
      </w:r>
      <w:r w:rsidDel="00000000" w:rsidR="00000000" w:rsidRPr="00000000">
        <w:rPr>
          <w:color w:val="38761d"/>
          <w:rtl w:val="0"/>
        </w:rPr>
        <w:t xml:space="preserve">2 eternium (T)</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Monetary Income: 10g</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Treasury: 79g</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Storage: 0 medicine, 5 herbs, 1 direcrops, 3 vodka, 2 crop, 1 mithral, 0 Herbs, 1 Vodka, 0 textiles, 2 diamonds, 1 fish, 3 horse, 4 bloodstone, 2 gems, 1 horse</w:t>
      </w:r>
    </w:p>
    <w:p w:rsidR="00000000" w:rsidDel="00000000" w:rsidP="00000000" w:rsidRDefault="00000000" w:rsidRPr="00000000" w14:paraId="00000019">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250"/>
        <w:gridCol w:w="1620"/>
        <w:gridCol w:w="2010"/>
        <w:gridCol w:w="855"/>
        <w:gridCol w:w="930"/>
        <w:tblGridChange w:id="0">
          <w:tblGrid>
            <w:gridCol w:w="1050"/>
            <w:gridCol w:w="1050"/>
            <w:gridCol w:w="2250"/>
            <w:gridCol w:w="1620"/>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Kenhall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commentRangeStart w:id="0"/>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commentRangeEnd w:id="0"/>
            <w:r w:rsidDel="00000000" w:rsidR="00000000" w:rsidRPr="00000000">
              <w:commentReference w:id="0"/>
            </w: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You to Khazak-Dhur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1 medicine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gems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6g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Afenthar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commentRangeStart w:id="1"/>
            <w:r w:rsidDel="00000000" w:rsidR="00000000" w:rsidRPr="00000000">
              <w:rPr>
                <w:rtl w:val="0"/>
              </w:rPr>
              <w:t xml:space="preserve">1 crop</w:t>
            </w:r>
            <w:commentRangeEnd w:id="1"/>
            <w:r w:rsidDel="00000000" w:rsidR="00000000" w:rsidRPr="00000000">
              <w:commentReference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 horse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0g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Specialties: </w:t>
      </w:r>
    </w:p>
    <w:p w:rsidR="00000000" w:rsidDel="00000000" w:rsidP="00000000" w:rsidRDefault="00000000" w:rsidRPr="00000000" w14:paraId="00000039">
      <w:pPr>
        <w:pageBreakBefore w:val="0"/>
        <w:numPr>
          <w:ilvl w:val="0"/>
          <w:numId w:val="5"/>
        </w:numPr>
        <w:ind w:left="720" w:hanging="360"/>
      </w:pPr>
      <w:r w:rsidDel="00000000" w:rsidR="00000000" w:rsidRPr="00000000">
        <w:rPr>
          <w:rtl w:val="0"/>
        </w:rPr>
        <w:t xml:space="preserve">Corporate Autocracy - N  - Having begun as an adventurer’s guild, this nation is built around maintaining that function.  Staunchly neutral, they offer their services in problem solving and problem causing to other nations in exchange for large fees. </w:t>
      </w:r>
    </w:p>
    <w:p w:rsidR="00000000" w:rsidDel="00000000" w:rsidP="00000000" w:rsidRDefault="00000000" w:rsidRPr="00000000" w14:paraId="0000003A">
      <w:pPr>
        <w:pageBreakBefore w:val="0"/>
        <w:numPr>
          <w:ilvl w:val="0"/>
          <w:numId w:val="1"/>
        </w:numPr>
        <w:ind w:left="720" w:hanging="360"/>
      </w:pPr>
      <w:r w:rsidDel="00000000" w:rsidR="00000000" w:rsidRPr="00000000">
        <w:rPr>
          <w:rtl w:val="0"/>
        </w:rPr>
        <w:t xml:space="preserve">Your peoples ideal leader: Adventurer CEO</w:t>
      </w:r>
    </w:p>
    <w:p w:rsidR="00000000" w:rsidDel="00000000" w:rsidP="00000000" w:rsidRDefault="00000000" w:rsidRPr="00000000" w14:paraId="0000003B">
      <w:pPr>
        <w:pageBreakBefore w:val="0"/>
        <w:numPr>
          <w:ilvl w:val="0"/>
          <w:numId w:val="1"/>
        </w:numPr>
        <w:ind w:left="720" w:hanging="360"/>
      </w:pPr>
      <w:r w:rsidDel="00000000" w:rsidR="00000000" w:rsidRPr="00000000">
        <w:rPr>
          <w:rtl w:val="0"/>
        </w:rPr>
        <w:t xml:space="preserve">Gains 1g anytime anyone hires guilded adventurers</w:t>
      </w:r>
    </w:p>
    <w:p w:rsidR="00000000" w:rsidDel="00000000" w:rsidP="00000000" w:rsidRDefault="00000000" w:rsidRPr="00000000" w14:paraId="0000003C">
      <w:pPr>
        <w:pageBreakBefore w:val="0"/>
        <w:numPr>
          <w:ilvl w:val="0"/>
          <w:numId w:val="1"/>
        </w:numPr>
        <w:ind w:left="720" w:hanging="360"/>
      </w:pPr>
      <w:r w:rsidDel="00000000" w:rsidR="00000000" w:rsidRPr="00000000">
        <w:rPr>
          <w:rtl w:val="0"/>
        </w:rPr>
        <w:t xml:space="preserve">½ cost on hiring adventurers (round up)</w:t>
      </w:r>
    </w:p>
    <w:p w:rsidR="00000000" w:rsidDel="00000000" w:rsidP="00000000" w:rsidRDefault="00000000" w:rsidRPr="00000000" w14:paraId="0000003D">
      <w:pPr>
        <w:pageBreakBefore w:val="0"/>
        <w:numPr>
          <w:ilvl w:val="0"/>
          <w:numId w:val="1"/>
        </w:numPr>
        <w:ind w:left="720" w:hanging="360"/>
      </w:pPr>
      <w:r w:rsidDel="00000000" w:rsidR="00000000" w:rsidRPr="00000000">
        <w:rPr>
          <w:rtl w:val="0"/>
        </w:rPr>
        <w:t xml:space="preserve">Can spend an action to black list other nations doubling their cost for hiring adventurers (but you do not gain gold from this). You lose trust if someone hires adventurers don’t work for you.</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Has a defensive agreement with Kenhall, which includes their trade route for cheap food.</w:t>
      </w:r>
    </w:p>
    <w:p w:rsidR="00000000" w:rsidDel="00000000" w:rsidP="00000000" w:rsidRDefault="00000000" w:rsidRPr="00000000" w14:paraId="0000003F">
      <w:pPr>
        <w:pageBreakBefore w:val="0"/>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90"/>
        <w:gridCol w:w="885"/>
        <w:gridCol w:w="765"/>
        <w:gridCol w:w="5280"/>
        <w:tblGridChange w:id="0">
          <w:tblGrid>
            <w:gridCol w:w="1455"/>
            <w:gridCol w:w="990"/>
            <w:gridCol w:w="885"/>
            <w:gridCol w:w="765"/>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ind w:left="0" w:firstLine="0"/>
              <w:rPr/>
            </w:pPr>
            <w:r w:rsidDel="00000000" w:rsidR="00000000" w:rsidRPr="00000000">
              <w:rPr>
                <w:rtl w:val="0"/>
              </w:rPr>
              <w:t xml:space="preserve">Experienced Adventurers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Nullify one enemy special forces unit. Does not grant a bonus if they do this.</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Advisors</w:t>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Arcane - Conjuration</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Military- Army - Logistics</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Religion - Resurrection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51">
      <w:pPr>
        <w:pageBreakBefore w:val="0"/>
        <w:numPr>
          <w:ilvl w:val="0"/>
          <w:numId w:val="4"/>
        </w:numPr>
        <w:ind w:left="720" w:hanging="360"/>
      </w:pPr>
      <w:r w:rsidDel="00000000" w:rsidR="00000000" w:rsidRPr="00000000">
        <w:rPr>
          <w:rtl w:val="0"/>
        </w:rPr>
        <w:t xml:space="preserve">Prindar - Corporate Autocracy - N  - Having begun as an adventurer’s guild, this nation is built around maintaining that function.  Staunchly neutral, they offer their services in problem solving and problem causing to other nations in exchange for large fees.</w:t>
      </w:r>
    </w:p>
    <w:p w:rsidR="00000000" w:rsidDel="00000000" w:rsidP="00000000" w:rsidRDefault="00000000" w:rsidRPr="00000000" w14:paraId="00000052">
      <w:pPr>
        <w:pageBreakBefore w:val="0"/>
        <w:numPr>
          <w:ilvl w:val="1"/>
          <w:numId w:val="4"/>
        </w:numPr>
        <w:ind w:left="1440" w:hanging="360"/>
      </w:pPr>
      <w:r w:rsidDel="00000000" w:rsidR="00000000" w:rsidRPr="00000000">
        <w:rPr>
          <w:rtl w:val="0"/>
        </w:rPr>
        <w:t xml:space="preserve">Mercenary Lords: Gain 400 gold for people hiring adventurers.</w:t>
      </w:r>
    </w:p>
    <w:p w:rsidR="00000000" w:rsidDel="00000000" w:rsidP="00000000" w:rsidRDefault="00000000" w:rsidRPr="00000000" w14:paraId="00000053">
      <w:pPr>
        <w:pageBreakBefore w:val="0"/>
        <w:numPr>
          <w:ilvl w:val="1"/>
          <w:numId w:val="4"/>
        </w:numPr>
        <w:ind w:left="1440" w:hanging="360"/>
      </w:pPr>
      <w:r w:rsidDel="00000000" w:rsidR="00000000" w:rsidRPr="00000000">
        <w:rPr>
          <w:rtl w:val="0"/>
        </w:rPr>
        <w:t xml:space="preserve">One man battalions: Gain direct control of at least 30 hexes.</w:t>
      </w:r>
    </w:p>
    <w:p w:rsidR="00000000" w:rsidDel="00000000" w:rsidP="00000000" w:rsidRDefault="00000000" w:rsidRPr="00000000" w14:paraId="00000054">
      <w:pPr>
        <w:pageBreakBefore w:val="0"/>
        <w:numPr>
          <w:ilvl w:val="1"/>
          <w:numId w:val="4"/>
        </w:numPr>
        <w:ind w:left="1440" w:hanging="360"/>
      </w:pPr>
      <w:r w:rsidDel="00000000" w:rsidR="00000000" w:rsidRPr="00000000">
        <w:rPr>
          <w:rtl w:val="0"/>
        </w:rPr>
        <w:t xml:space="preserve">We Stand Alone: You may not have been part of a formal alliance, have suzerain over or be under anyone else’s suzerain for three years at the time the game ends.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celyn Fullj" w:id="1" w:date="2019-09-26T16:11:0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storage, does not produce in winter.</w:t>
      </w:r>
    </w:p>
  </w:comment>
  <w:comment w:author="Jocelyn Fullj" w:id="0" w:date="2019-10-21T21:49:5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receiving, turn 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