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746A" w14:textId="77777777" w:rsidR="001E3938" w:rsidRPr="006648AB" w:rsidRDefault="00BC2F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B48" w:rsidRPr="006648AB">
        <w:rPr>
          <w:rFonts w:ascii="Times New Roman" w:hAnsi="Times New Roman" w:cs="Times New Roman"/>
          <w:b/>
          <w:sz w:val="24"/>
          <w:szCs w:val="24"/>
        </w:rPr>
        <w:t>CSci 3</w:t>
      </w:r>
      <w:r w:rsidR="00347DAC">
        <w:rPr>
          <w:rFonts w:ascii="Times New Roman" w:hAnsi="Times New Roman" w:cs="Times New Roman"/>
          <w:b/>
          <w:sz w:val="24"/>
          <w:szCs w:val="24"/>
        </w:rPr>
        <w:t>84</w:t>
      </w:r>
      <w:r w:rsidR="00C75B48" w:rsidRPr="006648A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648AB" w:rsidRPr="006648AB">
        <w:rPr>
          <w:rFonts w:ascii="Times New Roman" w:hAnsi="Times New Roman" w:cs="Times New Roman"/>
          <w:b/>
          <w:sz w:val="24"/>
          <w:szCs w:val="24"/>
        </w:rPr>
        <w:t>Artificial Intelligence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</w:t>
      </w:r>
      <w:r w:rsidR="006648AB">
        <w:rPr>
          <w:rFonts w:ascii="Times New Roman" w:hAnsi="Times New Roman" w:cs="Times New Roman"/>
          <w:b/>
          <w:sz w:val="28"/>
        </w:rPr>
        <w:t xml:space="preserve"> </w:t>
      </w:r>
      <w:r w:rsidR="00C16E5C">
        <w:rPr>
          <w:rFonts w:ascii="Times New Roman" w:hAnsi="Times New Roman" w:cs="Times New Roman"/>
          <w:b/>
          <w:sz w:val="28"/>
        </w:rPr>
        <w:tab/>
      </w:r>
      <w:r w:rsidR="00C16E5C">
        <w:rPr>
          <w:rFonts w:ascii="Times New Roman" w:hAnsi="Times New Roman" w:cs="Times New Roman"/>
          <w:b/>
          <w:sz w:val="28"/>
        </w:rPr>
        <w:tab/>
        <w:t xml:space="preserve">  </w:t>
      </w:r>
      <w:r w:rsidR="00E30DEE">
        <w:rPr>
          <w:rFonts w:ascii="Times New Roman" w:hAnsi="Times New Roman" w:cs="Times New Roman"/>
          <w:b/>
          <w:sz w:val="24"/>
        </w:rPr>
        <w:t>Spring, 201</w:t>
      </w:r>
      <w:r w:rsidR="00507078">
        <w:rPr>
          <w:rFonts w:ascii="Times New Roman" w:hAnsi="Times New Roman" w:cs="Times New Roman"/>
          <w:b/>
          <w:sz w:val="24"/>
        </w:rPr>
        <w:t>6</w:t>
      </w:r>
    </w:p>
    <w:p w14:paraId="69A4092E" w14:textId="77777777" w:rsidR="00C75B48" w:rsidRPr="00E960AA" w:rsidRDefault="00C75B48">
      <w:pPr>
        <w:rPr>
          <w:rFonts w:ascii="Times New Roman" w:hAnsi="Times New Roman" w:cs="Times New Roman"/>
          <w:b/>
          <w:sz w:val="24"/>
        </w:rPr>
      </w:pPr>
      <w:r w:rsidRPr="00E960AA">
        <w:rPr>
          <w:rFonts w:ascii="Times New Roman" w:hAnsi="Times New Roman" w:cs="Times New Roman"/>
          <w:b/>
          <w:sz w:val="24"/>
        </w:rPr>
        <w:t xml:space="preserve">Instructor: Dr. </w:t>
      </w:r>
      <w:r w:rsidR="005448BF">
        <w:rPr>
          <w:rFonts w:ascii="Times New Roman" w:hAnsi="Times New Roman" w:cs="Times New Roman"/>
          <w:b/>
          <w:sz w:val="24"/>
        </w:rPr>
        <w:t xml:space="preserve">M. </w:t>
      </w:r>
      <w:r w:rsidRPr="00E960AA">
        <w:rPr>
          <w:rFonts w:ascii="Times New Roman" w:hAnsi="Times New Roman" w:cs="Times New Roman"/>
          <w:b/>
          <w:sz w:val="24"/>
        </w:rPr>
        <w:t>E. Kim</w:t>
      </w:r>
      <w:r w:rsidRPr="006648AB">
        <w:rPr>
          <w:rFonts w:ascii="Times New Roman" w:hAnsi="Times New Roman" w:cs="Times New Roman"/>
          <w:sz w:val="24"/>
        </w:rPr>
        <w:tab/>
      </w:r>
      <w:r w:rsidRPr="006648AB">
        <w:rPr>
          <w:rFonts w:ascii="Times New Roman" w:hAnsi="Times New Roman" w:cs="Times New Roman"/>
          <w:sz w:val="24"/>
        </w:rPr>
        <w:tab/>
      </w:r>
      <w:r w:rsidRPr="006648AB">
        <w:rPr>
          <w:rFonts w:ascii="Times New Roman" w:hAnsi="Times New Roman" w:cs="Times New Roman"/>
          <w:sz w:val="24"/>
        </w:rPr>
        <w:tab/>
      </w:r>
      <w:r w:rsidRPr="006648AB">
        <w:rPr>
          <w:rFonts w:ascii="Times New Roman" w:hAnsi="Times New Roman" w:cs="Times New Roman"/>
          <w:sz w:val="24"/>
        </w:rPr>
        <w:tab/>
      </w:r>
      <w:r w:rsidRPr="006648AB">
        <w:rPr>
          <w:rFonts w:ascii="Times New Roman" w:hAnsi="Times New Roman" w:cs="Times New Roman"/>
          <w:sz w:val="24"/>
        </w:rPr>
        <w:tab/>
      </w:r>
      <w:r w:rsidRPr="006648AB">
        <w:rPr>
          <w:rFonts w:ascii="Times New Roman" w:hAnsi="Times New Roman" w:cs="Times New Roman"/>
          <w:sz w:val="24"/>
        </w:rPr>
        <w:tab/>
      </w:r>
      <w:r w:rsidR="00847923">
        <w:rPr>
          <w:rFonts w:ascii="Times New Roman" w:hAnsi="Times New Roman" w:cs="Times New Roman"/>
          <w:sz w:val="24"/>
        </w:rPr>
        <w:t xml:space="preserve">   </w:t>
      </w:r>
      <w:r w:rsidR="00C16E5C">
        <w:rPr>
          <w:rFonts w:ascii="Times New Roman" w:hAnsi="Times New Roman" w:cs="Times New Roman"/>
          <w:sz w:val="24"/>
        </w:rPr>
        <w:tab/>
        <w:t xml:space="preserve"> </w:t>
      </w:r>
      <w:r w:rsidRPr="00E960AA">
        <w:rPr>
          <w:rFonts w:ascii="Times New Roman" w:hAnsi="Times New Roman" w:cs="Times New Roman"/>
          <w:b/>
          <w:sz w:val="24"/>
        </w:rPr>
        <w:t xml:space="preserve">Date: </w:t>
      </w:r>
      <w:r w:rsidR="00C16E5C">
        <w:rPr>
          <w:rFonts w:ascii="Times New Roman" w:hAnsi="Times New Roman" w:cs="Times New Roman"/>
          <w:b/>
          <w:sz w:val="24"/>
        </w:rPr>
        <w:t xml:space="preserve">May </w:t>
      </w:r>
      <w:r w:rsidR="00E30DEE">
        <w:rPr>
          <w:rFonts w:ascii="Times New Roman" w:hAnsi="Times New Roman" w:cs="Times New Roman"/>
          <w:b/>
          <w:sz w:val="24"/>
        </w:rPr>
        <w:t>5</w:t>
      </w:r>
      <w:r w:rsidR="00847923">
        <w:rPr>
          <w:rFonts w:ascii="Times New Roman" w:hAnsi="Times New Roman" w:cs="Times New Roman"/>
          <w:b/>
          <w:sz w:val="24"/>
        </w:rPr>
        <w:t>th</w:t>
      </w:r>
      <w:r w:rsidR="00507078">
        <w:rPr>
          <w:rFonts w:ascii="Times New Roman" w:hAnsi="Times New Roman" w:cs="Times New Roman"/>
          <w:b/>
          <w:sz w:val="24"/>
        </w:rPr>
        <w:t>, 2016</w:t>
      </w:r>
    </w:p>
    <w:p w14:paraId="55012185" w14:textId="77777777" w:rsidR="00C75B48" w:rsidRPr="006648AB" w:rsidRDefault="002D10F1" w:rsidP="001C1DA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Due: </w:t>
      </w:r>
      <w:r w:rsidR="00F81209">
        <w:rPr>
          <w:rFonts w:ascii="Times New Roman" w:hAnsi="Times New Roman" w:cs="Times New Roman"/>
          <w:b/>
          <w:sz w:val="24"/>
        </w:rPr>
        <w:t>3</w:t>
      </w:r>
      <w:r w:rsidR="003136A9">
        <w:rPr>
          <w:rFonts w:ascii="Times New Roman" w:hAnsi="Times New Roman" w:cs="Times New Roman"/>
          <w:b/>
          <w:sz w:val="24"/>
        </w:rPr>
        <w:t>:00</w:t>
      </w:r>
      <w:r w:rsidR="00847923">
        <w:rPr>
          <w:rFonts w:ascii="Times New Roman" w:hAnsi="Times New Roman" w:cs="Times New Roman"/>
          <w:b/>
          <w:sz w:val="24"/>
        </w:rPr>
        <w:t xml:space="preserve"> pm</w:t>
      </w:r>
      <w:r w:rsidR="00DD7F7A">
        <w:rPr>
          <w:rFonts w:ascii="Times New Roman" w:hAnsi="Times New Roman" w:cs="Times New Roman"/>
          <w:b/>
          <w:sz w:val="24"/>
        </w:rPr>
        <w:t xml:space="preserve">,  </w:t>
      </w:r>
      <w:r w:rsidR="00C16E5C">
        <w:rPr>
          <w:rFonts w:ascii="Times New Roman" w:hAnsi="Times New Roman" w:cs="Times New Roman"/>
          <w:b/>
          <w:sz w:val="24"/>
        </w:rPr>
        <w:t>May</w:t>
      </w:r>
      <w:r w:rsidR="00C75B48" w:rsidRPr="006648AB">
        <w:rPr>
          <w:rFonts w:ascii="Times New Roman" w:hAnsi="Times New Roman" w:cs="Times New Roman"/>
          <w:b/>
          <w:sz w:val="24"/>
        </w:rPr>
        <w:t xml:space="preserve"> </w:t>
      </w:r>
      <w:r w:rsidR="00C16E5C">
        <w:rPr>
          <w:rFonts w:ascii="Times New Roman" w:hAnsi="Times New Roman" w:cs="Times New Roman"/>
          <w:b/>
          <w:sz w:val="24"/>
        </w:rPr>
        <w:t>1</w:t>
      </w:r>
      <w:r w:rsidR="00507078">
        <w:rPr>
          <w:rFonts w:ascii="Times New Roman" w:hAnsi="Times New Roman" w:cs="Times New Roman"/>
          <w:b/>
          <w:sz w:val="24"/>
        </w:rPr>
        <w:t>2</w:t>
      </w:r>
      <w:r w:rsidR="00C75B48" w:rsidRPr="006648AB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507078">
        <w:rPr>
          <w:rFonts w:ascii="Times New Roman" w:hAnsi="Times New Roman" w:cs="Times New Roman"/>
          <w:b/>
          <w:sz w:val="24"/>
        </w:rPr>
        <w:t>Thr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r w:rsidR="00C75B48" w:rsidRPr="006648AB">
        <w:rPr>
          <w:rFonts w:ascii="Times New Roman" w:hAnsi="Times New Roman" w:cs="Times New Roman"/>
          <w:b/>
          <w:sz w:val="24"/>
        </w:rPr>
        <w:t>)</w:t>
      </w:r>
    </w:p>
    <w:p w14:paraId="276FD62A" w14:textId="77777777" w:rsidR="00C75B48" w:rsidRDefault="00C75B48" w:rsidP="001C1DAD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877E3DA" w14:textId="77777777" w:rsidR="00C75B48" w:rsidRPr="00230FDC" w:rsidRDefault="00847923" w:rsidP="001C1DAD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230FDC">
        <w:rPr>
          <w:rFonts w:ascii="Times New Roman" w:hAnsi="Times New Roman" w:cs="Times New Roman"/>
          <w:b/>
          <w:sz w:val="36"/>
        </w:rPr>
        <w:t>Final Exam</w:t>
      </w:r>
      <w:r w:rsidR="003136A9" w:rsidRPr="00230FDC">
        <w:rPr>
          <w:rFonts w:ascii="Times New Roman" w:hAnsi="Times New Roman" w:cs="Times New Roman"/>
          <w:b/>
          <w:sz w:val="36"/>
        </w:rPr>
        <w:t xml:space="preserve">:  </w:t>
      </w:r>
    </w:p>
    <w:p w14:paraId="7A6CC675" w14:textId="77777777" w:rsidR="00230FDC" w:rsidRDefault="00230FDC" w:rsidP="00230FDC"/>
    <w:p w14:paraId="3A067369" w14:textId="44E04C00" w:rsidR="00230FDC" w:rsidRPr="003C7F4E" w:rsidRDefault="00230FDC" w:rsidP="00230FDC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C1AC7">
        <w:rPr>
          <w:rFonts w:ascii="Times New Roman" w:hAnsi="Times New Roman" w:cs="Times New Roman"/>
          <w:b/>
          <w:sz w:val="28"/>
        </w:rPr>
        <w:t xml:space="preserve">Total: </w:t>
      </w:r>
      <w:r w:rsidR="003D7FBD">
        <w:rPr>
          <w:rFonts w:ascii="Times New Roman" w:hAnsi="Times New Roman" w:cs="Times New Roman"/>
          <w:b/>
          <w:color w:val="FF0000"/>
          <w:sz w:val="28"/>
        </w:rPr>
        <w:t>181</w:t>
      </w:r>
      <w:r w:rsidR="003C7F4E" w:rsidRPr="003C7F4E">
        <w:rPr>
          <w:rFonts w:ascii="Times New Roman" w:hAnsi="Times New Roman" w:cs="Times New Roman"/>
          <w:b/>
          <w:color w:val="FF0000"/>
          <w:sz w:val="28"/>
        </w:rPr>
        <w:t xml:space="preserve">/ </w:t>
      </w:r>
      <w:r w:rsidRPr="003C7F4E">
        <w:rPr>
          <w:rFonts w:ascii="Times New Roman" w:hAnsi="Times New Roman" w:cs="Times New Roman"/>
          <w:b/>
          <w:color w:val="FF0000"/>
          <w:sz w:val="28"/>
        </w:rPr>
        <w:t>200</w:t>
      </w:r>
    </w:p>
    <w:p w14:paraId="24865531" w14:textId="77777777" w:rsidR="00230FDC" w:rsidRDefault="00230FDC" w:rsidP="00230FD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507F0EAB" w14:textId="77777777" w:rsidR="005B7FF3" w:rsidRPr="005B7FF3" w:rsidRDefault="005B7FF3" w:rsidP="005B7FF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u w:val="single"/>
        </w:rPr>
      </w:pPr>
      <w:r w:rsidRPr="005B7FF3">
        <w:rPr>
          <w:rFonts w:ascii="Times New Roman" w:eastAsiaTheme="minorEastAsia" w:hAnsi="Times New Roman" w:cs="Times New Roman"/>
          <w:b/>
          <w:u w:val="single"/>
        </w:rPr>
        <w:t>Instruction:</w:t>
      </w:r>
    </w:p>
    <w:p w14:paraId="3562961B" w14:textId="77777777" w:rsidR="005B7FF3" w:rsidRPr="005B7FF3" w:rsidRDefault="00DC4F9D" w:rsidP="00E200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Q4 - Q</w:t>
      </w:r>
      <w:r w:rsidR="005B7FF3" w:rsidRPr="00E20080">
        <w:rPr>
          <w:rFonts w:ascii="Times New Roman" w:eastAsiaTheme="minorEastAsia" w:hAnsi="Times New Roman" w:cs="Times New Roman"/>
          <w:b/>
        </w:rPr>
        <w:t>6.</w:t>
      </w:r>
      <w:r w:rsidR="005B7FF3">
        <w:rPr>
          <w:rFonts w:ascii="Times New Roman" w:eastAsiaTheme="minorEastAsia" w:hAnsi="Times New Roman" w:cs="Times New Roman"/>
        </w:rPr>
        <w:t xml:space="preserve"> </w:t>
      </w:r>
      <w:r w:rsidR="00662E5C">
        <w:rPr>
          <w:rFonts w:ascii="Times New Roman" w:eastAsiaTheme="minorEastAsia" w:hAnsi="Times New Roman" w:cs="Times New Roman"/>
        </w:rPr>
        <w:t>In order to compute the required probability</w:t>
      </w:r>
      <w:r w:rsidR="005B7FF3" w:rsidRPr="005B7FF3">
        <w:rPr>
          <w:rFonts w:ascii="Times New Roman" w:eastAsiaTheme="minorEastAsia" w:hAnsi="Times New Roman" w:cs="Times New Roman"/>
        </w:rPr>
        <w:t xml:space="preserve">, </w:t>
      </w:r>
      <w:r w:rsidR="005B7FF3">
        <w:rPr>
          <w:rFonts w:ascii="Times New Roman" w:eastAsiaTheme="minorEastAsia" w:hAnsi="Times New Roman" w:cs="Times New Roman"/>
        </w:rPr>
        <w:t xml:space="preserve">you have to </w:t>
      </w:r>
      <w:r w:rsidR="00662E5C">
        <w:rPr>
          <w:rFonts w:ascii="Times New Roman" w:eastAsiaTheme="minorEastAsia" w:hAnsi="Times New Roman" w:cs="Times New Roman"/>
        </w:rPr>
        <w:t xml:space="preserve">define the proper formula and </w:t>
      </w:r>
      <w:r w:rsidR="005B7FF3" w:rsidRPr="005B7FF3">
        <w:rPr>
          <w:rFonts w:ascii="Times New Roman" w:eastAsiaTheme="minorEastAsia" w:hAnsi="Times New Roman" w:cs="Times New Roman"/>
        </w:rPr>
        <w:t>show th</w:t>
      </w:r>
      <w:r w:rsidR="005B7FF3">
        <w:rPr>
          <w:rFonts w:ascii="Times New Roman" w:eastAsiaTheme="minorEastAsia" w:hAnsi="Times New Roman" w:cs="Times New Roman"/>
        </w:rPr>
        <w:t>e computational steps precisely; for instance,</w:t>
      </w:r>
    </w:p>
    <w:p w14:paraId="22255770" w14:textId="77777777" w:rsidR="005B7FF3" w:rsidRDefault="005B7FF3" w:rsidP="00E20080">
      <w:pPr>
        <w:numPr>
          <w:ilvl w:val="0"/>
          <w:numId w:val="41"/>
        </w:numPr>
        <w:contextualSpacing/>
        <w:rPr>
          <w:rFonts w:ascii="Times New Roman" w:eastAsiaTheme="minorEastAsia" w:hAnsi="Times New Roman" w:cs="Times New Roman"/>
        </w:rPr>
      </w:pPr>
      <w:r w:rsidRPr="005B7FF3">
        <w:rPr>
          <w:rFonts w:ascii="Times New Roman" w:eastAsiaTheme="minorEastAsia" w:hAnsi="Times New Roman" w:cs="Times New Roman"/>
        </w:rPr>
        <w:t>Define the variables</w:t>
      </w:r>
      <w:r w:rsidR="00662E5C">
        <w:rPr>
          <w:rFonts w:ascii="Times New Roman" w:eastAsiaTheme="minorEastAsia" w:hAnsi="Times New Roman" w:cs="Times New Roman"/>
        </w:rPr>
        <w:t xml:space="preserve"> (if they’re not defined) and </w:t>
      </w:r>
      <w:r w:rsidRPr="005B7FF3">
        <w:rPr>
          <w:rFonts w:ascii="Times New Roman" w:eastAsiaTheme="minorEastAsia" w:hAnsi="Times New Roman" w:cs="Times New Roman"/>
        </w:rPr>
        <w:t>what needs to be computed:  e.g.)  P(C|B)</w:t>
      </w:r>
    </w:p>
    <w:p w14:paraId="0D981E0F" w14:textId="77777777" w:rsidR="002A4832" w:rsidRPr="005B7FF3" w:rsidRDefault="002A4832" w:rsidP="002A4832">
      <w:pPr>
        <w:ind w:left="720"/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the variables are pre-defined, use them only:  e.g.) Q5.1.  G – large gas.</w:t>
      </w:r>
    </w:p>
    <w:p w14:paraId="1FC5EC09" w14:textId="77777777" w:rsidR="005B7FF3" w:rsidRPr="005B7FF3" w:rsidRDefault="005B7FF3" w:rsidP="00E20080">
      <w:pPr>
        <w:numPr>
          <w:ilvl w:val="0"/>
          <w:numId w:val="41"/>
        </w:numPr>
        <w:contextualSpacing/>
        <w:rPr>
          <w:rFonts w:ascii="Times New Roman" w:eastAsiaTheme="minorEastAsia" w:hAnsi="Times New Roman" w:cs="Times New Roman"/>
        </w:rPr>
      </w:pPr>
      <w:r w:rsidRPr="005B7FF3">
        <w:rPr>
          <w:rFonts w:ascii="Times New Roman" w:eastAsiaTheme="minorEastAsia" w:hAnsi="Times New Roman" w:cs="Times New Roman"/>
        </w:rPr>
        <w:t>Derive the formulas for computation, step by step:</w:t>
      </w:r>
    </w:p>
    <w:p w14:paraId="06FCCCCC" w14:textId="77777777" w:rsidR="005B7FF3" w:rsidRPr="005B7FF3" w:rsidRDefault="005B7FF3" w:rsidP="00E20080">
      <w:pPr>
        <w:ind w:left="720"/>
        <w:contextualSpacing/>
        <w:rPr>
          <w:rFonts w:ascii="Times New Roman" w:eastAsiaTheme="minorEastAsia" w:hAnsi="Times New Roman" w:cs="Times New Roman"/>
        </w:rPr>
      </w:pPr>
      <w:r w:rsidRPr="005B7FF3">
        <w:rPr>
          <w:rFonts w:ascii="Times New Roman" w:eastAsiaTheme="minorEastAsia" w:hAnsi="Times New Roman" w:cs="Times New Roman"/>
        </w:rPr>
        <w:t xml:space="preserve">e.g.)  P(C|B) = </w:t>
      </w:r>
      <w:proofErr w:type="gramStart"/>
      <w:r w:rsidRPr="005B7FF3">
        <w:rPr>
          <w:rFonts w:ascii="Times New Roman" w:eastAsiaTheme="minorEastAsia" w:hAnsi="Times New Roman" w:cs="Times New Roman"/>
        </w:rPr>
        <w:t>P(</w:t>
      </w:r>
      <w:proofErr w:type="gramEnd"/>
      <w:r w:rsidRPr="005B7FF3">
        <w:rPr>
          <w:rFonts w:ascii="Times New Roman" w:eastAsiaTheme="minorEastAsia" w:hAnsi="Times New Roman" w:cs="Times New Roman"/>
        </w:rPr>
        <w:t>B| C)</w:t>
      </w:r>
      <w:r w:rsidRPr="005B7FF3">
        <w:rPr>
          <w:rFonts w:ascii="Times New Roman" w:eastAsiaTheme="minorEastAsia" w:hAnsi="Times New Roman" w:cs="Times New Roman"/>
        </w:rPr>
        <w:sym w:font="Symbol" w:char="F0D7"/>
      </w:r>
      <w:r w:rsidRPr="005B7FF3">
        <w:rPr>
          <w:rFonts w:ascii="Times New Roman" w:eastAsiaTheme="minorEastAsia" w:hAnsi="Times New Roman" w:cs="Times New Roman"/>
        </w:rPr>
        <w:t>P(C)</w:t>
      </w:r>
    </w:p>
    <w:p w14:paraId="2B495214" w14:textId="77777777" w:rsidR="00AC1399" w:rsidRPr="005B7FF3" w:rsidRDefault="00AC1399" w:rsidP="00AC1399">
      <w:pPr>
        <w:numPr>
          <w:ilvl w:val="0"/>
          <w:numId w:val="41"/>
        </w:numPr>
        <w:contextualSpacing/>
        <w:rPr>
          <w:rFonts w:ascii="Times New Roman" w:eastAsiaTheme="minorEastAsia" w:hAnsi="Times New Roman" w:cs="Times New Roman"/>
        </w:rPr>
      </w:pPr>
      <w:r w:rsidRPr="005B7FF3">
        <w:rPr>
          <w:rFonts w:ascii="Times New Roman" w:eastAsiaTheme="minorEastAsia" w:hAnsi="Times New Roman" w:cs="Times New Roman"/>
        </w:rPr>
        <w:t>Assign the values to the derived formula to complete the computation.</w:t>
      </w:r>
    </w:p>
    <w:p w14:paraId="36DE83EF" w14:textId="77777777" w:rsidR="00AC1399" w:rsidRDefault="00AC1399" w:rsidP="00AC1399">
      <w:pPr>
        <w:ind w:left="720"/>
        <w:contextualSpacing/>
        <w:rPr>
          <w:rFonts w:ascii="Times New Roman" w:eastAsiaTheme="minorEastAsia" w:hAnsi="Times New Roman" w:cs="Times New Roman"/>
        </w:rPr>
      </w:pPr>
      <w:r w:rsidRPr="005B7FF3">
        <w:rPr>
          <w:rFonts w:ascii="Times New Roman" w:eastAsiaTheme="minorEastAsia" w:hAnsi="Times New Roman" w:cs="Times New Roman"/>
        </w:rPr>
        <w:t>e.g.) P(C|B) = P(B|C)</w:t>
      </w:r>
      <w:r w:rsidRPr="005B7FF3">
        <w:rPr>
          <w:rFonts w:ascii="Times New Roman" w:eastAsiaTheme="minorEastAsia" w:hAnsi="Times New Roman" w:cs="Times New Roman"/>
        </w:rPr>
        <w:sym w:font="Symbol" w:char="F0D7"/>
      </w:r>
      <w:proofErr w:type="gramStart"/>
      <w:r w:rsidRPr="005B7FF3">
        <w:rPr>
          <w:rFonts w:ascii="Times New Roman" w:eastAsiaTheme="minorEastAsia" w:hAnsi="Times New Roman" w:cs="Times New Roman"/>
        </w:rPr>
        <w:t>P(</w:t>
      </w:r>
      <w:proofErr w:type="gramEnd"/>
      <w:r w:rsidRPr="005B7FF3">
        <w:rPr>
          <w:rFonts w:ascii="Times New Roman" w:eastAsiaTheme="minorEastAsia" w:hAnsi="Times New Roman" w:cs="Times New Roman"/>
        </w:rPr>
        <w:t xml:space="preserve">C ) = 0.2 </w:t>
      </w:r>
      <w:r w:rsidRPr="005B7FF3">
        <w:rPr>
          <w:rFonts w:ascii="Times New Roman" w:eastAsiaTheme="minorEastAsia" w:hAnsi="Times New Roman" w:cs="Times New Roman"/>
        </w:rPr>
        <w:sym w:font="Symbol" w:char="F0D7"/>
      </w:r>
      <w:r w:rsidRPr="005B7FF3">
        <w:rPr>
          <w:rFonts w:ascii="Times New Roman" w:eastAsiaTheme="minorEastAsia" w:hAnsi="Times New Roman" w:cs="Times New Roman"/>
        </w:rPr>
        <w:t xml:space="preserve"> 0.6 = 0.12</w:t>
      </w:r>
    </w:p>
    <w:p w14:paraId="11784A48" w14:textId="77777777" w:rsidR="00AC1399" w:rsidRDefault="00AC1399" w:rsidP="00E20080">
      <w:pPr>
        <w:numPr>
          <w:ilvl w:val="0"/>
          <w:numId w:val="41"/>
        </w:numPr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inference using Variable Elimination, clearly show the factors and the computation with them.</w:t>
      </w:r>
    </w:p>
    <w:p w14:paraId="4EC6798E" w14:textId="77777777" w:rsidR="00662E5C" w:rsidRDefault="00662E5C" w:rsidP="00E2008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2F322EC7" w14:textId="77777777" w:rsidR="00C45C98" w:rsidRDefault="00C45C98" w:rsidP="00E20080">
      <w:pPr>
        <w:spacing w:after="0"/>
        <w:rPr>
          <w:rFonts w:ascii="Times New Roman" w:eastAsiaTheme="minorEastAsia" w:hAnsi="Times New Roman" w:cs="Times New Roman"/>
        </w:rPr>
      </w:pPr>
      <w:r w:rsidRPr="00E20080">
        <w:rPr>
          <w:rFonts w:ascii="Times New Roman" w:eastAsiaTheme="minorEastAsia" w:hAnsi="Times New Roman" w:cs="Times New Roman"/>
          <w:b/>
        </w:rPr>
        <w:t>Q7</w:t>
      </w:r>
      <w:r w:rsidR="00DC4F9D">
        <w:rPr>
          <w:rFonts w:ascii="Times New Roman" w:eastAsiaTheme="minorEastAsia" w:hAnsi="Times New Roman" w:cs="Times New Roman"/>
          <w:b/>
        </w:rPr>
        <w:t xml:space="preserve"> (- Q8)</w:t>
      </w:r>
      <w:r w:rsidRPr="00E20080">
        <w:rPr>
          <w:rFonts w:ascii="Times New Roman" w:eastAsiaTheme="minorEastAsia" w:hAnsi="Times New Roman" w:cs="Times New Roman"/>
          <w:b/>
        </w:rPr>
        <w:t>.</w:t>
      </w:r>
      <w:r>
        <w:rPr>
          <w:rFonts w:ascii="Times New Roman" w:eastAsiaTheme="minorEastAsia" w:hAnsi="Times New Roman" w:cs="Times New Roman"/>
        </w:rPr>
        <w:t xml:space="preserve">  You have to </w:t>
      </w:r>
      <w:r w:rsidR="00E20080">
        <w:rPr>
          <w:rFonts w:ascii="Times New Roman" w:eastAsiaTheme="minorEastAsia" w:hAnsi="Times New Roman" w:cs="Times New Roman"/>
        </w:rPr>
        <w:t xml:space="preserve">clearly define the formula of information gain or the </w:t>
      </w:r>
      <w:r>
        <w:rPr>
          <w:rFonts w:ascii="Times New Roman" w:eastAsiaTheme="minorEastAsia" w:hAnsi="Times New Roman" w:cs="Times New Roman"/>
        </w:rPr>
        <w:t xml:space="preserve">entropy </w:t>
      </w:r>
      <w:r w:rsidR="00E20080">
        <w:rPr>
          <w:rFonts w:ascii="Times New Roman" w:eastAsiaTheme="minorEastAsia" w:hAnsi="Times New Roman" w:cs="Times New Roman"/>
        </w:rPr>
        <w:t xml:space="preserve">and show </w:t>
      </w:r>
      <w:r>
        <w:rPr>
          <w:rFonts w:ascii="Times New Roman" w:eastAsiaTheme="minorEastAsia" w:hAnsi="Times New Roman" w:cs="Times New Roman"/>
        </w:rPr>
        <w:t>their computational steps.  In the full decision tree, the final classification should be specified in each</w:t>
      </w:r>
      <w:r w:rsidR="00E20080">
        <w:rPr>
          <w:rFonts w:ascii="Times New Roman" w:eastAsiaTheme="minorEastAsia" w:hAnsi="Times New Roman" w:cs="Times New Roman"/>
        </w:rPr>
        <w:t xml:space="preserve"> leaf</w:t>
      </w:r>
      <w:r>
        <w:rPr>
          <w:rFonts w:ascii="Times New Roman" w:eastAsiaTheme="minorEastAsia" w:hAnsi="Times New Roman" w:cs="Times New Roman"/>
        </w:rPr>
        <w:t>.</w:t>
      </w:r>
    </w:p>
    <w:p w14:paraId="33395B3D" w14:textId="77777777" w:rsidR="00C45C98" w:rsidRDefault="00C45C98" w:rsidP="002A4832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A6E0FEC" w14:textId="77777777" w:rsidR="002A4832" w:rsidRDefault="002A4832" w:rsidP="002A483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B7"/>
      </w:r>
      <w:r>
        <w:rPr>
          <w:rFonts w:ascii="Times New Roman" w:eastAsiaTheme="minorEastAsia" w:hAnsi="Times New Roman" w:cs="Times New Roman"/>
        </w:rPr>
        <w:t xml:space="preserve">  Any answer without clear computational steps or sufficient description will </w:t>
      </w:r>
      <w:r w:rsidRPr="002A4832">
        <w:rPr>
          <w:rFonts w:ascii="Times New Roman" w:eastAsiaTheme="minorEastAsia" w:hAnsi="Times New Roman" w:cs="Times New Roman"/>
          <w:b/>
        </w:rPr>
        <w:t>NOT</w:t>
      </w:r>
      <w:r>
        <w:rPr>
          <w:rFonts w:ascii="Times New Roman" w:eastAsiaTheme="minorEastAsia" w:hAnsi="Times New Roman" w:cs="Times New Roman"/>
        </w:rPr>
        <w:t xml:space="preserve"> get a full point while an excellent answer would be rewarded. </w:t>
      </w:r>
    </w:p>
    <w:p w14:paraId="2B65A5A1" w14:textId="77777777" w:rsidR="005448BF" w:rsidRPr="005448BF" w:rsidRDefault="005448BF" w:rsidP="002A4832">
      <w:pPr>
        <w:spacing w:after="0"/>
        <w:rPr>
          <w:rFonts w:ascii="Times New Roman" w:eastAsiaTheme="minorEastAsia" w:hAnsi="Times New Roman" w:cs="Times New Roman"/>
          <w:b/>
          <w:i/>
          <w:color w:val="FF0000"/>
        </w:rPr>
      </w:pPr>
      <w:r>
        <w:rPr>
          <w:rFonts w:ascii="Times New Roman" w:eastAsiaTheme="minorEastAsia" w:hAnsi="Times New Roman" w:cs="Times New Roman"/>
        </w:rPr>
        <w:sym w:font="Symbol" w:char="F0B7"/>
      </w:r>
      <w:r>
        <w:rPr>
          <w:rFonts w:ascii="Times New Roman" w:eastAsiaTheme="minorEastAsia" w:hAnsi="Times New Roman" w:cs="Times New Roman"/>
        </w:rPr>
        <w:t xml:space="preserve">  </w:t>
      </w:r>
      <w:r w:rsidRPr="005448BF">
        <w:rPr>
          <w:rFonts w:ascii="Times New Roman" w:eastAsiaTheme="minorEastAsia" w:hAnsi="Times New Roman" w:cs="Times New Roman"/>
        </w:rPr>
        <w:t xml:space="preserve">You should work on the exam </w:t>
      </w:r>
      <w:r w:rsidRPr="005448BF">
        <w:rPr>
          <w:rFonts w:ascii="Times New Roman" w:eastAsiaTheme="minorEastAsia" w:hAnsi="Times New Roman" w:cs="Times New Roman"/>
          <w:b/>
          <w:i/>
          <w:color w:val="FF0000"/>
        </w:rPr>
        <w:t>independently.</w:t>
      </w:r>
      <w:r w:rsidRPr="005448BF">
        <w:rPr>
          <w:rFonts w:ascii="Times New Roman" w:eastAsiaTheme="minorEastAsia" w:hAnsi="Times New Roman" w:cs="Times New Roman"/>
        </w:rPr>
        <w:t xml:space="preserve">  </w:t>
      </w:r>
      <w:r w:rsidR="00BC44A6">
        <w:rPr>
          <w:rFonts w:ascii="Times New Roman" w:eastAsiaTheme="minorEastAsia" w:hAnsi="Times New Roman" w:cs="Times New Roman"/>
          <w:b/>
          <w:i/>
          <w:color w:val="FF0000"/>
        </w:rPr>
        <w:t xml:space="preserve">Any </w:t>
      </w:r>
      <w:r w:rsidRPr="005448BF">
        <w:rPr>
          <w:rFonts w:ascii="Times New Roman" w:eastAsiaTheme="minorEastAsia" w:hAnsi="Times New Roman" w:cs="Times New Roman"/>
          <w:b/>
          <w:i/>
          <w:color w:val="FF0000"/>
        </w:rPr>
        <w:t>kind of plagiarism will be graded as zero point for the final exam.</w:t>
      </w:r>
    </w:p>
    <w:p w14:paraId="758FE39B" w14:textId="77777777" w:rsidR="005B7FF3" w:rsidRPr="005B7FF3" w:rsidRDefault="002A4832" w:rsidP="002A483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B7"/>
      </w:r>
      <w:r>
        <w:rPr>
          <w:rFonts w:ascii="Times New Roman" w:eastAsiaTheme="minorEastAsia" w:hAnsi="Times New Roman" w:cs="Times New Roman"/>
        </w:rPr>
        <w:t xml:space="preserve">  </w:t>
      </w:r>
      <w:r w:rsidR="005B7FF3" w:rsidRPr="005B7FF3">
        <w:rPr>
          <w:rFonts w:ascii="Times New Roman" w:eastAsiaTheme="minorEastAsia" w:hAnsi="Times New Roman" w:cs="Times New Roman"/>
        </w:rPr>
        <w:t>Save your assign</w:t>
      </w:r>
      <w:r w:rsidR="00D13D86">
        <w:rPr>
          <w:rFonts w:ascii="Times New Roman" w:eastAsiaTheme="minorEastAsia" w:hAnsi="Times New Roman" w:cs="Times New Roman"/>
        </w:rPr>
        <w:t>ment file under the name of Final</w:t>
      </w:r>
      <w:r w:rsidR="005B7FF3" w:rsidRPr="005B7FF3">
        <w:rPr>
          <w:rFonts w:ascii="Times New Roman" w:eastAsiaTheme="minorEastAsia" w:hAnsi="Times New Roman" w:cs="Times New Roman"/>
        </w:rPr>
        <w:t>-</w:t>
      </w:r>
      <w:proofErr w:type="spellStart"/>
      <w:r w:rsidR="005B7FF3" w:rsidRPr="005B7FF3">
        <w:rPr>
          <w:rFonts w:ascii="Times New Roman" w:eastAsiaTheme="minorEastAsia" w:hAnsi="Times New Roman" w:cs="Times New Roman"/>
        </w:rPr>
        <w:t>YourLastNameOnly</w:t>
      </w:r>
      <w:proofErr w:type="spellEnd"/>
      <w:r w:rsidR="00D13D86">
        <w:rPr>
          <w:rFonts w:ascii="Times New Roman" w:eastAsiaTheme="minorEastAsia" w:hAnsi="Times New Roman" w:cs="Times New Roman"/>
        </w:rPr>
        <w:t>:  e.g.) Final</w:t>
      </w:r>
      <w:r w:rsidR="005B7FF3" w:rsidRPr="005B7FF3">
        <w:rPr>
          <w:rFonts w:ascii="Times New Roman" w:eastAsiaTheme="minorEastAsia" w:hAnsi="Times New Roman" w:cs="Times New Roman"/>
        </w:rPr>
        <w:t>-Kim.docx</w:t>
      </w:r>
    </w:p>
    <w:p w14:paraId="2C1BB482" w14:textId="77777777" w:rsidR="005B7FF3" w:rsidRPr="005B7FF3" w:rsidRDefault="002A4832" w:rsidP="005B7FF3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B7"/>
      </w:r>
      <w:r>
        <w:rPr>
          <w:rFonts w:ascii="Times New Roman" w:eastAsiaTheme="minorEastAsia" w:hAnsi="Times New Roman" w:cs="Times New Roman"/>
        </w:rPr>
        <w:t xml:space="preserve">  </w:t>
      </w:r>
      <w:r w:rsidR="005B7FF3" w:rsidRPr="005B7FF3">
        <w:rPr>
          <w:rFonts w:ascii="Times New Roman" w:eastAsiaTheme="minorEastAsia" w:hAnsi="Times New Roman" w:cs="Times New Roman"/>
        </w:rPr>
        <w:t>Upload it to Submission section by</w:t>
      </w:r>
      <w:r w:rsidR="00D13D86">
        <w:rPr>
          <w:rFonts w:ascii="Times New Roman" w:eastAsiaTheme="minorEastAsia" w:hAnsi="Times New Roman" w:cs="Times New Roman"/>
        </w:rPr>
        <w:t xml:space="preserve"> Noon, May 1</w:t>
      </w:r>
      <w:r w:rsidR="00BC44A6">
        <w:rPr>
          <w:rFonts w:ascii="Times New Roman" w:eastAsiaTheme="minorEastAsia" w:hAnsi="Times New Roman" w:cs="Times New Roman"/>
        </w:rPr>
        <w:t>2</w:t>
      </w:r>
      <w:proofErr w:type="gramStart"/>
      <w:r w:rsidR="00D13D86" w:rsidRPr="00D13D86">
        <w:rPr>
          <w:rFonts w:ascii="Times New Roman" w:eastAsiaTheme="minorEastAsia" w:hAnsi="Times New Roman" w:cs="Times New Roman"/>
          <w:vertAlign w:val="superscript"/>
        </w:rPr>
        <w:t>th</w:t>
      </w:r>
      <w:r w:rsidR="00BC44A6">
        <w:rPr>
          <w:rFonts w:ascii="Times New Roman" w:eastAsiaTheme="minorEastAsia" w:hAnsi="Times New Roman" w:cs="Times New Roman"/>
        </w:rPr>
        <w:t xml:space="preserve"> ,</w:t>
      </w:r>
      <w:proofErr w:type="gramEnd"/>
      <w:r w:rsidR="00BC44A6">
        <w:rPr>
          <w:rFonts w:ascii="Times New Roman" w:eastAsiaTheme="minorEastAsia" w:hAnsi="Times New Roman" w:cs="Times New Roman"/>
        </w:rPr>
        <w:t xml:space="preserve"> 2016</w:t>
      </w:r>
      <w:r w:rsidR="00D13D86">
        <w:rPr>
          <w:rFonts w:ascii="Times New Roman" w:eastAsiaTheme="minorEastAsia" w:hAnsi="Times New Roman" w:cs="Times New Roman"/>
        </w:rPr>
        <w:t>.</w:t>
      </w:r>
    </w:p>
    <w:p w14:paraId="3DE8BB2A" w14:textId="77777777" w:rsidR="00230FDC" w:rsidRDefault="00230FDC" w:rsidP="0023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10F3A" w14:textId="77777777" w:rsidR="00230FDC" w:rsidRPr="002A4832" w:rsidRDefault="002A4832" w:rsidP="0023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4832">
        <w:rPr>
          <w:rFonts w:ascii="Times New Roman" w:hAnsi="Times New Roman" w:cs="Times New Roman"/>
        </w:rPr>
        <w:sym w:font="Symbol" w:char="F0B7"/>
      </w:r>
      <w:r w:rsidRPr="002A4832">
        <w:rPr>
          <w:rFonts w:ascii="Times New Roman" w:hAnsi="Times New Roman" w:cs="Times New Roman"/>
        </w:rPr>
        <w:t xml:space="preserve">  </w:t>
      </w:r>
      <w:r w:rsidR="00230FDC" w:rsidRPr="002A4832">
        <w:rPr>
          <w:rFonts w:ascii="Times New Roman" w:hAnsi="Times New Roman" w:cs="Times New Roman"/>
        </w:rPr>
        <w:t>Hours taken to complete the exam:   _</w:t>
      </w:r>
      <w:r w:rsidR="00717BAE" w:rsidRPr="00717BAE">
        <w:rPr>
          <w:rFonts w:ascii="Times New Roman" w:hAnsi="Times New Roman" w:cs="Times New Roman"/>
          <w:u w:val="single"/>
        </w:rPr>
        <w:t>8</w:t>
      </w:r>
      <w:r w:rsidR="00230FDC" w:rsidRPr="002A4832">
        <w:rPr>
          <w:rFonts w:ascii="Times New Roman" w:hAnsi="Times New Roman" w:cs="Times New Roman"/>
        </w:rPr>
        <w:t>__ Hours _</w:t>
      </w:r>
      <w:r w:rsidR="00717BAE" w:rsidRPr="00717BAE">
        <w:rPr>
          <w:rFonts w:ascii="Times New Roman" w:hAnsi="Times New Roman" w:cs="Times New Roman"/>
          <w:u w:val="single"/>
        </w:rPr>
        <w:t>5</w:t>
      </w:r>
      <w:r w:rsidR="00230FDC" w:rsidRPr="002A4832">
        <w:rPr>
          <w:rFonts w:ascii="Times New Roman" w:hAnsi="Times New Roman" w:cs="Times New Roman"/>
        </w:rPr>
        <w:t>__ Minutes.</w:t>
      </w:r>
    </w:p>
    <w:p w14:paraId="3A91FD29" w14:textId="77777777" w:rsidR="00230FDC" w:rsidRPr="002A4832" w:rsidRDefault="00230FDC" w:rsidP="0023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A9E69D" w14:textId="77777777" w:rsidR="00230FDC" w:rsidRPr="002A4832" w:rsidRDefault="002A4832" w:rsidP="0023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4832">
        <w:rPr>
          <w:rFonts w:ascii="Times New Roman" w:hAnsi="Times New Roman" w:cs="Times New Roman"/>
        </w:rPr>
        <w:sym w:font="Symbol" w:char="F0B7"/>
      </w:r>
      <w:r w:rsidRPr="002A4832">
        <w:rPr>
          <w:rFonts w:ascii="Times New Roman" w:hAnsi="Times New Roman" w:cs="Times New Roman"/>
        </w:rPr>
        <w:t xml:space="preserve">  </w:t>
      </w:r>
      <w:r w:rsidR="00230FDC" w:rsidRPr="002A4832">
        <w:rPr>
          <w:rFonts w:ascii="Times New Roman" w:hAnsi="Times New Roman" w:cs="Times New Roman"/>
        </w:rPr>
        <w:t>Mark the difficulty of the Exam:</w:t>
      </w:r>
    </w:p>
    <w:p w14:paraId="4A00CAE9" w14:textId="77777777" w:rsidR="00230FDC" w:rsidRPr="002A4832" w:rsidRDefault="00230FDC" w:rsidP="00230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751720" w14:textId="77777777" w:rsidR="00230FDC" w:rsidRPr="005448BF" w:rsidRDefault="00230FDC" w:rsidP="00230FDC">
      <w:pPr>
        <w:rPr>
          <w:rFonts w:ascii="Times New Roman" w:hAnsi="Times New Roman" w:cs="Times New Roman"/>
        </w:rPr>
      </w:pPr>
      <w:r w:rsidRPr="005448BF">
        <w:rPr>
          <w:rFonts w:ascii="Times New Roman" w:hAnsi="Times New Roman" w:cs="Times New Roman"/>
        </w:rPr>
        <w:t>Very Easy: _____   Easy: _____   Moderate: _____   Difficult: _</w:t>
      </w:r>
      <w:r w:rsidR="00717BAE" w:rsidRPr="00717BAE">
        <w:rPr>
          <w:rFonts w:ascii="Times New Roman" w:hAnsi="Times New Roman" w:cs="Times New Roman"/>
          <w:u w:val="single"/>
        </w:rPr>
        <w:t>x</w:t>
      </w:r>
      <w:r w:rsidRPr="005448BF">
        <w:rPr>
          <w:rFonts w:ascii="Times New Roman" w:hAnsi="Times New Roman" w:cs="Times New Roman"/>
        </w:rPr>
        <w:t xml:space="preserve">___   Very Difficult: _____   </w:t>
      </w:r>
    </w:p>
    <w:p w14:paraId="7604EF3A" w14:textId="77777777" w:rsidR="00DC4F9D" w:rsidRDefault="00DC4F9D" w:rsidP="00BD4D7C">
      <w:pPr>
        <w:rPr>
          <w:rFonts w:ascii="Times New Roman" w:hAnsi="Times New Roman" w:cs="Times New Roman"/>
          <w:b/>
          <w:szCs w:val="24"/>
        </w:rPr>
      </w:pPr>
    </w:p>
    <w:p w14:paraId="365A84A6" w14:textId="77777777" w:rsidR="000B0D43" w:rsidRPr="001B600E" w:rsidRDefault="00BD4D7C" w:rsidP="00BD4D7C">
      <w:pPr>
        <w:rPr>
          <w:rFonts w:ascii="Times New Roman" w:hAnsi="Times New Roman" w:cs="Times New Roman"/>
          <w:b/>
          <w:szCs w:val="24"/>
        </w:rPr>
      </w:pPr>
      <w:r w:rsidRPr="001B600E">
        <w:rPr>
          <w:rFonts w:ascii="Times New Roman" w:hAnsi="Times New Roman" w:cs="Times New Roman"/>
          <w:b/>
          <w:szCs w:val="24"/>
        </w:rPr>
        <w:lastRenderedPageBreak/>
        <w:t xml:space="preserve">Q1. </w:t>
      </w:r>
      <w:r w:rsidR="000B0D43" w:rsidRPr="00003951">
        <w:rPr>
          <w:rFonts w:ascii="Times New Roman" w:hAnsi="Times New Roman" w:cs="Times New Roman"/>
          <w:b/>
          <w:color w:val="FF0000"/>
          <w:szCs w:val="24"/>
        </w:rPr>
        <w:t>[1</w:t>
      </w:r>
      <w:r w:rsidR="00AC70D4" w:rsidRPr="00003951">
        <w:rPr>
          <w:rFonts w:ascii="Times New Roman" w:hAnsi="Times New Roman" w:cs="Times New Roman"/>
          <w:b/>
          <w:color w:val="FF0000"/>
          <w:szCs w:val="24"/>
        </w:rPr>
        <w:t>0</w:t>
      </w:r>
      <w:r w:rsidR="000B0D43" w:rsidRPr="001B600E">
        <w:rPr>
          <w:rFonts w:ascii="Times New Roman" w:hAnsi="Times New Roman" w:cs="Times New Roman"/>
          <w:b/>
          <w:szCs w:val="24"/>
        </w:rPr>
        <w:t xml:space="preserve">] </w:t>
      </w:r>
      <w:r w:rsidR="0029383D">
        <w:rPr>
          <w:rFonts w:ascii="Times New Roman" w:hAnsi="Times New Roman" w:cs="Times New Roman"/>
          <w:b/>
          <w:szCs w:val="24"/>
        </w:rPr>
        <w:t xml:space="preserve">  </w:t>
      </w:r>
      <w:r w:rsidR="000B0D43" w:rsidRPr="001B600E">
        <w:rPr>
          <w:rFonts w:ascii="Times New Roman" w:hAnsi="Times New Roman" w:cs="Times New Roman"/>
          <w:b/>
          <w:szCs w:val="24"/>
        </w:rPr>
        <w:t>Propositional Logic.</w:t>
      </w:r>
    </w:p>
    <w:p w14:paraId="499FA274" w14:textId="77777777" w:rsidR="007B5ECD" w:rsidRDefault="000B0D43" w:rsidP="007B5EC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3D1260">
        <w:rPr>
          <w:rFonts w:ascii="Times New Roman" w:hAnsi="Times New Roman" w:cs="Times New Roman"/>
        </w:rPr>
        <w:t>Prove the</w:t>
      </w:r>
      <w:r w:rsidR="00B77311" w:rsidRPr="003D1260">
        <w:rPr>
          <w:rFonts w:ascii="Times New Roman" w:hAnsi="Times New Roman" w:cs="Times New Roman"/>
        </w:rPr>
        <w:t xml:space="preserve"> </w:t>
      </w:r>
      <w:r w:rsidR="00B77311" w:rsidRPr="003D1260">
        <w:rPr>
          <w:rFonts w:ascii="Times New Roman" w:hAnsi="Times New Roman" w:cs="Times New Roman"/>
          <w:i/>
        </w:rPr>
        <w:t>soundness</w:t>
      </w:r>
      <w:r w:rsidR="00B77311" w:rsidRPr="003D1260">
        <w:rPr>
          <w:rFonts w:ascii="Times New Roman" w:hAnsi="Times New Roman" w:cs="Times New Roman"/>
        </w:rPr>
        <w:t xml:space="preserve"> or </w:t>
      </w:r>
      <w:r w:rsidR="00B77311" w:rsidRPr="003D1260">
        <w:rPr>
          <w:rFonts w:ascii="Times New Roman" w:hAnsi="Times New Roman" w:cs="Times New Roman"/>
          <w:i/>
        </w:rPr>
        <w:t>unsoundness</w:t>
      </w:r>
      <w:r w:rsidR="00B77311" w:rsidRPr="003D1260">
        <w:rPr>
          <w:rFonts w:ascii="Times New Roman" w:hAnsi="Times New Roman" w:cs="Times New Roman"/>
        </w:rPr>
        <w:t xml:space="preserve"> of the</w:t>
      </w:r>
      <w:r w:rsidR="007B5ECD" w:rsidRPr="003D1260">
        <w:rPr>
          <w:rFonts w:ascii="Times New Roman" w:hAnsi="Times New Roman" w:cs="Times New Roman"/>
        </w:rPr>
        <w:t xml:space="preserve"> inference rule,</w:t>
      </w:r>
      <w:r w:rsidR="00B77311" w:rsidRPr="003D1260">
        <w:rPr>
          <w:rFonts w:ascii="Times New Roman" w:hAnsi="Times New Roman" w:cs="Times New Roman"/>
        </w:rPr>
        <w:t xml:space="preserve"> </w:t>
      </w:r>
      <w:r w:rsidR="007B5ECD" w:rsidRPr="003D1260">
        <w:rPr>
          <w:rFonts w:ascii="Times New Roman" w:hAnsi="Times New Roman" w:cs="Times New Roman"/>
          <w:i/>
        </w:rPr>
        <w:t>Modus Tollens,</w:t>
      </w:r>
      <w:r w:rsidR="007B5ECD" w:rsidRPr="003D1260">
        <w:rPr>
          <w:rFonts w:ascii="Times New Roman" w:hAnsi="Times New Roman" w:cs="Times New Roman"/>
        </w:rPr>
        <w:t xml:space="preserve"> </w:t>
      </w:r>
      <w:r w:rsidRPr="003D1260">
        <w:rPr>
          <w:rFonts w:ascii="Times New Roman" w:hAnsi="Times New Roman" w:cs="Times New Roman"/>
        </w:rPr>
        <w:t xml:space="preserve">by </w:t>
      </w:r>
      <w:r w:rsidR="00B77311" w:rsidRPr="003D1260">
        <w:rPr>
          <w:rFonts w:ascii="Times New Roman" w:hAnsi="Times New Roman" w:cs="Times New Roman"/>
        </w:rPr>
        <w:t xml:space="preserve">applying </w:t>
      </w:r>
      <w:r w:rsidRPr="003D1260">
        <w:rPr>
          <w:rFonts w:ascii="Times New Roman" w:hAnsi="Times New Roman" w:cs="Times New Roman"/>
        </w:rPr>
        <w:t>a sequence o</w:t>
      </w:r>
      <w:r w:rsidR="007B5ECD" w:rsidRPr="003D1260">
        <w:rPr>
          <w:rFonts w:ascii="Times New Roman" w:hAnsi="Times New Roman" w:cs="Times New Roman"/>
        </w:rPr>
        <w:t>f logical inference procedures.  Specify the inference rule that is applied at each step. –</w:t>
      </w:r>
      <w:r w:rsidR="007B5ECD" w:rsidRPr="003D1260">
        <w:rPr>
          <w:rFonts w:ascii="Times New Roman" w:hAnsi="Times New Roman" w:cs="Times New Roman"/>
          <w:b/>
        </w:rPr>
        <w:t xml:space="preserve"> Do NOT prove it by truth table enumeration. </w:t>
      </w:r>
      <w:proofErr w:type="gramStart"/>
      <w:r w:rsidR="007B5ECD" w:rsidRPr="003D1260">
        <w:rPr>
          <w:rFonts w:ascii="Times New Roman" w:hAnsi="Times New Roman" w:cs="Times New Roman"/>
          <w:b/>
        </w:rPr>
        <w:t>--  it</w:t>
      </w:r>
      <w:proofErr w:type="gramEnd"/>
      <w:r w:rsidR="007B5ECD" w:rsidRPr="003D1260">
        <w:rPr>
          <w:rFonts w:ascii="Times New Roman" w:hAnsi="Times New Roman" w:cs="Times New Roman"/>
          <w:b/>
        </w:rPr>
        <w:t xml:space="preserve"> will get NO point.</w:t>
      </w:r>
    </w:p>
    <w:p w14:paraId="0C28274B" w14:textId="77777777" w:rsidR="003D1260" w:rsidRDefault="003D1260" w:rsidP="007B5EC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7B7811FA" w14:textId="77777777" w:rsidR="003D1260" w:rsidRDefault="003D1260" w:rsidP="007B5EC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Modus Tollens is ((P -&gt; Q)) </w:t>
      </w:r>
      <w:r w:rsidRPr="003D12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3D1260">
        <w:rPr>
          <w:rFonts w:ascii="Symbol" w:hAnsi="Symbol" w:cs="Times New Roman"/>
          <w:iCs/>
          <w:color w:val="000000"/>
        </w:rPr>
        <w:t></w:t>
      </w:r>
      <w:r w:rsidRPr="003D1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Q) -&gt; 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</w:p>
    <w:p w14:paraId="4856AAB1" w14:textId="77777777" w:rsidR="003D1260" w:rsidRDefault="003D1260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 xml:space="preserve">P 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>
        <w:rPr>
          <w:rFonts w:ascii="Times New Roman" w:hAnsi="Times New Roman" w:cs="Times New Roman"/>
        </w:rPr>
        <w:t xml:space="preserve">Q) </w:t>
      </w:r>
      <w:r w:rsidRPr="003D12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3D1260">
        <w:rPr>
          <w:rFonts w:ascii="Symbol" w:hAnsi="Symbol" w:cs="Times New Roman"/>
          <w:iCs/>
          <w:color w:val="000000"/>
        </w:rPr>
        <w:t></w:t>
      </w:r>
      <w:r w:rsidRPr="003D1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Q) -&gt; 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ab/>
        <w:t>modus ponens</w:t>
      </w:r>
    </w:p>
    <w:p w14:paraId="3FDF2058" w14:textId="77777777" w:rsidR="003D1260" w:rsidRDefault="003D1260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((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>
        <w:rPr>
          <w:rFonts w:ascii="Times New Roman" w:hAnsi="Times New Roman" w:cs="Times New Roman"/>
        </w:rPr>
        <w:t xml:space="preserve">Q) </w:t>
      </w:r>
      <w:r w:rsidRPr="003D12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3D1260">
        <w:rPr>
          <w:rFonts w:ascii="Symbol" w:hAnsi="Symbol" w:cs="Times New Roman"/>
          <w:iCs/>
          <w:color w:val="000000"/>
        </w:rPr>
        <w:t></w:t>
      </w:r>
      <w:r w:rsidRPr="003D1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Q)</w:t>
      </w:r>
      <w:r w:rsidRPr="003D1260">
        <w:rPr>
          <w:rFonts w:ascii="Symbol" w:hAnsi="Symbol" w:cs="Times New Roman"/>
          <w:color w:val="000000"/>
        </w:rPr>
        <w:t></w:t>
      </w:r>
      <w:r>
        <w:rPr>
          <w:rFonts w:ascii="Symbol" w:hAnsi="Symbol" w:cs="Times New Roman"/>
          <w:color w:val="000000"/>
        </w:rPr>
        <w:t></w:t>
      </w:r>
      <w:r w:rsidRPr="003D1260">
        <w:rPr>
          <w:rFonts w:ascii="Symbol" w:hAnsi="Symbol" w:cs="Times New Roman"/>
          <w:iCs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  <w:t>modus ponens</w:t>
      </w:r>
    </w:p>
    <w:p w14:paraId="6DE893DA" w14:textId="77777777" w:rsidR="003D1260" w:rsidRDefault="003D1260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(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  <w:r w:rsidR="001D0294" w:rsidRPr="003D1260">
        <w:rPr>
          <w:rFonts w:ascii="Cambria Math" w:hAnsi="Cambria Math" w:cs="Cambria Math"/>
        </w:rPr>
        <w:t>∧</w:t>
      </w:r>
      <w:r w:rsidR="001D0294" w:rsidRPr="001D0294">
        <w:rPr>
          <w:rFonts w:ascii="Times New Roman" w:hAnsi="Times New Roman" w:cs="Times New Roman"/>
        </w:rPr>
        <w:t xml:space="preserve"> </w:t>
      </w:r>
      <w:r w:rsidR="001D0294">
        <w:rPr>
          <w:rFonts w:ascii="Times New Roman" w:hAnsi="Times New Roman" w:cs="Times New Roman"/>
        </w:rPr>
        <w:t>Q)</w:t>
      </w:r>
      <w:r w:rsidR="001D0294" w:rsidRPr="001D0294">
        <w:rPr>
          <w:rFonts w:ascii="Symbol" w:hAnsi="Symbol" w:cs="Times New Roman"/>
          <w:color w:val="000000"/>
        </w:rPr>
        <w:t></w:t>
      </w:r>
      <w:r w:rsidR="001D0294">
        <w:rPr>
          <w:rFonts w:ascii="Symbol" w:hAnsi="Symbol" w:cs="Times New Roman"/>
          <w:color w:val="000000"/>
        </w:rPr>
        <w:t></w:t>
      </w:r>
      <w:r w:rsidR="001D0294" w:rsidRPr="001D0294">
        <w:rPr>
          <w:rFonts w:ascii="Symbol" w:hAnsi="Symbol" w:cs="Times New Roman"/>
          <w:iCs/>
          <w:color w:val="000000"/>
        </w:rPr>
        <w:t></w:t>
      </w:r>
      <w:r w:rsidR="001D0294" w:rsidRPr="003D1260">
        <w:rPr>
          <w:rFonts w:ascii="Symbol" w:hAnsi="Symbol" w:cs="Times New Roman"/>
          <w:iCs/>
          <w:color w:val="000000"/>
        </w:rPr>
        <w:t></w:t>
      </w:r>
      <w:r w:rsidR="001D0294" w:rsidRPr="003D1260">
        <w:rPr>
          <w:rFonts w:ascii="Times New Roman" w:hAnsi="Times New Roman" w:cs="Times New Roman"/>
        </w:rPr>
        <w:t xml:space="preserve"> </w:t>
      </w:r>
      <w:r w:rsidR="001D0294">
        <w:rPr>
          <w:rFonts w:ascii="Times New Roman" w:hAnsi="Times New Roman" w:cs="Times New Roman"/>
        </w:rPr>
        <w:t>(</w:t>
      </w:r>
      <w:r w:rsidR="001D0294" w:rsidRPr="003D1260">
        <w:rPr>
          <w:rFonts w:ascii="Symbol" w:hAnsi="Symbol" w:cs="Times New Roman"/>
          <w:iCs/>
          <w:color w:val="000000"/>
        </w:rPr>
        <w:t></w:t>
      </w:r>
      <w:r w:rsidR="001D0294">
        <w:rPr>
          <w:rFonts w:ascii="Times New Roman" w:hAnsi="Times New Roman" w:cs="Times New Roman"/>
        </w:rPr>
        <w:t>Q)))</w:t>
      </w:r>
      <w:r w:rsidR="001D0294" w:rsidRPr="001D0294">
        <w:rPr>
          <w:rFonts w:ascii="Symbol" w:hAnsi="Symbol" w:cs="Times New Roman"/>
          <w:color w:val="000000"/>
        </w:rPr>
        <w:t></w:t>
      </w:r>
      <w:r w:rsidR="001D0294">
        <w:rPr>
          <w:rFonts w:ascii="Symbol" w:hAnsi="Symbol" w:cs="Times New Roman"/>
          <w:color w:val="000000"/>
        </w:rPr>
        <w:t></w:t>
      </w:r>
      <w:r w:rsidR="001D0294" w:rsidRPr="003D1260">
        <w:rPr>
          <w:rFonts w:ascii="Symbol" w:hAnsi="Symbol" w:cs="Times New Roman"/>
          <w:iCs/>
          <w:color w:val="000000"/>
        </w:rPr>
        <w:t></w:t>
      </w:r>
      <w:r w:rsidR="001D0294" w:rsidRPr="003D1260">
        <w:rPr>
          <w:rFonts w:ascii="Symbol" w:hAnsi="Symbol" w:cs="Times New Roman"/>
          <w:iCs/>
          <w:color w:val="000000"/>
        </w:rPr>
        <w:t></w:t>
      </w:r>
      <w:r w:rsidR="001D0294">
        <w:rPr>
          <w:rFonts w:ascii="Times New Roman" w:hAnsi="Times New Roman" w:cs="Times New Roman"/>
        </w:rPr>
        <w:t>P</w:t>
      </w:r>
      <w:r w:rsidR="001D0294">
        <w:rPr>
          <w:rFonts w:ascii="Times New Roman" w:hAnsi="Times New Roman" w:cs="Times New Roman"/>
        </w:rPr>
        <w:tab/>
        <w:t>De Morgan’s Law x2</w:t>
      </w:r>
    </w:p>
    <w:p w14:paraId="0E7D01C4" w14:textId="77777777" w:rsidR="001D0294" w:rsidRDefault="001D0294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((P</w:t>
      </w:r>
      <w:r w:rsidRPr="003D1260">
        <w:rPr>
          <w:rFonts w:ascii="Cambria Math" w:hAnsi="Cambria Math" w:cs="Cambria Math"/>
        </w:rPr>
        <w:t>∧</w:t>
      </w:r>
      <w:r w:rsidRPr="001D0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Q)</w:t>
      </w:r>
      <w:r w:rsidRPr="001D0294">
        <w:rPr>
          <w:rFonts w:ascii="Symbol" w:hAnsi="Symbol" w:cs="Times New Roman"/>
          <w:color w:val="000000"/>
        </w:rPr>
        <w:t></w:t>
      </w:r>
      <w:r>
        <w:rPr>
          <w:rFonts w:ascii="Symbol" w:hAnsi="Symbol" w:cs="Times New Roman"/>
          <w:color w:val="000000"/>
        </w:rPr>
        <w:t></w:t>
      </w:r>
      <w:r w:rsidRPr="001D0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Q) </w:t>
      </w:r>
      <w:r>
        <w:rPr>
          <w:rFonts w:ascii="Symbol" w:hAnsi="Symbol" w:cs="Times New Roman"/>
          <w:color w:val="000000"/>
        </w:rPr>
        <w:t></w:t>
      </w:r>
      <w:r w:rsidRPr="003D1260">
        <w:rPr>
          <w:rFonts w:ascii="Symbol" w:hAnsi="Symbol" w:cs="Times New Roman"/>
          <w:iCs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negation</w:t>
      </w:r>
    </w:p>
    <w:p w14:paraId="6CB98182" w14:textId="77777777" w:rsidR="001D0294" w:rsidRDefault="001D0294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 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>
        <w:rPr>
          <w:rFonts w:ascii="Times New Roman" w:hAnsi="Times New Roman" w:cs="Times New Roman"/>
        </w:rPr>
        <w:t>Q)</w:t>
      </w:r>
      <w:r w:rsidRPr="001D0294">
        <w:rPr>
          <w:rFonts w:ascii="Cambria Math" w:hAnsi="Cambria Math" w:cs="Cambria Math"/>
        </w:rPr>
        <w:t xml:space="preserve"> </w:t>
      </w:r>
      <w:r w:rsidRPr="003D1260">
        <w:rPr>
          <w:rFonts w:ascii="Cambria Math" w:hAnsi="Cambria Math" w:cs="Cambria Math"/>
        </w:rPr>
        <w:t>∧</w:t>
      </w:r>
      <w:r>
        <w:rPr>
          <w:rFonts w:ascii="Times New Roman" w:hAnsi="Times New Roman" w:cs="Times New Roman"/>
        </w:rPr>
        <w:t xml:space="preserve"> (</w:t>
      </w:r>
      <w:r w:rsidRPr="001D0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 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Q)</w:t>
      </w:r>
      <w:r w:rsidRPr="001D0294">
        <w:rPr>
          <w:rFonts w:ascii="Symbol" w:hAnsi="Symbol" w:cs="Times New Roman"/>
          <w:color w:val="000000"/>
        </w:rPr>
        <w:t></w:t>
      </w:r>
      <w:r>
        <w:rPr>
          <w:rFonts w:ascii="Symbol" w:hAnsi="Symbol" w:cs="Times New Roman"/>
          <w:color w:val="000000"/>
        </w:rPr>
        <w:t></w:t>
      </w:r>
      <w:r w:rsidRPr="003D1260">
        <w:rPr>
          <w:rFonts w:ascii="Symbol" w:hAnsi="Symbol" w:cs="Times New Roman"/>
          <w:iCs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  <w:t>distribution</w:t>
      </w:r>
    </w:p>
    <w:p w14:paraId="23AA591B" w14:textId="77777777" w:rsidR="001D0294" w:rsidRDefault="001D0294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</w:t>
      </w:r>
      <w:r>
        <w:rPr>
          <w:rFonts w:ascii="Symbol" w:hAnsi="Symbol" w:cs="Times New Roman"/>
          <w:color w:val="000000"/>
        </w:rPr>
        <w:t></w:t>
      </w:r>
      <w:r w:rsidRPr="003D1260">
        <w:rPr>
          <w:rFonts w:ascii="Symbol" w:hAnsi="Symbol" w:cs="Times New Roman"/>
          <w:iCs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 xml:space="preserve">P 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>
        <w:rPr>
          <w:rFonts w:ascii="Times New Roman" w:hAnsi="Times New Roman" w:cs="Times New Roman"/>
        </w:rPr>
        <w:t>Q)</w:t>
      </w:r>
      <w:r w:rsidRPr="001D0294">
        <w:rPr>
          <w:rFonts w:ascii="Cambria Math" w:hAnsi="Cambria Math" w:cs="Cambria Math"/>
        </w:rPr>
        <w:t xml:space="preserve"> </w:t>
      </w:r>
      <w:r w:rsidRPr="003D1260">
        <w:rPr>
          <w:rFonts w:ascii="Cambria Math" w:hAnsi="Cambria Math" w:cs="Cambria Math"/>
        </w:rPr>
        <w:t>∧</w:t>
      </w:r>
      <w:r>
        <w:rPr>
          <w:rFonts w:ascii="Times New Roman" w:hAnsi="Times New Roman" w:cs="Times New Roman"/>
        </w:rPr>
        <w:t xml:space="preserve"> (</w:t>
      </w:r>
      <w:r w:rsidRPr="001D0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 </w:t>
      </w:r>
      <w:r>
        <w:rPr>
          <w:rFonts w:ascii="Symbol" w:hAnsi="Symbol" w:cs="Times New Roman"/>
          <w:color w:val="000000"/>
        </w:rPr>
        <w:t></w:t>
      </w:r>
      <w:r w:rsidRPr="003D1260">
        <w:rPr>
          <w:rFonts w:ascii="Symbol" w:hAnsi="Symbol" w:cs="Times New Roman"/>
          <w:iCs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P</w:t>
      </w:r>
      <w:r>
        <w:rPr>
          <w:rFonts w:ascii="Symbol" w:hAnsi="Symbol" w:cs="Times New Roman"/>
          <w:color w:val="000000"/>
        </w:rPr>
        <w:t>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Q)</w:t>
      </w:r>
      <w:r>
        <w:rPr>
          <w:rFonts w:ascii="Times New Roman" w:hAnsi="Times New Roman" w:cs="Times New Roman"/>
        </w:rPr>
        <w:tab/>
        <w:t>distribution</w:t>
      </w:r>
    </w:p>
    <w:p w14:paraId="59292478" w14:textId="77777777" w:rsidR="001D0294" w:rsidRDefault="001D0294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>
        <w:rPr>
          <w:rFonts w:ascii="Times New Roman" w:hAnsi="Times New Roman" w:cs="Times New Roman"/>
        </w:rPr>
        <w:t>Q)</w:t>
      </w:r>
      <w:r w:rsidRPr="001D0294">
        <w:rPr>
          <w:rFonts w:ascii="Cambria Math" w:hAnsi="Cambria Math" w:cs="Cambria Math"/>
        </w:rPr>
        <w:t xml:space="preserve"> </w:t>
      </w:r>
      <w:r w:rsidRPr="003D12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(T</w:t>
      </w:r>
      <w:r>
        <w:rPr>
          <w:rFonts w:ascii="Symbol" w:hAnsi="Symbol" w:cs="Times New Roman"/>
          <w:color w:val="000000"/>
        </w:rPr>
        <w:t>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 w:rsidRPr="003D126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Q)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Law of Excluded Middle</w:t>
      </w:r>
    </w:p>
    <w:p w14:paraId="1A68EA42" w14:textId="77777777" w:rsidR="001D0294" w:rsidRPr="001D0294" w:rsidRDefault="001D0294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D1260">
        <w:rPr>
          <w:rFonts w:ascii="Cambria Math" w:hAnsi="Cambria Math" w:cs="Cambria Math"/>
        </w:rPr>
        <w:t>∧</w:t>
      </w:r>
      <w:r w:rsidRPr="001D0294">
        <w:rPr>
          <w:rFonts w:ascii="Times New Roman" w:hAnsi="Times New Roman" w:cs="Times New Roman"/>
        </w:rPr>
        <w:t>T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1D0294">
        <w:rPr>
          <w:rFonts w:ascii="Times New Roman" w:hAnsi="Times New Roman" w:cs="Times New Roman"/>
        </w:rPr>
        <w:t>Law of Excluded Middle</w:t>
      </w:r>
    </w:p>
    <w:p w14:paraId="45EFB793" w14:textId="77777777" w:rsidR="001D0294" w:rsidRPr="003D1260" w:rsidRDefault="001D0294" w:rsidP="003D126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Modus Tollens is sound.</w:t>
      </w:r>
    </w:p>
    <w:p w14:paraId="186254D4" w14:textId="77777777" w:rsidR="007B5ECD" w:rsidRPr="007B5ECD" w:rsidRDefault="007B5ECD" w:rsidP="007B5EC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0F5CF500" w14:textId="77777777" w:rsidR="00C81C86" w:rsidRPr="001B600E" w:rsidRDefault="003826A8" w:rsidP="00FC0AC4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Q2. </w:t>
      </w:r>
      <w:r w:rsidR="00003951" w:rsidRPr="00003951">
        <w:rPr>
          <w:rFonts w:ascii="Times New Roman" w:hAnsi="Times New Roman" w:cs="Times New Roman"/>
          <w:b/>
          <w:color w:val="FF0000"/>
          <w:szCs w:val="24"/>
        </w:rPr>
        <w:t>26/</w:t>
      </w:r>
      <w:r w:rsidR="00003951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[25</w:t>
      </w:r>
      <w:r w:rsidR="00C81C86" w:rsidRPr="001B600E">
        <w:rPr>
          <w:rFonts w:ascii="Times New Roman" w:hAnsi="Times New Roman" w:cs="Times New Roman"/>
          <w:b/>
          <w:szCs w:val="24"/>
        </w:rPr>
        <w:t>]</w:t>
      </w:r>
      <w:r w:rsidR="0029383D">
        <w:rPr>
          <w:rFonts w:ascii="Times New Roman" w:hAnsi="Times New Roman" w:cs="Times New Roman"/>
          <w:b/>
          <w:szCs w:val="24"/>
        </w:rPr>
        <w:t xml:space="preserve"> </w:t>
      </w:r>
      <w:r w:rsidR="00C81C86" w:rsidRPr="001B600E">
        <w:rPr>
          <w:rFonts w:ascii="Times New Roman" w:hAnsi="Times New Roman" w:cs="Times New Roman"/>
          <w:b/>
          <w:szCs w:val="24"/>
        </w:rPr>
        <w:t xml:space="preserve"> </w:t>
      </w:r>
      <w:r w:rsidR="0029383D">
        <w:rPr>
          <w:rFonts w:ascii="Times New Roman" w:hAnsi="Times New Roman" w:cs="Times New Roman"/>
          <w:b/>
          <w:szCs w:val="24"/>
        </w:rPr>
        <w:t xml:space="preserve"> </w:t>
      </w:r>
      <w:r w:rsidR="00C81C86" w:rsidRPr="001B600E">
        <w:rPr>
          <w:rFonts w:ascii="Times New Roman" w:hAnsi="Times New Roman" w:cs="Times New Roman"/>
          <w:b/>
          <w:szCs w:val="24"/>
        </w:rPr>
        <w:t>1</w:t>
      </w:r>
      <w:r w:rsidR="00C81C86" w:rsidRPr="001B600E">
        <w:rPr>
          <w:rFonts w:ascii="Times New Roman" w:hAnsi="Times New Roman" w:cs="Times New Roman"/>
          <w:b/>
          <w:szCs w:val="24"/>
          <w:vertAlign w:val="superscript"/>
        </w:rPr>
        <w:t>st</w:t>
      </w:r>
      <w:r w:rsidR="00C81C86" w:rsidRPr="001B600E">
        <w:rPr>
          <w:rFonts w:ascii="Times New Roman" w:hAnsi="Times New Roman" w:cs="Times New Roman"/>
          <w:b/>
          <w:szCs w:val="24"/>
        </w:rPr>
        <w:t>-Order Logic (FOL).</w:t>
      </w:r>
    </w:p>
    <w:p w14:paraId="7C2FCC60" w14:textId="77777777" w:rsidR="00C81C86" w:rsidRDefault="00C81C86" w:rsidP="00FC0A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Convert the following sentences into 1</w:t>
      </w:r>
      <w:r w:rsidRPr="00C81C86">
        <w:rPr>
          <w:rFonts w:ascii="Times New Roman" w:hAnsi="Times New Roman" w:cs="Times New Roman"/>
          <w:szCs w:val="24"/>
          <w:vertAlign w:val="superscript"/>
        </w:rPr>
        <w:t>st</w:t>
      </w:r>
      <w:r>
        <w:rPr>
          <w:rFonts w:ascii="Times New Roman" w:hAnsi="Times New Roman" w:cs="Times New Roman"/>
          <w:szCs w:val="24"/>
        </w:rPr>
        <w:t>-order logic sentences, using the following predicates:</w:t>
      </w:r>
    </w:p>
    <w:p w14:paraId="50C074BD" w14:textId="77777777" w:rsidR="00C81C86" w:rsidRPr="00FC0AC4" w:rsidRDefault="00C81C86" w:rsidP="00C81C86">
      <w:pPr>
        <w:pStyle w:val="ListParagraph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 </w:t>
      </w:r>
      <w:r w:rsidR="00031E79">
        <w:rPr>
          <w:rFonts w:ascii="Times New Roman" w:hAnsi="Times New Roman" w:cs="Times New Roman"/>
          <w:i/>
        </w:rPr>
        <w:t>P</w:t>
      </w:r>
      <w:r w:rsidRPr="00FC0AC4">
        <w:rPr>
          <w:rFonts w:ascii="Times New Roman" w:hAnsi="Times New Roman" w:cs="Times New Roman"/>
          <w:i/>
        </w:rPr>
        <w:t>(x)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 w:rsidR="00031E79">
        <w:rPr>
          <w:rFonts w:ascii="Times New Roman" w:hAnsi="Times New Roman" w:cs="Times New Roman"/>
        </w:rPr>
        <w:t xml:space="preserve"> is a programmer</w:t>
      </w:r>
      <w:r>
        <w:rPr>
          <w:rFonts w:ascii="Times New Roman" w:hAnsi="Times New Roman" w:cs="Times New Roman"/>
        </w:rPr>
        <w:t>.</w:t>
      </w:r>
      <w:r w:rsidRPr="00FC0A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C0AC4">
        <w:rPr>
          <w:rFonts w:ascii="Times New Roman" w:hAnsi="Times New Roman" w:cs="Times New Roman"/>
        </w:rPr>
        <w:t xml:space="preserve">•   </w:t>
      </w:r>
      <w:r>
        <w:rPr>
          <w:rFonts w:ascii="Times New Roman" w:hAnsi="Times New Roman" w:cs="Times New Roman"/>
          <w:i/>
        </w:rPr>
        <w:t>R</w:t>
      </w:r>
      <w:r w:rsidRPr="00FC0AC4">
        <w:rPr>
          <w:rFonts w:ascii="Times New Roman" w:hAnsi="Times New Roman" w:cs="Times New Roman"/>
          <w:i/>
        </w:rPr>
        <w:t>(x)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red-haired.</w:t>
      </w:r>
    </w:p>
    <w:p w14:paraId="024B45DD" w14:textId="77777777" w:rsidR="00C81C86" w:rsidRDefault="00C81C86" w:rsidP="00C81C86">
      <w:pPr>
        <w:pStyle w:val="ListParagraph"/>
        <w:spacing w:before="240" w:after="3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 </w:t>
      </w:r>
      <w:r w:rsidRPr="00FC0AC4">
        <w:rPr>
          <w:rFonts w:ascii="Times New Roman" w:hAnsi="Times New Roman" w:cs="Times New Roman"/>
          <w:i/>
        </w:rPr>
        <w:t>S(x)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smart.</w:t>
      </w:r>
      <w:r w:rsidRPr="00FC0AC4">
        <w:rPr>
          <w:rFonts w:ascii="Times New Roman" w:hAnsi="Times New Roman" w:cs="Times New Roman"/>
        </w:rPr>
        <w:tab/>
      </w:r>
      <w:r w:rsidRPr="00FC0A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C0AC4">
        <w:rPr>
          <w:rFonts w:ascii="Times New Roman" w:hAnsi="Times New Roman" w:cs="Times New Roman"/>
        </w:rPr>
        <w:t xml:space="preserve">•   </w:t>
      </w:r>
      <w:r>
        <w:rPr>
          <w:rFonts w:ascii="Times New Roman" w:hAnsi="Times New Roman" w:cs="Times New Roman"/>
          <w:i/>
        </w:rPr>
        <w:t>L</w:t>
      </w:r>
      <w:r w:rsidRPr="00FC0AC4">
        <w:rPr>
          <w:rFonts w:ascii="Times New Roman" w:hAnsi="Times New Roman" w:cs="Times New Roman"/>
          <w:i/>
        </w:rPr>
        <w:t>(x, y)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likes</w:t>
      </w:r>
      <w:r w:rsidRPr="00FC0AC4">
        <w:rPr>
          <w:rFonts w:ascii="Times New Roman" w:hAnsi="Times New Roman" w:cs="Times New Roman"/>
        </w:rPr>
        <w:t xml:space="preserve"> </w:t>
      </w:r>
      <w:r w:rsidRPr="00FC0AC4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.</w:t>
      </w:r>
    </w:p>
    <w:p w14:paraId="1CC3E28A" w14:textId="77777777" w:rsidR="00C81C86" w:rsidRPr="00D96664" w:rsidRDefault="001B600E" w:rsidP="00C81C86">
      <w:pPr>
        <w:pStyle w:val="ListParagraph"/>
        <w:numPr>
          <w:ilvl w:val="0"/>
          <w:numId w:val="34"/>
        </w:numPr>
        <w:spacing w:before="360" w:after="240" w:line="360" w:lineRule="auto"/>
        <w:rPr>
          <w:rFonts w:ascii="Times New Roman" w:hAnsi="Times New Roman" w:cs="Times New Roman"/>
        </w:rPr>
      </w:pPr>
      <w:r w:rsidRPr="00D96664">
        <w:rPr>
          <w:rFonts w:ascii="Times New Roman" w:hAnsi="Times New Roman" w:cs="Times New Roman"/>
        </w:rPr>
        <w:t>[</w:t>
      </w:r>
      <w:r w:rsidR="003826A8" w:rsidRPr="00003951">
        <w:rPr>
          <w:rFonts w:ascii="Times New Roman" w:hAnsi="Times New Roman" w:cs="Times New Roman"/>
          <w:color w:val="FF0000"/>
        </w:rPr>
        <w:t>5</w:t>
      </w:r>
      <w:proofErr w:type="gramStart"/>
      <w:r w:rsidR="00031E79" w:rsidRPr="00D96664">
        <w:rPr>
          <w:rFonts w:ascii="Times New Roman" w:hAnsi="Times New Roman" w:cs="Times New Roman"/>
        </w:rPr>
        <w:t>]  No</w:t>
      </w:r>
      <w:proofErr w:type="gramEnd"/>
      <w:r w:rsidR="00031E79" w:rsidRPr="00D96664">
        <w:rPr>
          <w:rFonts w:ascii="Times New Roman" w:hAnsi="Times New Roman" w:cs="Times New Roman"/>
        </w:rPr>
        <w:t xml:space="preserve"> programmer</w:t>
      </w:r>
      <w:r w:rsidR="00C81C86" w:rsidRPr="00D96664">
        <w:rPr>
          <w:rFonts w:ascii="Times New Roman" w:hAnsi="Times New Roman" w:cs="Times New Roman"/>
        </w:rPr>
        <w:t xml:space="preserve"> is smart.</w:t>
      </w:r>
    </w:p>
    <w:p w14:paraId="21D684E7" w14:textId="77777777" w:rsidR="00477C01" w:rsidRPr="00D96664" w:rsidRDefault="00477C01" w:rsidP="00477C01">
      <w:pPr>
        <w:pStyle w:val="ListParagraph"/>
        <w:spacing w:before="240" w:after="240" w:line="360" w:lineRule="auto"/>
        <w:rPr>
          <w:rFonts w:ascii="Times New Roman" w:hAnsi="Times New Roman" w:cs="Times New Roman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 w:rsidR="00D96664">
        <w:rPr>
          <w:rFonts w:ascii="Times New Roman" w:hAnsi="Times New Roman" w:cs="Times New Roman"/>
          <w:i/>
          <w:iCs/>
        </w:rPr>
        <w:t>(</w:t>
      </w:r>
      <w:r w:rsidRPr="00D96664">
        <w:rPr>
          <w:rFonts w:ascii="Times New Roman" w:hAnsi="Times New Roman" w:cs="Times New Roman"/>
          <w:i/>
          <w:iCs/>
        </w:rPr>
        <w:t>P(x)</w:t>
      </w:r>
      <w:r w:rsidRPr="00D96664">
        <w:rPr>
          <w:i/>
          <w:iCs/>
        </w:rPr>
        <w:t>-&gt;</w:t>
      </w:r>
      <w:r w:rsidRPr="00D96664">
        <w:rPr>
          <w:rFonts w:ascii="Symbol" w:hAnsi="Symbol" w:cs="Times New Roman"/>
          <w:i/>
          <w:iCs/>
          <w:color w:val="000000"/>
        </w:rPr>
        <w:t>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 w:rsidRPr="00D96664">
        <w:rPr>
          <w:i/>
          <w:iCs/>
        </w:rPr>
        <w:t>S(x)</w:t>
      </w:r>
      <w:r w:rsidR="00D96664">
        <w:rPr>
          <w:i/>
          <w:iCs/>
        </w:rPr>
        <w:t>)</w:t>
      </w:r>
    </w:p>
    <w:p w14:paraId="3DB56850" w14:textId="77777777" w:rsidR="00C81C86" w:rsidRPr="00D96664" w:rsidRDefault="003826A8" w:rsidP="00C81C86">
      <w:pPr>
        <w:pStyle w:val="ListParagraph"/>
        <w:numPr>
          <w:ilvl w:val="0"/>
          <w:numId w:val="34"/>
        </w:numPr>
        <w:spacing w:before="240" w:after="240" w:line="360" w:lineRule="auto"/>
        <w:rPr>
          <w:rFonts w:ascii="Times New Roman" w:hAnsi="Times New Roman" w:cs="Times New Roman"/>
        </w:rPr>
      </w:pPr>
      <w:r w:rsidRPr="00D96664">
        <w:rPr>
          <w:rFonts w:ascii="Times New Roman" w:hAnsi="Times New Roman" w:cs="Times New Roman"/>
        </w:rPr>
        <w:t>[</w:t>
      </w:r>
      <w:r w:rsidRPr="00003951">
        <w:rPr>
          <w:rFonts w:ascii="Times New Roman" w:hAnsi="Times New Roman" w:cs="Times New Roman"/>
          <w:color w:val="FF0000"/>
        </w:rPr>
        <w:t>5</w:t>
      </w:r>
      <w:proofErr w:type="gramStart"/>
      <w:r w:rsidR="00C81C86" w:rsidRPr="00D96664">
        <w:rPr>
          <w:rFonts w:ascii="Times New Roman" w:hAnsi="Times New Roman" w:cs="Times New Roman"/>
        </w:rPr>
        <w:t xml:space="preserve">]  </w:t>
      </w:r>
      <w:r w:rsidR="00031E79" w:rsidRPr="00D96664">
        <w:rPr>
          <w:rFonts w:ascii="Times New Roman" w:hAnsi="Times New Roman" w:cs="Times New Roman"/>
        </w:rPr>
        <w:t>Not</w:t>
      </w:r>
      <w:proofErr w:type="gramEnd"/>
      <w:r w:rsidR="00031E79" w:rsidRPr="00D96664">
        <w:rPr>
          <w:rFonts w:ascii="Times New Roman" w:hAnsi="Times New Roman" w:cs="Times New Roman"/>
        </w:rPr>
        <w:t xml:space="preserve"> everyone is a programmer</w:t>
      </w:r>
      <w:r w:rsidR="00C81C86" w:rsidRPr="00D96664">
        <w:rPr>
          <w:rFonts w:ascii="Times New Roman" w:hAnsi="Times New Roman" w:cs="Times New Roman"/>
        </w:rPr>
        <w:t>.</w:t>
      </w:r>
    </w:p>
    <w:p w14:paraId="736F8918" w14:textId="77777777" w:rsidR="00477C01" w:rsidRPr="00D96664" w:rsidRDefault="00477C01" w:rsidP="00477C01">
      <w:pPr>
        <w:pStyle w:val="ListParagraph"/>
        <w:spacing w:before="240" w:after="240" w:line="360" w:lineRule="auto"/>
        <w:rPr>
          <w:rFonts w:ascii="Times New Roman" w:hAnsi="Times New Roman" w:cs="Times New Roman"/>
        </w:rPr>
      </w:pPr>
      <w:bookmarkStart w:id="0" w:name="__DdeLink__2140_762228802"/>
      <w:r w:rsidRPr="00D96664">
        <w:rPr>
          <w:rFonts w:ascii="Symbol" w:hAnsi="Symbol"/>
          <w:i/>
          <w:iCs/>
          <w:color w:val="000000"/>
        </w:rPr>
        <w:t></w:t>
      </w:r>
      <w:bookmarkEnd w:id="0"/>
      <w:r w:rsidRPr="00D96664">
        <w:rPr>
          <w:rFonts w:ascii="Times New Roman" w:hAnsi="Times New Roman" w:cs="Times New Roman"/>
          <w:i/>
          <w:iCs/>
        </w:rPr>
        <w:t>x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 w:rsidRPr="00D96664">
        <w:rPr>
          <w:rFonts w:ascii="Times New Roman" w:hAnsi="Times New Roman" w:cs="Times New Roman"/>
          <w:i/>
          <w:iCs/>
        </w:rPr>
        <w:t xml:space="preserve"> P(x)</w:t>
      </w:r>
    </w:p>
    <w:p w14:paraId="18EB5B3A" w14:textId="77777777" w:rsidR="00C81C86" w:rsidRPr="00D96664" w:rsidRDefault="003826A8" w:rsidP="00C81C86">
      <w:pPr>
        <w:pStyle w:val="ListParagraph"/>
        <w:numPr>
          <w:ilvl w:val="0"/>
          <w:numId w:val="34"/>
        </w:numPr>
        <w:spacing w:before="240" w:after="240" w:line="360" w:lineRule="auto"/>
        <w:rPr>
          <w:rFonts w:ascii="Times New Roman" w:hAnsi="Times New Roman" w:cs="Times New Roman"/>
        </w:rPr>
      </w:pPr>
      <w:r w:rsidRPr="00D96664">
        <w:rPr>
          <w:rFonts w:ascii="Times New Roman" w:hAnsi="Times New Roman" w:cs="Times New Roman"/>
        </w:rPr>
        <w:t>[</w:t>
      </w:r>
      <w:r w:rsidRPr="00003951">
        <w:rPr>
          <w:rFonts w:ascii="Times New Roman" w:hAnsi="Times New Roman" w:cs="Times New Roman"/>
          <w:color w:val="FF0000"/>
        </w:rPr>
        <w:t>5</w:t>
      </w:r>
      <w:proofErr w:type="gramStart"/>
      <w:r w:rsidR="00C81C86" w:rsidRPr="00D96664">
        <w:rPr>
          <w:rFonts w:ascii="Times New Roman" w:hAnsi="Times New Roman" w:cs="Times New Roman"/>
        </w:rPr>
        <w:t xml:space="preserve">]  </w:t>
      </w:r>
      <w:r w:rsidR="00031E79" w:rsidRPr="00D96664">
        <w:rPr>
          <w:rFonts w:ascii="Times New Roman" w:hAnsi="Times New Roman" w:cs="Times New Roman"/>
        </w:rPr>
        <w:t>Everyone</w:t>
      </w:r>
      <w:proofErr w:type="gramEnd"/>
      <w:r w:rsidR="00031E79" w:rsidRPr="00D96664">
        <w:rPr>
          <w:rFonts w:ascii="Times New Roman" w:hAnsi="Times New Roman" w:cs="Times New Roman"/>
        </w:rPr>
        <w:t xml:space="preserve"> is not a programmer</w:t>
      </w:r>
      <w:r w:rsidR="00C81C86" w:rsidRPr="00D96664">
        <w:rPr>
          <w:rFonts w:ascii="Times New Roman" w:hAnsi="Times New Roman" w:cs="Times New Roman"/>
        </w:rPr>
        <w:t>.</w:t>
      </w:r>
    </w:p>
    <w:p w14:paraId="18177D24" w14:textId="77777777" w:rsidR="00477C01" w:rsidRPr="00D96664" w:rsidRDefault="00477C01" w:rsidP="00477C01">
      <w:pPr>
        <w:pStyle w:val="ListParagraph"/>
        <w:spacing w:before="240" w:after="240" w:line="360" w:lineRule="auto"/>
        <w:rPr>
          <w:rFonts w:ascii="Times New Roman" w:hAnsi="Times New Roman" w:cs="Times New Roman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proofErr w:type="spellStart"/>
      <w:r w:rsidRPr="00D96664">
        <w:rPr>
          <w:rFonts w:ascii="Times New Roman" w:hAnsi="Times New Roman" w:cs="Times New Roman"/>
          <w:i/>
          <w:iCs/>
        </w:rPr>
        <w:t>x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 w:rsidRPr="00D96664">
        <w:rPr>
          <w:rFonts w:ascii="Times New Roman" w:hAnsi="Times New Roman" w:cs="Times New Roman"/>
          <w:i/>
          <w:iCs/>
        </w:rPr>
        <w:t>P</w:t>
      </w:r>
      <w:proofErr w:type="spellEnd"/>
      <w:r w:rsidRPr="00D96664">
        <w:rPr>
          <w:rFonts w:ascii="Times New Roman" w:hAnsi="Times New Roman" w:cs="Times New Roman"/>
          <w:i/>
          <w:iCs/>
        </w:rPr>
        <w:t>(x)</w:t>
      </w:r>
    </w:p>
    <w:p w14:paraId="582882FA" w14:textId="77777777" w:rsidR="00C81C86" w:rsidRPr="00D96664" w:rsidRDefault="003826A8" w:rsidP="00C81C86">
      <w:pPr>
        <w:pStyle w:val="ListParagraph"/>
        <w:numPr>
          <w:ilvl w:val="0"/>
          <w:numId w:val="34"/>
        </w:numPr>
        <w:spacing w:before="240" w:after="240" w:line="360" w:lineRule="auto"/>
        <w:rPr>
          <w:rFonts w:ascii="Times New Roman" w:hAnsi="Times New Roman" w:cs="Times New Roman"/>
        </w:rPr>
      </w:pPr>
      <w:r w:rsidRPr="00D96664">
        <w:rPr>
          <w:rFonts w:ascii="Times New Roman" w:hAnsi="Times New Roman" w:cs="Times New Roman"/>
        </w:rPr>
        <w:t>[</w:t>
      </w:r>
      <w:r w:rsidRPr="00003951">
        <w:rPr>
          <w:rFonts w:ascii="Times New Roman" w:hAnsi="Times New Roman" w:cs="Times New Roman"/>
          <w:color w:val="FF0000"/>
        </w:rPr>
        <w:t>5</w:t>
      </w:r>
      <w:proofErr w:type="gramStart"/>
      <w:r w:rsidR="00031E79" w:rsidRPr="00D96664">
        <w:rPr>
          <w:rFonts w:ascii="Times New Roman" w:hAnsi="Times New Roman" w:cs="Times New Roman"/>
        </w:rPr>
        <w:t>]  Some</w:t>
      </w:r>
      <w:proofErr w:type="gramEnd"/>
      <w:r w:rsidR="00031E79" w:rsidRPr="00D96664">
        <w:rPr>
          <w:rFonts w:ascii="Times New Roman" w:hAnsi="Times New Roman" w:cs="Times New Roman"/>
        </w:rPr>
        <w:t xml:space="preserve"> programmers</w:t>
      </w:r>
      <w:r w:rsidR="00C81C86" w:rsidRPr="00D96664">
        <w:rPr>
          <w:rFonts w:ascii="Times New Roman" w:hAnsi="Times New Roman" w:cs="Times New Roman"/>
        </w:rPr>
        <w:t xml:space="preserve"> are not smart.</w:t>
      </w:r>
    </w:p>
    <w:p w14:paraId="253593CD" w14:textId="77777777" w:rsidR="00477C01" w:rsidRPr="00D96664" w:rsidRDefault="00477C01" w:rsidP="00D96664">
      <w:pPr>
        <w:pStyle w:val="ListParagraph"/>
        <w:spacing w:before="240" w:after="240" w:line="360" w:lineRule="auto"/>
        <w:rPr>
          <w:rFonts w:ascii="Times New Roman" w:hAnsi="Times New Roman" w:cs="Times New Roman"/>
        </w:rPr>
      </w:pPr>
      <w:r w:rsidRPr="00D96664">
        <w:rPr>
          <w:rFonts w:ascii="Symbol" w:hAnsi="Symbol"/>
          <w:i/>
          <w:iCs/>
          <w:color w:val="000000"/>
        </w:rPr>
        <w:t></w:t>
      </w:r>
      <w:r w:rsidRPr="00D96664">
        <w:rPr>
          <w:rFonts w:ascii="Times New Roman" w:hAnsi="Times New Roman" w:cs="Times New Roman"/>
          <w:i/>
          <w:iCs/>
        </w:rPr>
        <w:t>x</w:t>
      </w:r>
      <w:r w:rsidR="00D96664" w:rsidRPr="00D96664">
        <w:rPr>
          <w:rFonts w:ascii="Times New Roman" w:hAnsi="Times New Roman" w:cs="Times New Roman"/>
          <w:i/>
          <w:iCs/>
        </w:rPr>
        <w:t xml:space="preserve"> (P(x) </w:t>
      </w:r>
      <w:r w:rsidR="00D96664" w:rsidRPr="00D96664">
        <w:rPr>
          <w:rFonts w:ascii="Cambria Math" w:hAnsi="Cambria Math" w:cs="Cambria Math"/>
          <w:i/>
        </w:rPr>
        <w:t xml:space="preserve">∧ </w:t>
      </w:r>
      <w:r w:rsidR="00D96664" w:rsidRPr="00D96664">
        <w:rPr>
          <w:rFonts w:ascii="Symbol" w:hAnsi="Symbol" w:cs="Times New Roman"/>
          <w:i/>
          <w:iCs/>
          <w:color w:val="000000"/>
        </w:rPr>
        <w:t></w:t>
      </w:r>
      <w:r w:rsidR="00D96664" w:rsidRPr="00D96664">
        <w:rPr>
          <w:i/>
          <w:iCs/>
        </w:rPr>
        <w:t>S(x))</w:t>
      </w:r>
    </w:p>
    <w:p w14:paraId="1373F74B" w14:textId="77777777" w:rsidR="00C81C86" w:rsidRDefault="003826A8" w:rsidP="00C81C86">
      <w:pPr>
        <w:pStyle w:val="ListParagraph"/>
        <w:numPr>
          <w:ilvl w:val="0"/>
          <w:numId w:val="34"/>
        </w:numPr>
        <w:spacing w:before="240" w:after="24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</w:t>
      </w:r>
      <w:r w:rsidRPr="00003951">
        <w:rPr>
          <w:rFonts w:ascii="Times New Roman" w:hAnsi="Times New Roman" w:cs="Times New Roman"/>
          <w:color w:val="FF0000"/>
          <w:szCs w:val="24"/>
        </w:rPr>
        <w:t>5</w:t>
      </w:r>
      <w:proofErr w:type="gramStart"/>
      <w:r w:rsidR="00C81C86">
        <w:rPr>
          <w:rFonts w:ascii="Times New Roman" w:hAnsi="Times New Roman" w:cs="Times New Roman"/>
          <w:szCs w:val="24"/>
        </w:rPr>
        <w:t>]  There</w:t>
      </w:r>
      <w:proofErr w:type="gramEnd"/>
      <w:r w:rsidR="00C81C86">
        <w:rPr>
          <w:rFonts w:ascii="Times New Roman" w:hAnsi="Times New Roman" w:cs="Times New Roman"/>
          <w:szCs w:val="24"/>
        </w:rPr>
        <w:t xml:space="preserve"> is some with red-hair whom everyone likes.</w:t>
      </w:r>
    </w:p>
    <w:p w14:paraId="62E2A739" w14:textId="77777777" w:rsidR="00D96664" w:rsidRPr="00003951" w:rsidRDefault="00D96664" w:rsidP="00D96664">
      <w:pPr>
        <w:pStyle w:val="ListParagraph"/>
        <w:spacing w:before="240" w:after="240" w:line="360" w:lineRule="auto"/>
        <w:rPr>
          <w:rFonts w:ascii="Times New Roman" w:hAnsi="Times New Roman" w:cs="Times New Roman"/>
          <w:color w:val="FF0000"/>
          <w:szCs w:val="24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proofErr w:type="spellStart"/>
      <w:r>
        <w:rPr>
          <w:i/>
          <w:iCs/>
        </w:rPr>
        <w:t>x</w:t>
      </w:r>
      <w:r w:rsidRPr="00D96664">
        <w:rPr>
          <w:rFonts w:ascii="Symbol" w:hAnsi="Symbol"/>
          <w:i/>
          <w:iCs/>
          <w:color w:val="000000"/>
        </w:rPr>
        <w:t></w:t>
      </w:r>
      <w:proofErr w:type="gramStart"/>
      <w:r>
        <w:rPr>
          <w:rFonts w:ascii="Times New Roman" w:hAnsi="Times New Roman" w:cs="Times New Roman"/>
          <w:i/>
          <w:iCs/>
        </w:rPr>
        <w:t>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i/>
          <w:iCs/>
        </w:rPr>
        <w:t xml:space="preserve"> (</w:t>
      </w:r>
      <w:proofErr w:type="gramEnd"/>
      <w:r>
        <w:rPr>
          <w:i/>
          <w:iCs/>
        </w:rPr>
        <w:t xml:space="preserve">R(y) </w:t>
      </w:r>
      <w:r w:rsidRPr="00D96664">
        <w:rPr>
          <w:rFonts w:ascii="Cambria Math" w:hAnsi="Cambria Math" w:cs="Cambria Math"/>
          <w:i/>
        </w:rPr>
        <w:t>∧</w:t>
      </w:r>
      <w:r>
        <w:rPr>
          <w:rFonts w:ascii="Cambria Math" w:hAnsi="Cambria Math" w:cs="Cambria Math"/>
          <w:i/>
        </w:rPr>
        <w:t xml:space="preserve"> L(</w:t>
      </w:r>
      <w:proofErr w:type="spellStart"/>
      <w:r>
        <w:rPr>
          <w:rFonts w:ascii="Cambria Math" w:hAnsi="Cambria Math" w:cs="Cambria Math"/>
          <w:i/>
        </w:rPr>
        <w:t>x,y</w:t>
      </w:r>
      <w:proofErr w:type="spellEnd"/>
      <w:r>
        <w:rPr>
          <w:rFonts w:ascii="Cambria Math" w:hAnsi="Cambria Math" w:cs="Cambria Math"/>
          <w:i/>
        </w:rPr>
        <w:t>))</w:t>
      </w:r>
      <w:r w:rsidR="00003951">
        <w:rPr>
          <w:rFonts w:ascii="Cambria Math" w:hAnsi="Cambria Math" w:cs="Cambria Math"/>
          <w:i/>
        </w:rPr>
        <w:tab/>
      </w:r>
      <w:r w:rsidR="00003951" w:rsidRPr="00003951">
        <w:rPr>
          <w:rFonts w:ascii="Cambria Math" w:hAnsi="Cambria Math" w:cs="Cambria Math"/>
          <w:i/>
          <w:color w:val="FF0000"/>
        </w:rPr>
        <w:t>Perfect!  +1</w:t>
      </w:r>
    </w:p>
    <w:p w14:paraId="2C3631A4" w14:textId="77777777" w:rsidR="00FC0AC4" w:rsidRPr="001B600E" w:rsidRDefault="00FC0AC4" w:rsidP="00FC0AC4">
      <w:pPr>
        <w:rPr>
          <w:rFonts w:ascii="Times New Roman" w:hAnsi="Times New Roman" w:cs="Times New Roman"/>
        </w:rPr>
      </w:pPr>
      <w:r w:rsidRPr="001B600E">
        <w:rPr>
          <w:rFonts w:ascii="Times New Roman" w:hAnsi="Times New Roman" w:cs="Times New Roman"/>
          <w:b/>
        </w:rPr>
        <w:t>Q</w:t>
      </w:r>
      <w:r w:rsidR="004D527E" w:rsidRPr="001B600E">
        <w:rPr>
          <w:rFonts w:ascii="Times New Roman" w:hAnsi="Times New Roman" w:cs="Times New Roman"/>
          <w:b/>
        </w:rPr>
        <w:t>3</w:t>
      </w:r>
      <w:r w:rsidRPr="001B600E">
        <w:rPr>
          <w:rFonts w:ascii="Times New Roman" w:hAnsi="Times New Roman" w:cs="Times New Roman"/>
          <w:b/>
        </w:rPr>
        <w:t xml:space="preserve">. </w:t>
      </w:r>
      <w:r w:rsidR="003D7FBD">
        <w:rPr>
          <w:rFonts w:ascii="Times New Roman" w:hAnsi="Times New Roman" w:cs="Times New Roman"/>
          <w:b/>
          <w:color w:val="FF0000"/>
        </w:rPr>
        <w:t>35</w:t>
      </w:r>
      <w:r w:rsidR="003C7F4E" w:rsidRPr="003C7F4E">
        <w:rPr>
          <w:rFonts w:ascii="Times New Roman" w:hAnsi="Times New Roman" w:cs="Times New Roman"/>
          <w:b/>
          <w:color w:val="FF0000"/>
        </w:rPr>
        <w:t xml:space="preserve">/ </w:t>
      </w:r>
      <w:r w:rsidR="00141873" w:rsidRPr="001B600E">
        <w:rPr>
          <w:rFonts w:ascii="Times New Roman" w:hAnsi="Times New Roman" w:cs="Times New Roman"/>
          <w:b/>
        </w:rPr>
        <w:t>[35</w:t>
      </w:r>
      <w:r w:rsidRPr="001B600E">
        <w:rPr>
          <w:rFonts w:ascii="Times New Roman" w:hAnsi="Times New Roman" w:cs="Times New Roman"/>
          <w:b/>
        </w:rPr>
        <w:t>]</w:t>
      </w:r>
      <w:r w:rsidRPr="001B600E">
        <w:rPr>
          <w:rFonts w:ascii="Times New Roman" w:hAnsi="Times New Roman" w:cs="Times New Roman"/>
        </w:rPr>
        <w:t xml:space="preserve"> </w:t>
      </w:r>
      <w:r w:rsidR="0029383D">
        <w:rPr>
          <w:rFonts w:ascii="Times New Roman" w:hAnsi="Times New Roman" w:cs="Times New Roman"/>
        </w:rPr>
        <w:t xml:space="preserve">  </w:t>
      </w:r>
      <w:r w:rsidRPr="001B600E">
        <w:rPr>
          <w:rFonts w:ascii="Times New Roman" w:hAnsi="Times New Roman" w:cs="Times New Roman"/>
          <w:b/>
        </w:rPr>
        <w:t>Inference in the 1</w:t>
      </w:r>
      <w:r w:rsidRPr="001B600E">
        <w:rPr>
          <w:rFonts w:ascii="Times New Roman" w:hAnsi="Times New Roman" w:cs="Times New Roman"/>
          <w:b/>
          <w:vertAlign w:val="superscript"/>
        </w:rPr>
        <w:t>st</w:t>
      </w:r>
      <w:r w:rsidRPr="001B600E">
        <w:rPr>
          <w:rFonts w:ascii="Times New Roman" w:hAnsi="Times New Roman" w:cs="Times New Roman"/>
          <w:b/>
        </w:rPr>
        <w:t>-Order Logic.</w:t>
      </w:r>
    </w:p>
    <w:p w14:paraId="361B24B0" w14:textId="77777777" w:rsidR="00FC0AC4" w:rsidRDefault="00FC0AC4" w:rsidP="00BD4D7C">
      <w:pPr>
        <w:rPr>
          <w:rFonts w:ascii="Times New Roman" w:hAnsi="Times New Roman" w:cs="Times New Roman"/>
        </w:rPr>
      </w:pPr>
      <w:r w:rsidRPr="00FC0AC4">
        <w:rPr>
          <w:rFonts w:ascii="Times New Roman" w:hAnsi="Times New Roman" w:cs="Times New Roman"/>
        </w:rPr>
        <w:t>Consider the following statements.</w:t>
      </w:r>
    </w:p>
    <w:p w14:paraId="4A5B520C" w14:textId="77777777" w:rsidR="00FC0AC4" w:rsidRDefault="00031E79" w:rsidP="00FC0AC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No software is guaranteed</w:t>
      </w:r>
      <w:r w:rsidR="00FC0AC4">
        <w:rPr>
          <w:rFonts w:ascii="Times New Roman" w:hAnsi="Times New Roman" w:cs="Times New Roman"/>
        </w:rPr>
        <w:t>.</w:t>
      </w:r>
    </w:p>
    <w:p w14:paraId="2C677598" w14:textId="77777777" w:rsidR="00FC0AC4" w:rsidRDefault="00031E79" w:rsidP="00FC0AC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All programs are software</w:t>
      </w:r>
      <w:r w:rsidR="00FC0AC4">
        <w:rPr>
          <w:rFonts w:ascii="Times New Roman" w:hAnsi="Times New Roman" w:cs="Times New Roman"/>
        </w:rPr>
        <w:t>.</w:t>
      </w:r>
    </w:p>
    <w:p w14:paraId="18171CE4" w14:textId="77777777" w:rsidR="00FC0AC4" w:rsidRDefault="00FC0AC4" w:rsidP="00FC0AC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FC0AC4">
        <w:rPr>
          <w:rFonts w:ascii="Times New Roman" w:hAnsi="Times New Roman" w:cs="Times New Roman"/>
          <w:b/>
        </w:rPr>
        <w:t>Conclusion:</w:t>
      </w:r>
      <w:r>
        <w:rPr>
          <w:rFonts w:ascii="Times New Roman" w:hAnsi="Times New Roman" w:cs="Times New Roman"/>
        </w:rPr>
        <w:t xml:space="preserve">  Thus, no</w:t>
      </w:r>
      <w:r w:rsidR="00031E79">
        <w:rPr>
          <w:rFonts w:ascii="Times New Roman" w:hAnsi="Times New Roman" w:cs="Times New Roman"/>
        </w:rPr>
        <w:t xml:space="preserve"> program is guaranteed</w:t>
      </w:r>
      <w:r>
        <w:rPr>
          <w:rFonts w:ascii="Times New Roman" w:hAnsi="Times New Roman" w:cs="Times New Roman"/>
        </w:rPr>
        <w:t>.</w:t>
      </w:r>
    </w:p>
    <w:p w14:paraId="49BC140B" w14:textId="77777777" w:rsidR="00FC0AC4" w:rsidRDefault="00FC0AC4" w:rsidP="00FC0AC4">
      <w:pPr>
        <w:pStyle w:val="ListParagraph"/>
        <w:rPr>
          <w:rFonts w:ascii="Times New Roman" w:hAnsi="Times New Roman" w:cs="Times New Roman"/>
        </w:rPr>
      </w:pPr>
    </w:p>
    <w:p w14:paraId="4F59D332" w14:textId="77777777" w:rsidR="00FC0AC4" w:rsidRDefault="00FC0AC4" w:rsidP="003826A8">
      <w:pPr>
        <w:pStyle w:val="ListParagraph"/>
        <w:numPr>
          <w:ilvl w:val="0"/>
          <w:numId w:val="30"/>
        </w:numPr>
        <w:spacing w:before="240"/>
        <w:rPr>
          <w:rFonts w:ascii="Times New Roman" w:hAnsi="Times New Roman" w:cs="Times New Roman"/>
        </w:rPr>
      </w:pPr>
      <w:r w:rsidRPr="00003951">
        <w:rPr>
          <w:rFonts w:ascii="Times New Roman" w:hAnsi="Times New Roman" w:cs="Times New Roman"/>
          <w:color w:val="FF0000"/>
        </w:rPr>
        <w:t>[1</w:t>
      </w:r>
      <w:r w:rsidR="00141873" w:rsidRPr="00003951">
        <w:rPr>
          <w:rFonts w:ascii="Times New Roman" w:hAnsi="Times New Roman" w:cs="Times New Roman"/>
          <w:color w:val="FF0000"/>
        </w:rPr>
        <w:t>0</w:t>
      </w:r>
      <w:proofErr w:type="gramStart"/>
      <w:r>
        <w:rPr>
          <w:rFonts w:ascii="Times New Roman" w:hAnsi="Times New Roman" w:cs="Times New Roman"/>
        </w:rPr>
        <w:t>]  Translate</w:t>
      </w:r>
      <w:proofErr w:type="gramEnd"/>
      <w:r>
        <w:rPr>
          <w:rFonts w:ascii="Times New Roman" w:hAnsi="Times New Roman" w:cs="Times New Roman"/>
        </w:rPr>
        <w:t xml:space="preserve"> the above statements in the 1</w:t>
      </w:r>
      <w:r w:rsidRPr="00FC0AC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–Order Logical sentences using the following predicates.</w:t>
      </w:r>
      <w:r w:rsidR="00B77311">
        <w:rPr>
          <w:rFonts w:ascii="Times New Roman" w:hAnsi="Times New Roman" w:cs="Times New Roman"/>
        </w:rPr>
        <w:t xml:space="preserve">  Clearly use the quantifiers.</w:t>
      </w:r>
    </w:p>
    <w:p w14:paraId="4407FFE7" w14:textId="77777777" w:rsidR="00D96664" w:rsidRDefault="00FC0AC4" w:rsidP="00DC4F9D">
      <w:pPr>
        <w:pStyle w:val="ListParagraph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  </w:t>
      </w:r>
      <w:r w:rsidR="00031E79">
        <w:rPr>
          <w:rFonts w:ascii="Times New Roman" w:hAnsi="Times New Roman" w:cs="Times New Roman"/>
          <w:i/>
        </w:rPr>
        <w:t>S</w:t>
      </w:r>
      <w:r w:rsidRPr="00FC0AC4">
        <w:rPr>
          <w:rFonts w:ascii="Times New Roman" w:hAnsi="Times New Roman" w:cs="Times New Roman"/>
          <w:i/>
        </w:rPr>
        <w:t>(x)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 w:rsidRPr="00FC0AC4">
        <w:rPr>
          <w:rFonts w:ascii="Times New Roman" w:hAnsi="Times New Roman" w:cs="Times New Roman"/>
        </w:rPr>
        <w:t xml:space="preserve"> is a</w:t>
      </w:r>
      <w:r w:rsidR="00031E79">
        <w:rPr>
          <w:rFonts w:ascii="Times New Roman" w:hAnsi="Times New Roman" w:cs="Times New Roman"/>
        </w:rPr>
        <w:t xml:space="preserve"> software</w:t>
      </w:r>
      <w:r w:rsidRPr="00FC0AC4">
        <w:rPr>
          <w:rFonts w:ascii="Times New Roman" w:hAnsi="Times New Roman" w:cs="Times New Roman"/>
        </w:rPr>
        <w:t>.</w:t>
      </w:r>
      <w:r w:rsidRPr="00FC0AC4">
        <w:rPr>
          <w:rFonts w:ascii="Times New Roman" w:hAnsi="Times New Roman" w:cs="Times New Roman"/>
        </w:rPr>
        <w:tab/>
      </w:r>
      <w:r w:rsidRPr="00FC0AC4">
        <w:rPr>
          <w:rFonts w:ascii="Times New Roman" w:hAnsi="Times New Roman" w:cs="Times New Roman"/>
        </w:rPr>
        <w:tab/>
        <w:t xml:space="preserve">•   </w:t>
      </w:r>
      <w:r w:rsidR="00031E79">
        <w:rPr>
          <w:rFonts w:ascii="Times New Roman" w:hAnsi="Times New Roman" w:cs="Times New Roman"/>
          <w:i/>
        </w:rPr>
        <w:t>G</w:t>
      </w:r>
      <w:r w:rsidRPr="00FC0AC4">
        <w:rPr>
          <w:rFonts w:ascii="Times New Roman" w:hAnsi="Times New Roman" w:cs="Times New Roman"/>
          <w:i/>
        </w:rPr>
        <w:t>(x)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 w:rsidR="00031E79">
        <w:rPr>
          <w:rFonts w:ascii="Times New Roman" w:hAnsi="Times New Roman" w:cs="Times New Roman"/>
        </w:rPr>
        <w:t xml:space="preserve"> is guaranteed</w:t>
      </w:r>
      <w:r w:rsidRPr="00FC0AC4">
        <w:rPr>
          <w:rFonts w:ascii="Times New Roman" w:hAnsi="Times New Roman" w:cs="Times New Roman"/>
        </w:rPr>
        <w:t>.</w:t>
      </w:r>
      <w:r w:rsidR="00031E79">
        <w:rPr>
          <w:rFonts w:ascii="Times New Roman" w:hAnsi="Times New Roman" w:cs="Times New Roman"/>
        </w:rPr>
        <w:t xml:space="preserve"> </w:t>
      </w:r>
      <w:r w:rsidR="00031E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  </w:t>
      </w:r>
      <w:r w:rsidR="00031E79">
        <w:rPr>
          <w:rFonts w:ascii="Times New Roman" w:hAnsi="Times New Roman" w:cs="Times New Roman"/>
          <w:i/>
        </w:rPr>
        <w:t>P</w:t>
      </w:r>
      <w:r w:rsidRPr="00FC0AC4">
        <w:rPr>
          <w:rFonts w:ascii="Times New Roman" w:hAnsi="Times New Roman" w:cs="Times New Roman"/>
          <w:i/>
        </w:rPr>
        <w:t>(x)</w:t>
      </w:r>
      <w:r w:rsidRPr="00FC0AC4">
        <w:rPr>
          <w:rFonts w:ascii="Times New Roman" w:hAnsi="Times New Roman" w:cs="Times New Roman"/>
        </w:rPr>
        <w:t xml:space="preserve"> = </w:t>
      </w:r>
      <w:r w:rsidRPr="00FC0AC4">
        <w:rPr>
          <w:rFonts w:ascii="Times New Roman" w:hAnsi="Times New Roman" w:cs="Times New Roman"/>
          <w:i/>
        </w:rPr>
        <w:t>x</w:t>
      </w:r>
      <w:r w:rsidR="00031E79">
        <w:rPr>
          <w:rFonts w:ascii="Times New Roman" w:hAnsi="Times New Roman" w:cs="Times New Roman"/>
        </w:rPr>
        <w:t xml:space="preserve"> is a program</w:t>
      </w:r>
      <w:r w:rsidR="00BE2EAB">
        <w:rPr>
          <w:rFonts w:ascii="Times New Roman" w:hAnsi="Times New Roman" w:cs="Times New Roman"/>
        </w:rPr>
        <w:t>.</w:t>
      </w:r>
    </w:p>
    <w:p w14:paraId="01F1197D" w14:textId="77777777" w:rsidR="00FC0AC4" w:rsidRPr="00D96664" w:rsidRDefault="00D96664" w:rsidP="00D96664">
      <w:pPr>
        <w:pStyle w:val="ListParagraph"/>
        <w:numPr>
          <w:ilvl w:val="0"/>
          <w:numId w:val="48"/>
        </w:numPr>
        <w:spacing w:before="240" w:line="360" w:lineRule="auto"/>
        <w:rPr>
          <w:rFonts w:ascii="Times New Roman" w:hAnsi="Times New Roman" w:cs="Times New Roman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>(S(x)-&gt;</w:t>
      </w:r>
      <w:r w:rsidRPr="00D96664">
        <w:rPr>
          <w:rFonts w:ascii="Symbol" w:hAnsi="Symbol" w:cs="Times New Roman"/>
          <w:i/>
          <w:iCs/>
          <w:color w:val="000000"/>
        </w:rPr>
        <w:t>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>G(x))</w:t>
      </w:r>
    </w:p>
    <w:p w14:paraId="196B785A" w14:textId="77777777" w:rsidR="00D96664" w:rsidRPr="00D96664" w:rsidRDefault="00D96664" w:rsidP="00D96664">
      <w:pPr>
        <w:pStyle w:val="ListParagraph"/>
        <w:numPr>
          <w:ilvl w:val="0"/>
          <w:numId w:val="48"/>
        </w:numPr>
        <w:spacing w:before="240" w:line="360" w:lineRule="auto"/>
        <w:rPr>
          <w:rFonts w:ascii="Times New Roman" w:hAnsi="Times New Roman" w:cs="Times New Roman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>(P(x)-&gt;S(x))</w:t>
      </w:r>
    </w:p>
    <w:p w14:paraId="4AF4C10E" w14:textId="77777777" w:rsidR="00D96664" w:rsidRPr="00AB139B" w:rsidRDefault="00AB139B" w:rsidP="00AB139B">
      <w:pPr>
        <w:pStyle w:val="ListParagraph"/>
        <w:numPr>
          <w:ilvl w:val="0"/>
          <w:numId w:val="48"/>
        </w:numPr>
        <w:spacing w:before="240" w:line="360" w:lineRule="auto"/>
        <w:rPr>
          <w:rFonts w:ascii="Times New Roman" w:hAnsi="Times New Roman" w:cs="Times New Roman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>(P(x)-&gt;</w:t>
      </w:r>
      <w:r w:rsidRPr="00D96664">
        <w:rPr>
          <w:rFonts w:ascii="Symbol" w:hAnsi="Symbol" w:cs="Times New Roman"/>
          <w:i/>
          <w:iCs/>
          <w:color w:val="000000"/>
        </w:rPr>
        <w:t>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>G(x))</w:t>
      </w:r>
    </w:p>
    <w:p w14:paraId="2A9F14F2" w14:textId="77777777" w:rsidR="00FC0AC4" w:rsidRDefault="00FC0AC4" w:rsidP="00DC4F9D">
      <w:pPr>
        <w:pStyle w:val="ListParagraph"/>
        <w:numPr>
          <w:ilvl w:val="0"/>
          <w:numId w:val="30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003951">
        <w:rPr>
          <w:rFonts w:ascii="Times New Roman" w:hAnsi="Times New Roman" w:cs="Times New Roman"/>
          <w:color w:val="FF0000"/>
        </w:rPr>
        <w:t xml:space="preserve"> 5</w:t>
      </w:r>
      <w:r>
        <w:rPr>
          <w:rFonts w:ascii="Times New Roman" w:hAnsi="Times New Roman" w:cs="Times New Roman"/>
        </w:rPr>
        <w:t>]   Negate the conclusion in (1)</w:t>
      </w:r>
      <w:r w:rsidR="003B7319">
        <w:rPr>
          <w:rFonts w:ascii="Times New Roman" w:hAnsi="Times New Roman" w:cs="Times New Roman"/>
        </w:rPr>
        <w:t>.</w:t>
      </w:r>
    </w:p>
    <w:p w14:paraId="33F3601B" w14:textId="77777777" w:rsidR="00AB139B" w:rsidRPr="00AB139B" w:rsidRDefault="00AB139B" w:rsidP="00AB139B">
      <w:pPr>
        <w:pStyle w:val="ListParagraph"/>
        <w:spacing w:before="240" w:line="360" w:lineRule="auto"/>
        <w:rPr>
          <w:rFonts w:ascii="Cambria Math" w:hAnsi="Cambria Math" w:cs="Cambria Math"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>(P(x)-&gt;</w:t>
      </w:r>
      <w:r w:rsidRPr="00D96664">
        <w:rPr>
          <w:rFonts w:ascii="Symbol" w:hAnsi="Symbol" w:cs="Times New Roman"/>
          <w:i/>
          <w:iCs/>
          <w:color w:val="000000"/>
        </w:rPr>
        <w:t>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 xml:space="preserve">G(x)) </w:t>
      </w:r>
      <w:r>
        <w:rPr>
          <w:rFonts w:ascii="Times New Roman" w:hAnsi="Times New Roman" w:cs="Times New Roman"/>
          <w:iCs/>
        </w:rPr>
        <w:t xml:space="preserve">should be congruent to 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 w:rsidRPr="00D96664">
        <w:rPr>
          <w:rFonts w:ascii="Symbol" w:hAnsi="Symbol"/>
          <w:i/>
          <w:iCs/>
          <w:color w:val="000000"/>
        </w:rPr>
        <w:t></w:t>
      </w:r>
      <w:r w:rsidRPr="00AB139B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  <w:i/>
        </w:rPr>
        <w:t xml:space="preserve">x (P(x) </w:t>
      </w:r>
      <w:r w:rsidRPr="00D96664">
        <w:rPr>
          <w:rFonts w:ascii="Cambria Math" w:hAnsi="Cambria Math" w:cs="Cambria Math"/>
          <w:i/>
        </w:rPr>
        <w:t>∧</w:t>
      </w:r>
      <w:r>
        <w:rPr>
          <w:rFonts w:ascii="Cambria Math" w:hAnsi="Cambria Math" w:cs="Cambria Math"/>
          <w:i/>
        </w:rPr>
        <w:t xml:space="preserve"> G(x)) </w:t>
      </w:r>
      <w:r>
        <w:rPr>
          <w:rFonts w:ascii="Cambria Math" w:hAnsi="Cambria Math" w:cs="Cambria Math"/>
        </w:rPr>
        <w:t xml:space="preserve">thus the negation would be </w:t>
      </w:r>
      <w:r w:rsidRPr="00D96664">
        <w:rPr>
          <w:rFonts w:ascii="Symbol" w:hAnsi="Symbol"/>
          <w:i/>
          <w:iCs/>
          <w:color w:val="000000"/>
        </w:rPr>
        <w:t></w:t>
      </w:r>
      <w:r w:rsidRPr="00AB139B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  <w:i/>
        </w:rPr>
        <w:t xml:space="preserve">x (P(x) </w:t>
      </w:r>
      <w:r w:rsidRPr="00D96664">
        <w:rPr>
          <w:rFonts w:ascii="Cambria Math" w:hAnsi="Cambria Math" w:cs="Cambria Math"/>
          <w:i/>
        </w:rPr>
        <w:t>∧</w:t>
      </w:r>
      <w:r>
        <w:rPr>
          <w:rFonts w:ascii="Cambria Math" w:hAnsi="Cambria Math" w:cs="Cambria Math"/>
          <w:i/>
        </w:rPr>
        <w:t xml:space="preserve"> G(x))</w:t>
      </w:r>
    </w:p>
    <w:p w14:paraId="1ABABDA2" w14:textId="77777777" w:rsidR="00AB139B" w:rsidRDefault="00AB139B" w:rsidP="00AB139B">
      <w:pPr>
        <w:pStyle w:val="ListParagraph"/>
        <w:spacing w:before="240" w:line="360" w:lineRule="auto"/>
        <w:rPr>
          <w:rFonts w:ascii="Times New Roman" w:hAnsi="Times New Roman" w:cs="Times New Roman"/>
        </w:rPr>
      </w:pPr>
    </w:p>
    <w:p w14:paraId="0909B0D1" w14:textId="77777777" w:rsidR="00FC0AC4" w:rsidRDefault="00FC0AC4" w:rsidP="00DC4F9D">
      <w:pPr>
        <w:pStyle w:val="ListParagraph"/>
        <w:numPr>
          <w:ilvl w:val="0"/>
          <w:numId w:val="30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003951">
        <w:rPr>
          <w:rFonts w:ascii="Times New Roman" w:hAnsi="Times New Roman" w:cs="Times New Roman"/>
          <w:color w:val="FF0000"/>
        </w:rPr>
        <w:t>10</w:t>
      </w:r>
      <w:proofErr w:type="gramStart"/>
      <w:r>
        <w:rPr>
          <w:rFonts w:ascii="Times New Roman" w:hAnsi="Times New Roman" w:cs="Times New Roman"/>
        </w:rPr>
        <w:t>]  Convert</w:t>
      </w:r>
      <w:proofErr w:type="gramEnd"/>
      <w:r>
        <w:rPr>
          <w:rFonts w:ascii="Times New Roman" w:hAnsi="Times New Roman" w:cs="Times New Roman"/>
        </w:rPr>
        <w:t xml:space="preserve"> your sentences in </w:t>
      </w:r>
      <w:r w:rsidR="00B4016A">
        <w:rPr>
          <w:rFonts w:ascii="Times New Roman" w:hAnsi="Times New Roman" w:cs="Times New Roman"/>
        </w:rPr>
        <w:t>(1</w:t>
      </w:r>
      <w:r w:rsidR="003B7319">
        <w:rPr>
          <w:rFonts w:ascii="Times New Roman" w:hAnsi="Times New Roman" w:cs="Times New Roman"/>
        </w:rPr>
        <w:t>.A &amp; 1.B</w:t>
      </w:r>
      <w:r w:rsidR="00B4016A">
        <w:rPr>
          <w:rFonts w:ascii="Times New Roman" w:hAnsi="Times New Roman" w:cs="Times New Roman"/>
        </w:rPr>
        <w:t>)</w:t>
      </w:r>
      <w:r w:rsidR="003B7319">
        <w:rPr>
          <w:rFonts w:ascii="Times New Roman" w:hAnsi="Times New Roman" w:cs="Times New Roman"/>
        </w:rPr>
        <w:t xml:space="preserve"> and in (2)</w:t>
      </w:r>
      <w:r w:rsidR="00B40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Conjunctive Normal Form (CNF).</w:t>
      </w:r>
    </w:p>
    <w:p w14:paraId="53D107E8" w14:textId="77777777" w:rsidR="00AB139B" w:rsidRDefault="00AB139B" w:rsidP="00AB139B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i/>
          <w:iCs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>(S(x)-&gt;</w:t>
      </w:r>
      <w:r w:rsidRPr="00D96664">
        <w:rPr>
          <w:rFonts w:ascii="Symbol" w:hAnsi="Symbol" w:cs="Times New Roman"/>
          <w:i/>
          <w:iCs/>
          <w:color w:val="000000"/>
        </w:rPr>
        <w:t>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>G(x))</w:t>
      </w:r>
      <w:r>
        <w:rPr>
          <w:rFonts w:ascii="Times New Roman" w:hAnsi="Times New Roman" w:cs="Times New Roman"/>
          <w:iCs/>
        </w:rPr>
        <w:t xml:space="preserve"> becomes </w:t>
      </w: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>(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 xml:space="preserve">S(x) </w:t>
      </w:r>
      <w:r>
        <w:rPr>
          <w:rFonts w:ascii="Symbol" w:hAnsi="Symbol" w:cs="Times New Roman"/>
          <w:color w:val="000000"/>
        </w:rPr>
        <w:t></w:t>
      </w:r>
      <w:r w:rsidRPr="00D96664">
        <w:rPr>
          <w:rFonts w:ascii="Symbol" w:hAnsi="Symbol" w:cs="Times New Roman"/>
          <w:i/>
          <w:iCs/>
          <w:color w:val="000000"/>
        </w:rPr>
        <w:t>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>G(x))</w:t>
      </w:r>
    </w:p>
    <w:p w14:paraId="15294226" w14:textId="77777777" w:rsidR="001B75CF" w:rsidRDefault="001B75CF" w:rsidP="001B75CF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i/>
          <w:iCs/>
        </w:rPr>
      </w:pP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 xml:space="preserve">(P(x)-&gt;S(x)) </w:t>
      </w:r>
      <w:r>
        <w:rPr>
          <w:rFonts w:ascii="Times New Roman" w:hAnsi="Times New Roman" w:cs="Times New Roman"/>
          <w:iCs/>
        </w:rPr>
        <w:t xml:space="preserve">becomes </w:t>
      </w:r>
      <w:r w:rsidRPr="00D96664">
        <w:rPr>
          <w:rFonts w:ascii="Symbol" w:hAnsi="Symbol" w:cs="Times New Roman"/>
          <w:i/>
          <w:iCs/>
          <w:color w:val="000000"/>
        </w:rPr>
        <w:t></w:t>
      </w:r>
      <w:r w:rsidRPr="00D96664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 xml:space="preserve"> (</w:t>
      </w:r>
      <w:r w:rsidRPr="00D96664">
        <w:rPr>
          <w:rFonts w:ascii="Symbol" w:hAnsi="Symbol" w:cs="Times New Roman"/>
          <w:i/>
          <w:iCs/>
          <w:color w:val="000000"/>
        </w:rPr>
        <w:t></w:t>
      </w:r>
      <w:r>
        <w:rPr>
          <w:rFonts w:ascii="Times New Roman" w:hAnsi="Times New Roman" w:cs="Times New Roman"/>
          <w:i/>
          <w:iCs/>
        </w:rPr>
        <w:t xml:space="preserve">P(x) </w:t>
      </w:r>
      <w:r>
        <w:rPr>
          <w:rFonts w:ascii="Symbol" w:hAnsi="Symbol" w:cs="Times New Roman"/>
          <w:color w:val="000000"/>
        </w:rPr>
        <w:t></w:t>
      </w:r>
      <w:r>
        <w:rPr>
          <w:rFonts w:ascii="Symbol" w:hAnsi="Symbol" w:cs="Times New Roman"/>
          <w:color w:val="000000"/>
        </w:rPr>
        <w:t></w:t>
      </w:r>
      <w:r>
        <w:rPr>
          <w:rFonts w:ascii="Times New Roman" w:hAnsi="Times New Roman" w:cs="Times New Roman"/>
          <w:i/>
          <w:iCs/>
        </w:rPr>
        <w:t>S(x))</w:t>
      </w:r>
    </w:p>
    <w:p w14:paraId="6ADB70BD" w14:textId="77777777" w:rsidR="001B75CF" w:rsidRPr="001B75CF" w:rsidRDefault="001B75CF" w:rsidP="001B75CF">
      <w:pPr>
        <w:pStyle w:val="ListParagraph"/>
        <w:spacing w:before="24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The negation of the conclusion is </w:t>
      </w:r>
      <w:r w:rsidRPr="00D96664">
        <w:rPr>
          <w:rFonts w:ascii="Symbol" w:hAnsi="Symbol"/>
          <w:i/>
          <w:iCs/>
          <w:color w:val="000000"/>
        </w:rPr>
        <w:t></w:t>
      </w:r>
      <w:r w:rsidRPr="00AB139B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  <w:i/>
        </w:rPr>
        <w:t xml:space="preserve">x (P(x) </w:t>
      </w:r>
      <w:r w:rsidRPr="00D96664">
        <w:rPr>
          <w:rFonts w:ascii="Cambria Math" w:hAnsi="Cambria Math" w:cs="Cambria Math"/>
          <w:i/>
        </w:rPr>
        <w:t>∧</w:t>
      </w:r>
      <w:r>
        <w:rPr>
          <w:rFonts w:ascii="Cambria Math" w:hAnsi="Cambria Math" w:cs="Cambria Math"/>
          <w:i/>
        </w:rPr>
        <w:t xml:space="preserve"> G(x)) </w:t>
      </w:r>
      <w:r>
        <w:rPr>
          <w:rFonts w:ascii="Cambria Math" w:hAnsi="Cambria Math" w:cs="Cambria Math"/>
        </w:rPr>
        <w:t xml:space="preserve">which becomes </w:t>
      </w:r>
      <w:r>
        <w:rPr>
          <w:rFonts w:ascii="Cambria Math" w:hAnsi="Cambria Math" w:cs="Cambria Math"/>
          <w:i/>
        </w:rPr>
        <w:t xml:space="preserve">P(K) </w:t>
      </w:r>
      <w:r w:rsidRPr="00D96664">
        <w:rPr>
          <w:rFonts w:ascii="Cambria Math" w:hAnsi="Cambria Math" w:cs="Cambria Math"/>
          <w:i/>
        </w:rPr>
        <w:t>∧</w:t>
      </w:r>
      <w:r>
        <w:rPr>
          <w:rFonts w:ascii="Cambria Math" w:hAnsi="Cambria Math" w:cs="Cambria Math"/>
          <w:i/>
        </w:rPr>
        <w:t xml:space="preserve"> G(K)</w:t>
      </w:r>
      <w:r>
        <w:rPr>
          <w:rFonts w:ascii="Cambria Math" w:hAnsi="Cambria Math" w:cs="Cambria Math"/>
        </w:rPr>
        <w:t xml:space="preserve"> where K is a </w:t>
      </w:r>
      <w:proofErr w:type="spellStart"/>
      <w:r>
        <w:rPr>
          <w:rFonts w:ascii="Cambria Math" w:hAnsi="Cambria Math" w:cs="Cambria Math"/>
        </w:rPr>
        <w:t>skolem</w:t>
      </w:r>
      <w:proofErr w:type="spellEnd"/>
      <w:r>
        <w:rPr>
          <w:rFonts w:ascii="Cambria Math" w:hAnsi="Cambria Math" w:cs="Cambria Math"/>
        </w:rPr>
        <w:t xml:space="preserve"> </w:t>
      </w:r>
      <w:r w:rsidR="006D0103">
        <w:rPr>
          <w:rFonts w:ascii="Cambria Math" w:hAnsi="Cambria Math" w:cs="Cambria Math"/>
        </w:rPr>
        <w:t>constant</w:t>
      </w:r>
    </w:p>
    <w:p w14:paraId="7F80E0B1" w14:textId="77777777" w:rsidR="00AB139B" w:rsidRPr="00AB139B" w:rsidRDefault="00AB139B" w:rsidP="00AB139B">
      <w:pPr>
        <w:pStyle w:val="ListParagraph"/>
        <w:spacing w:before="240" w:line="360" w:lineRule="auto"/>
        <w:rPr>
          <w:rFonts w:ascii="Times New Roman" w:hAnsi="Times New Roman" w:cs="Times New Roman"/>
        </w:rPr>
      </w:pPr>
    </w:p>
    <w:p w14:paraId="0E38E502" w14:textId="77777777" w:rsidR="00FC0AC4" w:rsidRPr="00003951" w:rsidRDefault="003D7FBD" w:rsidP="003826A8">
      <w:pPr>
        <w:pStyle w:val="ListParagraph"/>
        <w:numPr>
          <w:ilvl w:val="0"/>
          <w:numId w:val="30"/>
        </w:numPr>
        <w:spacing w:before="24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color w:val="FF0000"/>
        </w:rPr>
        <w:t>10</w:t>
      </w:r>
      <w:r w:rsidR="003C7F4E" w:rsidRPr="003C7F4E">
        <w:rPr>
          <w:rFonts w:ascii="Times New Roman" w:hAnsi="Times New Roman" w:cs="Times New Roman"/>
          <w:color w:val="FF0000"/>
        </w:rPr>
        <w:t>/</w:t>
      </w:r>
      <w:r w:rsidR="003C7F4E">
        <w:rPr>
          <w:rFonts w:ascii="Times New Roman" w:hAnsi="Times New Roman" w:cs="Times New Roman"/>
        </w:rPr>
        <w:t xml:space="preserve"> </w:t>
      </w:r>
      <w:r w:rsidR="00FC0AC4" w:rsidRPr="003375F6">
        <w:rPr>
          <w:rFonts w:ascii="Times New Roman" w:hAnsi="Times New Roman" w:cs="Times New Roman"/>
        </w:rPr>
        <w:t>[10</w:t>
      </w:r>
      <w:proofErr w:type="gramStart"/>
      <w:r w:rsidR="00FC0AC4" w:rsidRPr="003375F6">
        <w:rPr>
          <w:rFonts w:ascii="Times New Roman" w:hAnsi="Times New Roman" w:cs="Times New Roman"/>
        </w:rPr>
        <w:t>]</w:t>
      </w:r>
      <w:r w:rsidR="00B4016A" w:rsidRPr="003375F6">
        <w:rPr>
          <w:rFonts w:ascii="Times New Roman" w:hAnsi="Times New Roman" w:cs="Times New Roman"/>
        </w:rPr>
        <w:t xml:space="preserve">  Using</w:t>
      </w:r>
      <w:proofErr w:type="gramEnd"/>
      <w:r w:rsidR="00B4016A" w:rsidRPr="003375F6">
        <w:rPr>
          <w:rFonts w:ascii="Times New Roman" w:hAnsi="Times New Roman" w:cs="Times New Roman"/>
        </w:rPr>
        <w:t xml:space="preserve"> </w:t>
      </w:r>
      <w:r w:rsidR="00B4016A" w:rsidRPr="003375F6">
        <w:rPr>
          <w:rFonts w:ascii="Times New Roman" w:hAnsi="Times New Roman" w:cs="Times New Roman"/>
          <w:b/>
          <w:i/>
        </w:rPr>
        <w:t>resolution</w:t>
      </w:r>
      <w:r w:rsidR="00B4016A" w:rsidRPr="003375F6">
        <w:rPr>
          <w:rFonts w:ascii="Times New Roman" w:hAnsi="Times New Roman" w:cs="Times New Roman"/>
        </w:rPr>
        <w:t xml:space="preserve">, prove the conclusion is either true or false.  Show you proof clearly </w:t>
      </w:r>
      <w:r w:rsidR="00B4016A" w:rsidRPr="00003951">
        <w:rPr>
          <w:rFonts w:ascii="Times New Roman" w:hAnsi="Times New Roman" w:cs="Times New Roman"/>
          <w:highlight w:val="yellow"/>
        </w:rPr>
        <w:t>with the substitution.</w:t>
      </w:r>
    </w:p>
    <w:p w14:paraId="37B63733" w14:textId="77777777" w:rsidR="008F08C8" w:rsidRDefault="003375F6" w:rsidP="003375F6">
      <w:pPr>
        <w:pStyle w:val="ListParagraph"/>
        <w:spacing w:before="240"/>
        <w:ind w:left="1440"/>
        <w:rPr>
          <w:rFonts w:ascii="Times New Roman" w:hAnsi="Times New Roman" w:cs="Times New Roman"/>
          <w:iCs/>
          <w:color w:val="FF0000"/>
        </w:rPr>
      </w:pPr>
      <w:r w:rsidRPr="003375F6">
        <w:rPr>
          <w:rFonts w:ascii="Times New Roman" w:hAnsi="Times New Roman" w:cs="Times New Roman"/>
        </w:rPr>
        <w:t xml:space="preserve">If </w:t>
      </w:r>
      <w:proofErr w:type="gramStart"/>
      <w:r w:rsidR="008F08C8">
        <w:rPr>
          <w:rFonts w:ascii="Cambria Math" w:hAnsi="Cambria Math" w:cs="Cambria Math"/>
        </w:rPr>
        <w:t>P(</w:t>
      </w:r>
      <w:proofErr w:type="gramEnd"/>
      <w:r w:rsidR="008F08C8" w:rsidRPr="00003951">
        <w:rPr>
          <w:rFonts w:ascii="Cambria Math" w:hAnsi="Cambria Math" w:cs="Cambria Math"/>
          <w:strike/>
          <w:color w:val="FF0000"/>
        </w:rPr>
        <w:t>x</w:t>
      </w:r>
      <w:r w:rsidR="00003951" w:rsidRPr="00003951">
        <w:rPr>
          <w:rFonts w:ascii="Cambria Math" w:hAnsi="Cambria Math" w:cs="Cambria Math"/>
          <w:color w:val="FF0000"/>
        </w:rPr>
        <w:t xml:space="preserve"> K</w:t>
      </w:r>
      <w:r w:rsidR="008F08C8" w:rsidRPr="008F08C8">
        <w:rPr>
          <w:rFonts w:ascii="Cambria Math" w:hAnsi="Cambria Math" w:cs="Cambria Math"/>
        </w:rPr>
        <w:t>) ∧</w:t>
      </w:r>
      <w:r w:rsidR="008F08C8">
        <w:rPr>
          <w:rFonts w:ascii="Cambria Math" w:hAnsi="Cambria Math" w:cs="Cambria Math"/>
        </w:rPr>
        <w:t xml:space="preserve"> G(</w:t>
      </w:r>
      <w:r w:rsidR="008F08C8" w:rsidRPr="00003951">
        <w:rPr>
          <w:rFonts w:ascii="Cambria Math" w:hAnsi="Cambria Math" w:cs="Cambria Math"/>
          <w:strike/>
          <w:color w:val="FF0000"/>
        </w:rPr>
        <w:t>x</w:t>
      </w:r>
      <w:r w:rsidR="00003951" w:rsidRPr="00003951">
        <w:rPr>
          <w:rFonts w:ascii="Cambria Math" w:hAnsi="Cambria Math" w:cs="Cambria Math"/>
          <w:strike/>
          <w:color w:val="FF0000"/>
        </w:rPr>
        <w:t xml:space="preserve"> </w:t>
      </w:r>
      <w:r w:rsidR="00003951" w:rsidRPr="00003951">
        <w:rPr>
          <w:rFonts w:ascii="Cambria Math" w:hAnsi="Cambria Math" w:cs="Cambria Math"/>
          <w:color w:val="FF0000"/>
        </w:rPr>
        <w:t xml:space="preserve"> K</w:t>
      </w:r>
      <w:r w:rsidR="008F08C8" w:rsidRPr="008F08C8">
        <w:rPr>
          <w:rFonts w:ascii="Cambria Math" w:hAnsi="Cambria Math" w:cs="Cambria Math"/>
        </w:rPr>
        <w:t>)</w:t>
      </w:r>
      <w:r w:rsidR="003C7F4E">
        <w:rPr>
          <w:rFonts w:ascii="Cambria Math" w:hAnsi="Cambria Math" w:cs="Cambria Math"/>
        </w:rPr>
        <w:t xml:space="preserve"> is true, P(</w:t>
      </w:r>
      <w:r w:rsidR="003C7F4E" w:rsidRPr="00003951">
        <w:rPr>
          <w:rFonts w:ascii="Cambria Math" w:hAnsi="Cambria Math" w:cs="Cambria Math"/>
          <w:strike/>
          <w:color w:val="FF0000"/>
        </w:rPr>
        <w:t xml:space="preserve">x </w:t>
      </w:r>
      <w:r w:rsidR="003C7F4E" w:rsidRPr="00003951">
        <w:rPr>
          <w:rFonts w:ascii="Cambria Math" w:hAnsi="Cambria Math" w:cs="Cambria Math"/>
          <w:color w:val="FF0000"/>
        </w:rPr>
        <w:t xml:space="preserve"> K</w:t>
      </w:r>
      <w:r w:rsidR="003C7F4E">
        <w:rPr>
          <w:rFonts w:ascii="Cambria Math" w:hAnsi="Cambria Math" w:cs="Cambria Math"/>
        </w:rPr>
        <w:t>) must be true and G(</w:t>
      </w:r>
      <w:r w:rsidR="003C7F4E" w:rsidRPr="00003951">
        <w:rPr>
          <w:rFonts w:ascii="Cambria Math" w:hAnsi="Cambria Math" w:cs="Cambria Math"/>
          <w:strike/>
          <w:color w:val="FF0000"/>
        </w:rPr>
        <w:t xml:space="preserve">x </w:t>
      </w:r>
      <w:r w:rsidR="003C7F4E" w:rsidRPr="00003951">
        <w:rPr>
          <w:rFonts w:ascii="Cambria Math" w:hAnsi="Cambria Math" w:cs="Cambria Math"/>
          <w:color w:val="FF0000"/>
        </w:rPr>
        <w:t xml:space="preserve"> K</w:t>
      </w:r>
      <w:r w:rsidR="008F08C8">
        <w:rPr>
          <w:rFonts w:ascii="Cambria Math" w:hAnsi="Cambria Math" w:cs="Cambria Math"/>
        </w:rPr>
        <w:t xml:space="preserve">) must be true. If that’s the case, for </w:t>
      </w:r>
      <w:r w:rsidR="008F08C8" w:rsidRPr="008F08C8">
        <w:rPr>
          <w:rFonts w:ascii="Times New Roman" w:hAnsi="Times New Roman" w:cs="Times New Roman"/>
          <w:iCs/>
        </w:rPr>
        <w:t>(</w:t>
      </w:r>
      <w:r w:rsidR="008F08C8" w:rsidRPr="008F08C8">
        <w:rPr>
          <w:rFonts w:ascii="Symbol" w:hAnsi="Symbol" w:cs="Times New Roman"/>
          <w:iCs/>
          <w:color w:val="000000"/>
        </w:rPr>
        <w:t></w:t>
      </w:r>
      <w:r w:rsidR="008F08C8" w:rsidRPr="008F08C8">
        <w:rPr>
          <w:rFonts w:ascii="Times New Roman" w:hAnsi="Times New Roman" w:cs="Times New Roman"/>
          <w:iCs/>
        </w:rPr>
        <w:t xml:space="preserve">P(x) </w:t>
      </w:r>
      <w:r w:rsidR="008F08C8" w:rsidRPr="008F08C8">
        <w:rPr>
          <w:rFonts w:ascii="Symbol" w:hAnsi="Symbol" w:cs="Times New Roman"/>
          <w:color w:val="000000"/>
        </w:rPr>
        <w:t></w:t>
      </w:r>
      <w:r w:rsidR="008F08C8" w:rsidRPr="008F08C8">
        <w:rPr>
          <w:rFonts w:ascii="Symbol" w:hAnsi="Symbol" w:cs="Times New Roman"/>
          <w:color w:val="000000"/>
        </w:rPr>
        <w:t></w:t>
      </w:r>
      <w:r w:rsidR="008F08C8" w:rsidRPr="008F08C8">
        <w:rPr>
          <w:rFonts w:ascii="Times New Roman" w:hAnsi="Times New Roman" w:cs="Times New Roman"/>
          <w:iCs/>
        </w:rPr>
        <w:t>S(x))</w:t>
      </w:r>
      <w:r w:rsidR="008F08C8">
        <w:rPr>
          <w:rFonts w:ascii="Times New Roman" w:hAnsi="Times New Roman" w:cs="Times New Roman"/>
          <w:iCs/>
        </w:rPr>
        <w:t xml:space="preserve"> to be true, S(x) must be true. For </w:t>
      </w:r>
      <w:r w:rsidR="008F08C8" w:rsidRPr="008F08C8">
        <w:rPr>
          <w:rFonts w:ascii="Times New Roman" w:hAnsi="Times New Roman" w:cs="Times New Roman"/>
          <w:iCs/>
        </w:rPr>
        <w:t>(</w:t>
      </w:r>
      <w:r w:rsidR="008F08C8" w:rsidRPr="008F08C8">
        <w:rPr>
          <w:rFonts w:ascii="Symbol" w:hAnsi="Symbol" w:cs="Times New Roman"/>
          <w:iCs/>
          <w:color w:val="000000"/>
        </w:rPr>
        <w:t></w:t>
      </w:r>
      <w:r w:rsidR="008F08C8" w:rsidRPr="008F08C8">
        <w:rPr>
          <w:rFonts w:ascii="Times New Roman" w:hAnsi="Times New Roman" w:cs="Times New Roman"/>
          <w:iCs/>
        </w:rPr>
        <w:t xml:space="preserve">S(x) </w:t>
      </w:r>
      <w:r w:rsidR="008F08C8" w:rsidRPr="008F08C8">
        <w:rPr>
          <w:rFonts w:ascii="Symbol" w:hAnsi="Symbol" w:cs="Times New Roman"/>
          <w:color w:val="000000"/>
        </w:rPr>
        <w:t></w:t>
      </w:r>
      <w:r w:rsidR="008F08C8" w:rsidRPr="008F08C8">
        <w:rPr>
          <w:rFonts w:ascii="Symbol" w:hAnsi="Symbol" w:cs="Times New Roman"/>
          <w:iCs/>
          <w:color w:val="000000"/>
        </w:rPr>
        <w:t></w:t>
      </w:r>
      <w:r w:rsidR="008F08C8" w:rsidRPr="008F08C8">
        <w:rPr>
          <w:rFonts w:ascii="Symbol" w:hAnsi="Symbol" w:cs="Times New Roman"/>
          <w:iCs/>
          <w:color w:val="000000"/>
        </w:rPr>
        <w:t></w:t>
      </w:r>
      <w:r w:rsidR="008F08C8" w:rsidRPr="008F08C8">
        <w:rPr>
          <w:rFonts w:ascii="Times New Roman" w:hAnsi="Times New Roman" w:cs="Times New Roman"/>
          <w:iCs/>
        </w:rPr>
        <w:t>G(x))</w:t>
      </w:r>
      <w:r w:rsidR="008F08C8">
        <w:rPr>
          <w:rFonts w:ascii="Times New Roman" w:hAnsi="Times New Roman" w:cs="Times New Roman"/>
          <w:iCs/>
        </w:rPr>
        <w:t xml:space="preserve"> to be true, either G(x) has to be false or S(x) has to be false. Because we’ve clarified both S(x) and </w:t>
      </w:r>
      <w:r w:rsidR="008F08C8">
        <w:rPr>
          <w:rFonts w:ascii="Times New Roman" w:hAnsi="Times New Roman" w:cs="Times New Roman"/>
          <w:iCs/>
        </w:rPr>
        <w:lastRenderedPageBreak/>
        <w:t>G(x) are true, the conclusion must be false.</w:t>
      </w:r>
      <w:r w:rsidR="00003951">
        <w:rPr>
          <w:rFonts w:ascii="Times New Roman" w:hAnsi="Times New Roman" w:cs="Times New Roman"/>
          <w:iCs/>
        </w:rPr>
        <w:t xml:space="preserve">   </w:t>
      </w:r>
      <w:r w:rsidR="00003951" w:rsidRPr="00003951">
        <w:rPr>
          <w:rFonts w:ascii="Times New Roman" w:hAnsi="Times New Roman" w:cs="Times New Roman"/>
          <w:iCs/>
          <w:color w:val="FF0000"/>
        </w:rPr>
        <w:t>{x/H}</w:t>
      </w:r>
      <w:r w:rsidR="008F08C8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4E5074A9" wp14:editId="7F984FF5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4705F37" w14:textId="77777777" w:rsidR="003D7FBD" w:rsidRPr="003C7F4E" w:rsidRDefault="003D7FBD" w:rsidP="003375F6">
      <w:pPr>
        <w:pStyle w:val="ListParagraph"/>
        <w:spacing w:before="240"/>
        <w:ind w:left="1440"/>
        <w:rPr>
          <w:rFonts w:ascii="Times New Roman" w:hAnsi="Times New Roman" w:cs="Times New Roman"/>
          <w:iCs/>
          <w:color w:val="FF0000"/>
        </w:rPr>
      </w:pPr>
      <w:r>
        <w:rPr>
          <w:rFonts w:ascii="Times New Roman" w:hAnsi="Times New Roman" w:cs="Times New Roman"/>
          <w:iCs/>
          <w:color w:val="FF0000"/>
        </w:rPr>
        <w:t>Good to draw the resolution tree of proof.  +1</w:t>
      </w:r>
    </w:p>
    <w:p w14:paraId="4601A9F4" w14:textId="77777777" w:rsidR="000B0D43" w:rsidRPr="006A2DBB" w:rsidRDefault="000B0D43" w:rsidP="000B0D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t>Q</w:t>
      </w:r>
      <w:r w:rsidR="004D527E">
        <w:rPr>
          <w:rFonts w:ascii="Times New Roman" w:hAnsi="Times New Roman" w:cs="Times New Roman"/>
          <w:b/>
          <w:bCs/>
        </w:rPr>
        <w:t>4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</w:t>
      </w:r>
      <w:r w:rsidRPr="00BD5325">
        <w:rPr>
          <w:rFonts w:ascii="Times New Roman" w:hAnsi="Times New Roman" w:cs="Times New Roman"/>
          <w:b/>
          <w:color w:val="FF0000"/>
        </w:rPr>
        <w:t>20</w:t>
      </w:r>
      <w:r w:rsidRPr="006648A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  </w:t>
      </w:r>
      <w:r w:rsidRPr="006A2DBB">
        <w:rPr>
          <w:rFonts w:ascii="Times New Roman" w:hAnsi="Times New Roman" w:cs="Times New Roman"/>
          <w:b/>
          <w:szCs w:val="21"/>
        </w:rPr>
        <w:t xml:space="preserve">Uncertainty.  </w:t>
      </w:r>
    </w:p>
    <w:p w14:paraId="48E1E1D6" w14:textId="77777777" w:rsidR="000B0D43" w:rsidRPr="006A2DBB" w:rsidRDefault="000B0D4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A2DBB">
        <w:rPr>
          <w:rFonts w:ascii="Times New Roman" w:hAnsi="Times New Roman" w:cs="Times New Roman"/>
        </w:rPr>
        <w:t>A screening test is a low-cost way of checking large groups of people for a disease. A more costly</w:t>
      </w:r>
    </w:p>
    <w:p w14:paraId="1CA1B3AC" w14:textId="77777777" w:rsidR="000B0D43" w:rsidRPr="006A2DBB" w:rsidRDefault="000B0D4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A2DBB">
        <w:rPr>
          <w:rFonts w:ascii="Times New Roman" w:hAnsi="Times New Roman" w:cs="Times New Roman"/>
        </w:rPr>
        <w:t>but accurate test shows that 1% of all people have the disease. The screening test indicates the disease</w:t>
      </w:r>
    </w:p>
    <w:p w14:paraId="02769AAA" w14:textId="77777777" w:rsidR="000B0D43" w:rsidRPr="006A2DBB" w:rsidRDefault="00AC70D4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(test </w:t>
      </w:r>
      <w:proofErr w:type="gramStart"/>
      <w:r>
        <w:rPr>
          <w:rFonts w:ascii="Times New Roman" w:hAnsi="Times New Roman" w:cs="Times New Roman"/>
        </w:rPr>
        <w:t>positive(</w:t>
      </w:r>
      <w:proofErr w:type="gramEnd"/>
      <w:r>
        <w:rPr>
          <w:rFonts w:ascii="Times New Roman" w:hAnsi="Times New Roman" w:cs="Times New Roman"/>
        </w:rPr>
        <w:t>+)) in 90</w:t>
      </w:r>
      <w:r w:rsidR="003F6C1C">
        <w:rPr>
          <w:rFonts w:ascii="Times New Roman" w:hAnsi="Times New Roman" w:cs="Times New Roman"/>
        </w:rPr>
        <w:t>% of those who have it, and in 1</w:t>
      </w:r>
      <w:r w:rsidR="000B0D43" w:rsidRPr="006A2DBB">
        <w:rPr>
          <w:rFonts w:ascii="Times New Roman" w:hAnsi="Times New Roman" w:cs="Times New Roman"/>
        </w:rPr>
        <w:t>0% of those who do not have the disease (false</w:t>
      </w:r>
    </w:p>
    <w:p w14:paraId="1B1822AF" w14:textId="77777777" w:rsidR="000B0D43" w:rsidRDefault="000B0D4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6A2DBB">
        <w:rPr>
          <w:rFonts w:ascii="Times New Roman" w:hAnsi="Times New Roman" w:cs="Times New Roman"/>
        </w:rPr>
        <w:t>positive(</w:t>
      </w:r>
      <w:proofErr w:type="gramEnd"/>
      <w:r w:rsidRPr="006A2DBB">
        <w:rPr>
          <w:rFonts w:ascii="Times New Roman" w:hAnsi="Times New Roman" w:cs="Times New Roman"/>
        </w:rPr>
        <w:t>+)).</w:t>
      </w:r>
    </w:p>
    <w:p w14:paraId="07F74C87" w14:textId="77777777" w:rsidR="000B0D43" w:rsidRDefault="000B0D4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3F7CF5" w14:textId="77777777" w:rsidR="000B0D43" w:rsidRDefault="000B0D4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following questions, define the probability to compute and </w:t>
      </w:r>
      <w:r w:rsidR="007B5ECD">
        <w:rPr>
          <w:rFonts w:ascii="Times New Roman" w:hAnsi="Times New Roman" w:cs="Times New Roman"/>
        </w:rPr>
        <w:t xml:space="preserve">compute it by </w:t>
      </w:r>
      <w:r>
        <w:rPr>
          <w:rFonts w:ascii="Times New Roman" w:hAnsi="Times New Roman" w:cs="Times New Roman"/>
        </w:rPr>
        <w:t>show</w:t>
      </w:r>
      <w:r w:rsidR="007B5EC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its </w:t>
      </w:r>
      <w:r w:rsidR="007B5ECD">
        <w:rPr>
          <w:rFonts w:ascii="Times New Roman" w:hAnsi="Times New Roman" w:cs="Times New Roman"/>
        </w:rPr>
        <w:t>essential computational steps</w:t>
      </w:r>
      <w:r>
        <w:rPr>
          <w:rFonts w:ascii="Times New Roman" w:hAnsi="Times New Roman" w:cs="Times New Roman"/>
        </w:rPr>
        <w:t>.</w:t>
      </w:r>
    </w:p>
    <w:p w14:paraId="5FA99965" w14:textId="77777777" w:rsidR="000B0D43" w:rsidRDefault="006D010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P(a) is the percentage of people who do not have the disease, or .99</w:t>
      </w:r>
    </w:p>
    <w:p w14:paraId="086EA218" w14:textId="77777777" w:rsidR="006D0103" w:rsidRDefault="006D010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P(b) is the percentage of people who do have the disease, or .01</w:t>
      </w:r>
    </w:p>
    <w:p w14:paraId="174D2380" w14:textId="77777777" w:rsidR="006D0103" w:rsidRDefault="006D010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</w:t>
      </w:r>
      <w:proofErr w:type="spellStart"/>
      <w:r>
        <w:rPr>
          <w:rFonts w:ascii="Times New Roman" w:hAnsi="Times New Roman" w:cs="Times New Roman"/>
        </w:rPr>
        <w:t>c</w:t>
      </w:r>
      <w:r w:rsidR="00684CA8">
        <w:rPr>
          <w:rFonts w:ascii="Times New Roman" w:hAnsi="Times New Roman" w:cs="Times New Roman"/>
        </w:rPr>
        <w:t>|b</w:t>
      </w:r>
      <w:proofErr w:type="spellEnd"/>
      <w:r>
        <w:rPr>
          <w:rFonts w:ascii="Times New Roman" w:hAnsi="Times New Roman" w:cs="Times New Roman"/>
        </w:rPr>
        <w:t>) is the percentage of people who test positive for the disease who have it, or .90</w:t>
      </w:r>
    </w:p>
    <w:p w14:paraId="0557A27F" w14:textId="77777777" w:rsidR="006D0103" w:rsidRDefault="00684CA8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</w:t>
      </w:r>
      <w:proofErr w:type="spellStart"/>
      <w:r>
        <w:rPr>
          <w:rFonts w:ascii="Times New Roman" w:hAnsi="Times New Roman" w:cs="Times New Roman"/>
        </w:rPr>
        <w:t>c|a</w:t>
      </w:r>
      <w:proofErr w:type="spellEnd"/>
      <w:r w:rsidR="006D0103">
        <w:rPr>
          <w:rFonts w:ascii="Times New Roman" w:hAnsi="Times New Roman" w:cs="Times New Roman"/>
        </w:rPr>
        <w:t>) is the percentage of people who give a false positive test for the disease, or .1</w:t>
      </w:r>
    </w:p>
    <w:p w14:paraId="0E019012" w14:textId="77777777" w:rsidR="006D0103" w:rsidRDefault="006D010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P(e) is the percentage of people who test positive for the disease which is P(b)*P(c)+P(a)*P(d) or (.01*.</w:t>
      </w:r>
      <w:proofErr w:type="gramStart"/>
      <w:r>
        <w:rPr>
          <w:rFonts w:ascii="Times New Roman" w:hAnsi="Times New Roman" w:cs="Times New Roman"/>
        </w:rPr>
        <w:t>9)+(</w:t>
      </w:r>
      <w:proofErr w:type="gramEnd"/>
      <w:r>
        <w:rPr>
          <w:rFonts w:ascii="Times New Roman" w:hAnsi="Times New Roman" w:cs="Times New Roman"/>
        </w:rPr>
        <w:t>.99*.1) = .108 or 10.8%</w:t>
      </w:r>
    </w:p>
    <w:p w14:paraId="6D00C346" w14:textId="77777777" w:rsidR="006D0103" w:rsidRPr="006A2DBB" w:rsidRDefault="006D0103" w:rsidP="000B0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P(f) is the percentage of people who test negative for the disease which is </w:t>
      </w:r>
      <w:r w:rsidR="00CA6472">
        <w:rPr>
          <w:rFonts w:ascii="Times New Roman" w:hAnsi="Times New Roman" w:cs="Times New Roman"/>
        </w:rPr>
        <w:t>((1-P(c))*P(b))+((1-P(d))*P(a)) or (.1*.01)+(.9*.99) or .892 or 89.2%</w:t>
      </w:r>
    </w:p>
    <w:p w14:paraId="5150523C" w14:textId="77777777" w:rsidR="000B0D43" w:rsidRDefault="000B0D43" w:rsidP="00BE2EA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BD5325">
        <w:rPr>
          <w:rFonts w:ascii="Times New Roman" w:hAnsi="Times New Roman" w:cs="Times New Roman"/>
          <w:color w:val="FF0000"/>
        </w:rPr>
        <w:t xml:space="preserve">10] </w:t>
      </w:r>
      <w:r w:rsidRPr="006A2DBB">
        <w:rPr>
          <w:rFonts w:ascii="Times New Roman" w:hAnsi="Times New Roman" w:cs="Times New Roman"/>
        </w:rPr>
        <w:t>What percent of people who test positive don’t have the disease (false +)?</w:t>
      </w:r>
    </w:p>
    <w:p w14:paraId="116FA0BD" w14:textId="77777777" w:rsidR="00CA6472" w:rsidRPr="006A2DBB" w:rsidRDefault="00684CA8" w:rsidP="00CA6472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a|c</w:t>
      </w:r>
      <w:proofErr w:type="spellEnd"/>
      <w:r>
        <w:rPr>
          <w:rFonts w:ascii="Times New Roman" w:hAnsi="Times New Roman" w:cs="Times New Roman"/>
        </w:rPr>
        <w:t xml:space="preserve">) = </w:t>
      </w:r>
      <w:r w:rsidR="00CA647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c|a</w:t>
      </w:r>
      <w:proofErr w:type="spellEnd"/>
      <w:r w:rsidR="00CA6472">
        <w:rPr>
          <w:rFonts w:ascii="Times New Roman" w:hAnsi="Times New Roman" w:cs="Times New Roman"/>
        </w:rPr>
        <w:t>)*P(a))/P(e) = (.1*.99)/.108 = .9166667 or 91 and 2/3%</w:t>
      </w:r>
    </w:p>
    <w:p w14:paraId="02763D71" w14:textId="77777777" w:rsidR="000B0D43" w:rsidRDefault="000B0D43" w:rsidP="00BE2EA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BD5325">
        <w:rPr>
          <w:rFonts w:ascii="Times New Roman" w:hAnsi="Times New Roman" w:cs="Times New Roman"/>
          <w:color w:val="FF0000"/>
        </w:rPr>
        <w:t>10</w:t>
      </w:r>
      <w:r w:rsidRPr="006A2DBB">
        <w:rPr>
          <w:rFonts w:ascii="Times New Roman" w:hAnsi="Times New Roman" w:cs="Times New Roman"/>
        </w:rPr>
        <w:t>] What percent of people who test negative do have the disease (false -)?</w:t>
      </w:r>
    </w:p>
    <w:p w14:paraId="0D1FD62B" w14:textId="77777777" w:rsidR="00CA6472" w:rsidRDefault="00684CA8" w:rsidP="00CA6472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b|f</w:t>
      </w:r>
      <w:proofErr w:type="spellEnd"/>
      <w:r>
        <w:rPr>
          <w:rFonts w:ascii="Times New Roman" w:hAnsi="Times New Roman" w:cs="Times New Roman"/>
        </w:rPr>
        <w:t xml:space="preserve">) = </w:t>
      </w:r>
      <w:r w:rsidR="00F01CF3">
        <w:rPr>
          <w:rFonts w:ascii="Times New Roman" w:hAnsi="Times New Roman" w:cs="Times New Roman"/>
        </w:rPr>
        <w:t>((1-P(</w:t>
      </w:r>
      <w:proofErr w:type="spellStart"/>
      <w:r w:rsidR="00F01C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|b</w:t>
      </w:r>
      <w:proofErr w:type="spellEnd"/>
      <w:r w:rsidR="00F01CF3">
        <w:rPr>
          <w:rFonts w:ascii="Times New Roman" w:hAnsi="Times New Roman" w:cs="Times New Roman"/>
        </w:rPr>
        <w:t>))*P(b))/P</w:t>
      </w:r>
      <w:r>
        <w:rPr>
          <w:rFonts w:ascii="Times New Roman" w:hAnsi="Times New Roman" w:cs="Times New Roman"/>
        </w:rPr>
        <w:t>(f</w:t>
      </w:r>
      <w:r w:rsidR="00F01CF3">
        <w:rPr>
          <w:rFonts w:ascii="Times New Roman" w:hAnsi="Times New Roman" w:cs="Times New Roman"/>
        </w:rPr>
        <w:t>) = (.1*.01)/.892 = .00112107 or .01%</w:t>
      </w:r>
    </w:p>
    <w:p w14:paraId="1967F95B" w14:textId="77777777" w:rsidR="000B0D43" w:rsidRDefault="000B0D43" w:rsidP="009835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14:paraId="44D5D856" w14:textId="77777777" w:rsidR="00983593" w:rsidRPr="00983593" w:rsidRDefault="00983593" w:rsidP="009835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983593">
        <w:rPr>
          <w:rFonts w:ascii="Times New Roman" w:hAnsi="Times New Roman" w:cs="Times New Roman"/>
          <w:b/>
          <w:bCs/>
        </w:rPr>
        <w:t>Q</w:t>
      </w:r>
      <w:r w:rsidR="004D527E">
        <w:rPr>
          <w:rFonts w:ascii="Times New Roman" w:hAnsi="Times New Roman" w:cs="Times New Roman"/>
          <w:b/>
          <w:bCs/>
        </w:rPr>
        <w:t>5</w:t>
      </w:r>
      <w:r w:rsidRPr="00983593">
        <w:rPr>
          <w:rFonts w:ascii="Times New Roman" w:hAnsi="Times New Roman" w:cs="Times New Roman"/>
          <w:b/>
          <w:bCs/>
        </w:rPr>
        <w:t xml:space="preserve">. </w:t>
      </w:r>
      <w:r w:rsidR="00BD5325">
        <w:rPr>
          <w:rFonts w:ascii="Times New Roman" w:hAnsi="Times New Roman" w:cs="Times New Roman"/>
          <w:b/>
          <w:bCs/>
          <w:color w:val="FF0000"/>
        </w:rPr>
        <w:t>25</w:t>
      </w:r>
      <w:r w:rsidR="00BD5325" w:rsidRPr="00BD5325">
        <w:rPr>
          <w:rFonts w:ascii="Times New Roman" w:hAnsi="Times New Roman" w:cs="Times New Roman"/>
          <w:b/>
          <w:bCs/>
          <w:color w:val="FF0000"/>
        </w:rPr>
        <w:t>/</w:t>
      </w:r>
      <w:r w:rsidR="00BD5325">
        <w:rPr>
          <w:rFonts w:ascii="Times New Roman" w:hAnsi="Times New Roman" w:cs="Times New Roman"/>
          <w:b/>
          <w:bCs/>
        </w:rPr>
        <w:t xml:space="preserve"> </w:t>
      </w:r>
      <w:r w:rsidR="001B600E">
        <w:rPr>
          <w:rFonts w:ascii="Times New Roman" w:hAnsi="Times New Roman" w:cs="Times New Roman"/>
          <w:b/>
        </w:rPr>
        <w:t>[3</w:t>
      </w:r>
      <w:r w:rsidR="00651603">
        <w:rPr>
          <w:rFonts w:ascii="Times New Roman" w:hAnsi="Times New Roman" w:cs="Times New Roman"/>
          <w:b/>
        </w:rPr>
        <w:t>5</w:t>
      </w:r>
      <w:r w:rsidRPr="00983593">
        <w:rPr>
          <w:rFonts w:ascii="Times New Roman" w:hAnsi="Times New Roman" w:cs="Times New Roman"/>
          <w:b/>
        </w:rPr>
        <w:t>]</w:t>
      </w:r>
      <w:r w:rsidR="00FC2232">
        <w:rPr>
          <w:rFonts w:ascii="Times New Roman" w:hAnsi="Times New Roman" w:cs="Times New Roman"/>
          <w:b/>
        </w:rPr>
        <w:t xml:space="preserve">  </w:t>
      </w:r>
      <w:r w:rsidR="0029383D">
        <w:rPr>
          <w:rFonts w:ascii="Times New Roman" w:hAnsi="Times New Roman" w:cs="Times New Roman"/>
          <w:b/>
        </w:rPr>
        <w:t xml:space="preserve"> </w:t>
      </w:r>
      <w:r w:rsidR="00FC2232">
        <w:rPr>
          <w:rFonts w:ascii="Times New Roman" w:hAnsi="Times New Roman" w:cs="Times New Roman"/>
          <w:b/>
        </w:rPr>
        <w:t>Probabilistic Reasoning</w:t>
      </w:r>
    </w:p>
    <w:p w14:paraId="5AD9465A" w14:textId="77777777" w:rsidR="00C0181D" w:rsidRDefault="00D0645C" w:rsidP="00C018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6CCA74" w14:textId="77777777" w:rsidR="001344F4" w:rsidRDefault="001344F4" w:rsidP="00FC22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84CA8">
        <w:rPr>
          <w:rFonts w:ascii="Times New Roman" w:hAnsi="Times New Roman" w:cs="Times New Roman"/>
        </w:rPr>
        <w:lastRenderedPageBreak/>
        <w:t xml:space="preserve">Suppose you want the diagnostic assistant to be able to reason about </w:t>
      </w:r>
      <w:r w:rsidR="001B1F1F" w:rsidRPr="00684CA8">
        <w:rPr>
          <w:rFonts w:ascii="Times New Roman" w:hAnsi="Times New Roman" w:cs="Times New Roman"/>
        </w:rPr>
        <w:t>the possible causes of a patient’s wheezing and coughing.</w:t>
      </w:r>
    </w:p>
    <w:p w14:paraId="549FA339" w14:textId="77777777" w:rsidR="001B1F1F" w:rsidRDefault="001B1F1F" w:rsidP="00FC22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agent can observe coughing, sore throat, </w:t>
      </w:r>
      <w:r w:rsidR="00152CCF">
        <w:rPr>
          <w:rFonts w:ascii="Times New Roman" w:hAnsi="Times New Roman" w:cs="Times New Roman"/>
        </w:rPr>
        <w:t>wheezing, and fever from patients.</w:t>
      </w:r>
    </w:p>
    <w:p w14:paraId="0B45AECE" w14:textId="77777777" w:rsidR="001B1F1F" w:rsidRDefault="001B1F1F" w:rsidP="00FC22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can</w:t>
      </w:r>
      <w:r w:rsidR="00152CCF">
        <w:rPr>
          <w:rFonts w:ascii="Times New Roman" w:hAnsi="Times New Roman" w:cs="Times New Roman"/>
        </w:rPr>
        <w:t xml:space="preserve"> ask whether the patient smokes.</w:t>
      </w:r>
    </w:p>
    <w:p w14:paraId="0B4FDA4C" w14:textId="77777777" w:rsidR="001B1F1F" w:rsidRDefault="001B1F1F" w:rsidP="00FC22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can use Bronchitis and Influenza to predict the outcomes of patients.</w:t>
      </w:r>
    </w:p>
    <w:p w14:paraId="117657B3" w14:textId="77777777" w:rsidR="001B1F1F" w:rsidRDefault="001B1F1F" w:rsidP="00FC22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40F2973" w14:textId="77777777" w:rsidR="003C19C4" w:rsidRDefault="003C19C4" w:rsidP="00FC22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statistics has been r</w:t>
      </w:r>
      <w:r w:rsidR="00152CCF">
        <w:rPr>
          <w:rFonts w:ascii="Times New Roman" w:hAnsi="Times New Roman" w:cs="Times New Roman"/>
        </w:rPr>
        <w:t>eported and will be used for further inference.</w:t>
      </w:r>
    </w:p>
    <w:p w14:paraId="54B5D5D3" w14:textId="77777777" w:rsidR="00725FC6" w:rsidRPr="00725FC6" w:rsidRDefault="00725FC6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25FC6">
        <w:rPr>
          <w:rFonts w:ascii="Times New Roman" w:hAnsi="Times New Roman" w:cs="Times New Roman"/>
        </w:rPr>
        <w:t xml:space="preserve">The 5% of patients were diagnosed for </w:t>
      </w:r>
      <w:r w:rsidRPr="00725FC6">
        <w:rPr>
          <w:rFonts w:ascii="Times New Roman" w:hAnsi="Times New Roman" w:cs="Times New Roman"/>
          <w:b/>
          <w:i/>
        </w:rPr>
        <w:t>influenza</w:t>
      </w:r>
      <w:r w:rsidRPr="00725FC6">
        <w:rPr>
          <w:rFonts w:ascii="Times New Roman" w:hAnsi="Times New Roman" w:cs="Times New Roman"/>
        </w:rPr>
        <w:t>.</w:t>
      </w:r>
    </w:p>
    <w:p w14:paraId="5ED8F091" w14:textId="77777777" w:rsidR="00725FC6" w:rsidRDefault="00725FC6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25FC6">
        <w:rPr>
          <w:rFonts w:ascii="Times New Roman" w:hAnsi="Times New Roman" w:cs="Times New Roman"/>
        </w:rPr>
        <w:t xml:space="preserve">The 20% of patients were observed for </w:t>
      </w:r>
      <w:r w:rsidRPr="00725FC6">
        <w:rPr>
          <w:rFonts w:ascii="Times New Roman" w:hAnsi="Times New Roman" w:cs="Times New Roman"/>
          <w:b/>
          <w:i/>
        </w:rPr>
        <w:t>smoking</w:t>
      </w:r>
      <w:r w:rsidRPr="00725FC6">
        <w:rPr>
          <w:rFonts w:ascii="Times New Roman" w:hAnsi="Times New Roman" w:cs="Times New Roman"/>
        </w:rPr>
        <w:t xml:space="preserve"> a cigarette.</w:t>
      </w:r>
    </w:p>
    <w:p w14:paraId="4391E09D" w14:textId="77777777" w:rsidR="00273538" w:rsidRDefault="00725FC6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patients have </w:t>
      </w:r>
      <w:r w:rsidRPr="00725FC6">
        <w:rPr>
          <w:rFonts w:ascii="Times New Roman" w:hAnsi="Times New Roman" w:cs="Times New Roman"/>
          <w:b/>
          <w:i/>
        </w:rPr>
        <w:t>sore throat</w:t>
      </w:r>
      <w:r>
        <w:rPr>
          <w:rFonts w:ascii="Times New Roman" w:hAnsi="Times New Roman" w:cs="Times New Roman"/>
        </w:rPr>
        <w:t xml:space="preserve"> depends on whether they have </w:t>
      </w:r>
      <w:r w:rsidRPr="00725FC6">
        <w:rPr>
          <w:rFonts w:ascii="Times New Roman" w:hAnsi="Times New Roman" w:cs="Times New Roman"/>
          <w:b/>
          <w:i/>
        </w:rPr>
        <w:t>influenza</w:t>
      </w:r>
      <w:r>
        <w:rPr>
          <w:rFonts w:ascii="Times New Roman" w:hAnsi="Times New Roman" w:cs="Times New Roman"/>
        </w:rPr>
        <w:t xml:space="preserve"> or not.</w:t>
      </w:r>
    </w:p>
    <w:p w14:paraId="4E62BD21" w14:textId="77777777" w:rsidR="00725FC6" w:rsidRPr="00273538" w:rsidRDefault="00725FC6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73538">
        <w:rPr>
          <w:rFonts w:ascii="Times New Roman" w:hAnsi="Times New Roman" w:cs="Times New Roman"/>
        </w:rPr>
        <w:t>30% of patients who have influenza have sore throat while 0.1% of patients who don’t have influenza have sore throat.</w:t>
      </w:r>
    </w:p>
    <w:p w14:paraId="3CFE6983" w14:textId="77777777" w:rsidR="00273538" w:rsidRDefault="00725FC6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patients have</w:t>
      </w:r>
      <w:r w:rsidRPr="00725FC6">
        <w:rPr>
          <w:rFonts w:ascii="Times New Roman" w:hAnsi="Times New Roman" w:cs="Times New Roman"/>
          <w:b/>
          <w:i/>
        </w:rPr>
        <w:t xml:space="preserve"> fever</w:t>
      </w:r>
      <w:r>
        <w:rPr>
          <w:rFonts w:ascii="Times New Roman" w:hAnsi="Times New Roman" w:cs="Times New Roman"/>
        </w:rPr>
        <w:t xml:space="preserve"> depends on whether they have </w:t>
      </w:r>
      <w:r w:rsidRPr="00725FC6">
        <w:rPr>
          <w:rFonts w:ascii="Times New Roman" w:hAnsi="Times New Roman" w:cs="Times New Roman"/>
          <w:b/>
          <w:i/>
        </w:rPr>
        <w:t>influenza</w:t>
      </w:r>
      <w:r>
        <w:rPr>
          <w:rFonts w:ascii="Times New Roman" w:hAnsi="Times New Roman" w:cs="Times New Roman"/>
        </w:rPr>
        <w:t xml:space="preserve"> or not.</w:t>
      </w:r>
    </w:p>
    <w:p w14:paraId="0722AE38" w14:textId="77777777" w:rsidR="00725FC6" w:rsidRPr="00273538" w:rsidRDefault="00725FC6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73538">
        <w:rPr>
          <w:rFonts w:ascii="Times New Roman" w:hAnsi="Times New Roman" w:cs="Times New Roman"/>
        </w:rPr>
        <w:t>90% of patients who have influenza have fever throat while 5% of patients who don’t have influenza have fever.</w:t>
      </w:r>
    </w:p>
    <w:p w14:paraId="588255D6" w14:textId="77777777" w:rsidR="003C19C4" w:rsidRPr="008A4E60" w:rsidRDefault="003C19C4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4E60">
        <w:rPr>
          <w:rFonts w:ascii="Times New Roman" w:hAnsi="Times New Roman" w:cs="Times New Roman"/>
        </w:rPr>
        <w:t>Whether patients have bronchitis depends on whether they have influenza and whether they smoke;</w:t>
      </w:r>
    </w:p>
    <w:p w14:paraId="1B23D520" w14:textId="77777777" w:rsidR="003C19C4" w:rsidRDefault="003C19C4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99% of</w:t>
      </w:r>
      <w:r w:rsidRPr="008A4E60">
        <w:rPr>
          <w:rFonts w:ascii="Times New Roman" w:hAnsi="Times New Roman" w:cs="Times New Roman"/>
        </w:rPr>
        <w:t xml:space="preserve"> patient have bronchitis if (s)he has influenza a</w:t>
      </w:r>
      <w:r>
        <w:rPr>
          <w:rFonts w:ascii="Times New Roman" w:hAnsi="Times New Roman" w:cs="Times New Roman"/>
        </w:rPr>
        <w:t>nd smokes</w:t>
      </w:r>
      <w:r w:rsidRPr="008A4E60">
        <w:rPr>
          <w:rFonts w:ascii="Times New Roman" w:hAnsi="Times New Roman" w:cs="Times New Roman"/>
        </w:rPr>
        <w:t>.</w:t>
      </w:r>
    </w:p>
    <w:p w14:paraId="48B3F30F" w14:textId="77777777" w:rsidR="003C19C4" w:rsidRDefault="003C19C4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90% of </w:t>
      </w:r>
      <w:r w:rsidRPr="008A4E60">
        <w:rPr>
          <w:rFonts w:ascii="Times New Roman" w:hAnsi="Times New Roman" w:cs="Times New Roman"/>
        </w:rPr>
        <w:t xml:space="preserve">patient have bronchitis if (s)he has influenza but </w:t>
      </w:r>
      <w:proofErr w:type="gramStart"/>
      <w:r w:rsidRPr="008A4E60">
        <w:rPr>
          <w:rFonts w:ascii="Times New Roman" w:hAnsi="Times New Roman" w:cs="Times New Roman"/>
        </w:rPr>
        <w:t>doesn’t</w:t>
      </w:r>
      <w:proofErr w:type="gramEnd"/>
      <w:r w:rsidRPr="008A4E60">
        <w:rPr>
          <w:rFonts w:ascii="Times New Roman" w:hAnsi="Times New Roman" w:cs="Times New Roman"/>
        </w:rPr>
        <w:t xml:space="preserve"> smoke.</w:t>
      </w:r>
    </w:p>
    <w:p w14:paraId="3A805666" w14:textId="77777777" w:rsidR="003C19C4" w:rsidRDefault="003C19C4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70% of</w:t>
      </w:r>
      <w:r w:rsidRPr="008A4E60">
        <w:rPr>
          <w:rFonts w:ascii="Times New Roman" w:hAnsi="Times New Roman" w:cs="Times New Roman"/>
        </w:rPr>
        <w:t xml:space="preserve"> patient have bronchitis if (s)he </w:t>
      </w:r>
      <w:proofErr w:type="gramStart"/>
      <w:r w:rsidRPr="008A4E60">
        <w:rPr>
          <w:rFonts w:ascii="Times New Roman" w:hAnsi="Times New Roman" w:cs="Times New Roman"/>
        </w:rPr>
        <w:t>doesn</w:t>
      </w:r>
      <w:r>
        <w:rPr>
          <w:rFonts w:ascii="Times New Roman" w:hAnsi="Times New Roman" w:cs="Times New Roman"/>
        </w:rPr>
        <w:t>’t</w:t>
      </w:r>
      <w:proofErr w:type="gramEnd"/>
      <w:r>
        <w:rPr>
          <w:rFonts w:ascii="Times New Roman" w:hAnsi="Times New Roman" w:cs="Times New Roman"/>
        </w:rPr>
        <w:t xml:space="preserve"> have influenza but smokes</w:t>
      </w:r>
      <w:r w:rsidRPr="008A4E60">
        <w:rPr>
          <w:rFonts w:ascii="Times New Roman" w:hAnsi="Times New Roman" w:cs="Times New Roman"/>
        </w:rPr>
        <w:t>.</w:t>
      </w:r>
    </w:p>
    <w:p w14:paraId="687F59A0" w14:textId="77777777" w:rsidR="003C19C4" w:rsidRPr="008A4E60" w:rsidRDefault="003C19C4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4E60">
        <w:rPr>
          <w:rFonts w:ascii="Times New Roman" w:hAnsi="Times New Roman" w:cs="Times New Roman"/>
        </w:rPr>
        <w:t xml:space="preserve">0.01% of patient have bronchitis if (s)he neither </w:t>
      </w:r>
      <w:r>
        <w:rPr>
          <w:rFonts w:ascii="Times New Roman" w:hAnsi="Times New Roman" w:cs="Times New Roman"/>
        </w:rPr>
        <w:t>has influenza nor smokes.</w:t>
      </w:r>
    </w:p>
    <w:p w14:paraId="789E2F68" w14:textId="77777777" w:rsidR="00273538" w:rsidRDefault="001B1F1F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4E60">
        <w:rPr>
          <w:rFonts w:ascii="Times New Roman" w:hAnsi="Times New Roman" w:cs="Times New Roman"/>
        </w:rPr>
        <w:t xml:space="preserve">Whether patients </w:t>
      </w:r>
      <w:r w:rsidR="003C19C4">
        <w:rPr>
          <w:rFonts w:ascii="Times New Roman" w:hAnsi="Times New Roman" w:cs="Times New Roman"/>
        </w:rPr>
        <w:t xml:space="preserve">do </w:t>
      </w:r>
      <w:r w:rsidRPr="00725FC6">
        <w:rPr>
          <w:rFonts w:ascii="Times New Roman" w:hAnsi="Times New Roman" w:cs="Times New Roman"/>
          <w:b/>
          <w:i/>
        </w:rPr>
        <w:t>wheez</w:t>
      </w:r>
      <w:r w:rsidR="003C19C4">
        <w:rPr>
          <w:rFonts w:ascii="Times New Roman" w:hAnsi="Times New Roman" w:cs="Times New Roman"/>
          <w:b/>
          <w:i/>
        </w:rPr>
        <w:t>ing</w:t>
      </w:r>
      <w:r w:rsidRPr="008A4E60">
        <w:rPr>
          <w:rFonts w:ascii="Times New Roman" w:hAnsi="Times New Roman" w:cs="Times New Roman"/>
        </w:rPr>
        <w:t xml:space="preserve"> depends on whether they have</w:t>
      </w:r>
      <w:r w:rsidRPr="00725FC6">
        <w:rPr>
          <w:rFonts w:ascii="Times New Roman" w:hAnsi="Times New Roman" w:cs="Times New Roman"/>
          <w:b/>
          <w:i/>
        </w:rPr>
        <w:t xml:space="preserve"> bronchitis</w:t>
      </w:r>
      <w:r w:rsidR="00B9312C" w:rsidRPr="00725FC6">
        <w:rPr>
          <w:rFonts w:ascii="Times New Roman" w:hAnsi="Times New Roman" w:cs="Times New Roman"/>
          <w:b/>
          <w:i/>
        </w:rPr>
        <w:t xml:space="preserve"> </w:t>
      </w:r>
      <w:r w:rsidR="00B9312C" w:rsidRPr="008A4E60">
        <w:rPr>
          <w:rFonts w:ascii="Times New Roman" w:hAnsi="Times New Roman" w:cs="Times New Roman"/>
        </w:rPr>
        <w:t>or</w:t>
      </w:r>
      <w:r w:rsidR="00725FC6">
        <w:rPr>
          <w:rFonts w:ascii="Times New Roman" w:hAnsi="Times New Roman" w:cs="Times New Roman"/>
        </w:rPr>
        <w:t xml:space="preserve"> not</w:t>
      </w:r>
      <w:r w:rsidR="00B9312C" w:rsidRPr="008A4E60">
        <w:rPr>
          <w:rFonts w:ascii="Times New Roman" w:hAnsi="Times New Roman" w:cs="Times New Roman"/>
        </w:rPr>
        <w:t>.</w:t>
      </w:r>
    </w:p>
    <w:p w14:paraId="678D9247" w14:textId="77777777" w:rsidR="00725FC6" w:rsidRPr="00273538" w:rsidRDefault="00725FC6" w:rsidP="0027353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73538">
        <w:rPr>
          <w:rFonts w:ascii="Times New Roman" w:hAnsi="Times New Roman" w:cs="Times New Roman"/>
        </w:rPr>
        <w:t xml:space="preserve">60% of patients who have bronchitis </w:t>
      </w:r>
      <w:r w:rsidR="003C19C4" w:rsidRPr="00273538">
        <w:rPr>
          <w:rFonts w:ascii="Times New Roman" w:hAnsi="Times New Roman" w:cs="Times New Roman"/>
        </w:rPr>
        <w:t>do wheezing</w:t>
      </w:r>
      <w:r w:rsidRPr="00273538">
        <w:rPr>
          <w:rFonts w:ascii="Times New Roman" w:hAnsi="Times New Roman" w:cs="Times New Roman"/>
        </w:rPr>
        <w:t xml:space="preserve"> while 0.1% of patients who don’t have bronchitis </w:t>
      </w:r>
      <w:r w:rsidR="003C19C4" w:rsidRPr="00273538">
        <w:rPr>
          <w:rFonts w:ascii="Times New Roman" w:hAnsi="Times New Roman" w:cs="Times New Roman"/>
        </w:rPr>
        <w:t>do wheezing</w:t>
      </w:r>
      <w:r w:rsidRPr="00273538">
        <w:rPr>
          <w:rFonts w:ascii="Times New Roman" w:hAnsi="Times New Roman" w:cs="Times New Roman"/>
        </w:rPr>
        <w:t>.</w:t>
      </w:r>
    </w:p>
    <w:p w14:paraId="3D31A468" w14:textId="77777777" w:rsidR="00725FC6" w:rsidRPr="008A4E60" w:rsidRDefault="00725FC6" w:rsidP="0027353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4E60">
        <w:rPr>
          <w:rFonts w:ascii="Times New Roman" w:hAnsi="Times New Roman" w:cs="Times New Roman"/>
        </w:rPr>
        <w:t xml:space="preserve">Whether </w:t>
      </w:r>
      <w:r>
        <w:rPr>
          <w:rFonts w:ascii="Times New Roman" w:hAnsi="Times New Roman" w:cs="Times New Roman"/>
        </w:rPr>
        <w:t xml:space="preserve">patients </w:t>
      </w:r>
      <w:r w:rsidR="003C19C4">
        <w:rPr>
          <w:rFonts w:ascii="Times New Roman" w:hAnsi="Times New Roman" w:cs="Times New Roman"/>
        </w:rPr>
        <w:t xml:space="preserve">do </w:t>
      </w:r>
      <w:r w:rsidRPr="00725FC6">
        <w:rPr>
          <w:rFonts w:ascii="Times New Roman" w:hAnsi="Times New Roman" w:cs="Times New Roman"/>
          <w:b/>
          <w:i/>
        </w:rPr>
        <w:t>cough</w:t>
      </w:r>
      <w:r w:rsidR="003C19C4">
        <w:rPr>
          <w:rFonts w:ascii="Times New Roman" w:hAnsi="Times New Roman" w:cs="Times New Roman"/>
          <w:b/>
          <w:i/>
        </w:rPr>
        <w:t>ing</w:t>
      </w:r>
      <w:r w:rsidRPr="00725FC6">
        <w:rPr>
          <w:rFonts w:ascii="Times New Roman" w:hAnsi="Times New Roman" w:cs="Times New Roman"/>
          <w:b/>
          <w:i/>
        </w:rPr>
        <w:t xml:space="preserve"> </w:t>
      </w:r>
      <w:r w:rsidRPr="008A4E60">
        <w:rPr>
          <w:rFonts w:ascii="Times New Roman" w:hAnsi="Times New Roman" w:cs="Times New Roman"/>
        </w:rPr>
        <w:t>depends on whether they have</w:t>
      </w:r>
      <w:r w:rsidRPr="00725FC6">
        <w:rPr>
          <w:rFonts w:ascii="Times New Roman" w:hAnsi="Times New Roman" w:cs="Times New Roman"/>
          <w:b/>
          <w:i/>
        </w:rPr>
        <w:t xml:space="preserve"> bronchitis</w:t>
      </w:r>
      <w:r w:rsidRPr="008A4E60">
        <w:rPr>
          <w:rFonts w:ascii="Times New Roman" w:hAnsi="Times New Roman" w:cs="Times New Roman"/>
        </w:rPr>
        <w:t xml:space="preserve"> or not</w:t>
      </w:r>
      <w:r>
        <w:rPr>
          <w:rFonts w:ascii="Times New Roman" w:hAnsi="Times New Roman" w:cs="Times New Roman"/>
        </w:rPr>
        <w:t>.</w:t>
      </w:r>
    </w:p>
    <w:p w14:paraId="347CF1DD" w14:textId="77777777" w:rsidR="008E3A66" w:rsidRDefault="008E3A66" w:rsidP="00725FC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80% of patients who have bronchitis</w:t>
      </w:r>
      <w:r w:rsidR="003C19C4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cough</w:t>
      </w:r>
      <w:r w:rsidR="003C19C4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while only 7% of patients who don’t have bronchitis </w:t>
      </w:r>
      <w:r w:rsidR="003C19C4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cough</w:t>
      </w:r>
      <w:r w:rsidR="003C19C4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>.</w:t>
      </w:r>
    </w:p>
    <w:p w14:paraId="38577B16" w14:textId="77777777" w:rsidR="00A0537E" w:rsidRDefault="00A0537E" w:rsidP="00A05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F19BFA1" w14:textId="77777777" w:rsidR="00FC2232" w:rsidRDefault="00AE7492" w:rsidP="001D02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53EC5">
        <w:rPr>
          <w:rFonts w:ascii="Times New Roman" w:hAnsi="Times New Roman" w:cs="Times New Roman"/>
        </w:rPr>
        <w:t>[</w:t>
      </w:r>
      <w:r w:rsidRPr="009C04C0">
        <w:rPr>
          <w:rFonts w:ascii="Times New Roman" w:hAnsi="Times New Roman" w:cs="Times New Roman"/>
          <w:color w:val="FF0000"/>
        </w:rPr>
        <w:t>1</w:t>
      </w:r>
      <w:r w:rsidR="00A53EC5" w:rsidRPr="009C04C0">
        <w:rPr>
          <w:rFonts w:ascii="Times New Roman" w:hAnsi="Times New Roman" w:cs="Times New Roman"/>
          <w:color w:val="FF0000"/>
        </w:rPr>
        <w:t>5</w:t>
      </w:r>
      <w:r w:rsidR="00FC2232" w:rsidRPr="00A53EC5">
        <w:rPr>
          <w:rFonts w:ascii="Times New Roman" w:hAnsi="Times New Roman" w:cs="Times New Roman"/>
        </w:rPr>
        <w:t xml:space="preserve">] Using the following </w:t>
      </w:r>
      <w:r w:rsidR="00273538" w:rsidRPr="00A53EC5">
        <w:rPr>
          <w:rFonts w:ascii="Times New Roman" w:hAnsi="Times New Roman" w:cs="Times New Roman"/>
        </w:rPr>
        <w:t xml:space="preserve">Boolean </w:t>
      </w:r>
      <w:r w:rsidR="00FC2232" w:rsidRPr="00A53EC5">
        <w:rPr>
          <w:rFonts w:ascii="Times New Roman" w:hAnsi="Times New Roman" w:cs="Times New Roman"/>
        </w:rPr>
        <w:t>variable</w:t>
      </w:r>
      <w:r w:rsidR="00273538" w:rsidRPr="00A53EC5">
        <w:rPr>
          <w:rFonts w:ascii="Times New Roman" w:hAnsi="Times New Roman" w:cs="Times New Roman"/>
        </w:rPr>
        <w:t xml:space="preserve">s, </w:t>
      </w:r>
      <w:r w:rsidR="00A53EC5">
        <w:rPr>
          <w:rFonts w:ascii="Times New Roman" w:hAnsi="Times New Roman" w:cs="Times New Roman"/>
        </w:rPr>
        <w:t xml:space="preserve">define </w:t>
      </w:r>
      <w:r w:rsidR="00273538" w:rsidRPr="00A53EC5">
        <w:rPr>
          <w:rFonts w:ascii="Times New Roman" w:hAnsi="Times New Roman" w:cs="Times New Roman"/>
        </w:rPr>
        <w:t>the above statistics (A)</w:t>
      </w:r>
      <w:r w:rsidR="00FC2232" w:rsidRPr="00A53EC5">
        <w:rPr>
          <w:rFonts w:ascii="Times New Roman" w:hAnsi="Times New Roman" w:cs="Times New Roman"/>
        </w:rPr>
        <w:t xml:space="preserve"> – </w:t>
      </w:r>
      <w:r w:rsidR="00273538" w:rsidRPr="00A53EC5">
        <w:rPr>
          <w:rFonts w:ascii="Times New Roman" w:hAnsi="Times New Roman" w:cs="Times New Roman"/>
        </w:rPr>
        <w:t>(G)</w:t>
      </w:r>
      <w:r w:rsidR="00FC2232" w:rsidRPr="00A53EC5">
        <w:rPr>
          <w:rFonts w:ascii="Times New Roman" w:hAnsi="Times New Roman" w:cs="Times New Roman"/>
        </w:rPr>
        <w:t xml:space="preserve"> in the probabi</w:t>
      </w:r>
      <w:r w:rsidR="00A53EC5">
        <w:rPr>
          <w:rFonts w:ascii="Times New Roman" w:hAnsi="Times New Roman" w:cs="Times New Roman"/>
        </w:rPr>
        <w:t>lity formulas with their values</w:t>
      </w:r>
      <w:r w:rsidR="00273538" w:rsidRPr="00A53EC5">
        <w:rPr>
          <w:rFonts w:ascii="Times New Roman" w:hAnsi="Times New Roman" w:cs="Times New Roman"/>
        </w:rPr>
        <w:t>:</w:t>
      </w:r>
      <w:r w:rsidR="00FC2232" w:rsidRPr="00A53EC5">
        <w:rPr>
          <w:rFonts w:ascii="Times New Roman" w:hAnsi="Times New Roman" w:cs="Times New Roman"/>
        </w:rPr>
        <w:t xml:space="preserve"> </w:t>
      </w:r>
      <w:r w:rsidR="00A53EC5" w:rsidRPr="00A53EC5">
        <w:rPr>
          <w:rFonts w:ascii="Times New Roman" w:hAnsi="Times New Roman" w:cs="Times New Roman"/>
        </w:rPr>
        <w:t xml:space="preserve"> </w:t>
      </w:r>
      <w:r w:rsidR="00273538" w:rsidRPr="00A53EC5">
        <w:rPr>
          <w:rFonts w:ascii="Times New Roman" w:hAnsi="Times New Roman" w:cs="Times New Roman"/>
          <w:i/>
          <w:iCs/>
        </w:rPr>
        <w:t>I</w:t>
      </w:r>
      <w:r w:rsidR="00FC2232" w:rsidRPr="00A53EC5">
        <w:rPr>
          <w:rFonts w:ascii="Times New Roman" w:hAnsi="Times New Roman" w:cs="Times New Roman"/>
          <w:i/>
          <w:iCs/>
        </w:rPr>
        <w:t xml:space="preserve"> </w:t>
      </w:r>
      <w:r w:rsidR="00FC2232" w:rsidRPr="00A53EC5">
        <w:rPr>
          <w:rFonts w:ascii="Times New Roman" w:hAnsi="Times New Roman" w:cs="Times New Roman"/>
        </w:rPr>
        <w:t xml:space="preserve">– </w:t>
      </w:r>
      <w:r w:rsidR="00273538" w:rsidRPr="00A53EC5">
        <w:rPr>
          <w:rFonts w:ascii="Times New Roman" w:hAnsi="Times New Roman" w:cs="Times New Roman"/>
        </w:rPr>
        <w:t>Influenza</w:t>
      </w:r>
      <w:r w:rsidR="00FC2232" w:rsidRPr="00A53EC5">
        <w:rPr>
          <w:rFonts w:ascii="Times New Roman" w:hAnsi="Times New Roman" w:cs="Times New Roman"/>
        </w:rPr>
        <w:t xml:space="preserve">,  </w:t>
      </w:r>
      <w:r w:rsidR="00273538" w:rsidRPr="00A53EC5">
        <w:rPr>
          <w:rFonts w:ascii="Times New Roman" w:hAnsi="Times New Roman" w:cs="Times New Roman"/>
        </w:rPr>
        <w:t>S</w:t>
      </w:r>
      <w:r w:rsidR="00FC2232" w:rsidRPr="00A53EC5">
        <w:rPr>
          <w:rFonts w:ascii="Times New Roman" w:hAnsi="Times New Roman" w:cs="Times New Roman"/>
        </w:rPr>
        <w:t xml:space="preserve"> – </w:t>
      </w:r>
      <w:r w:rsidR="00273538" w:rsidRPr="00A53EC5">
        <w:rPr>
          <w:rFonts w:ascii="Times New Roman" w:hAnsi="Times New Roman" w:cs="Times New Roman"/>
        </w:rPr>
        <w:t>Smokes</w:t>
      </w:r>
      <w:r w:rsidR="00FC2232" w:rsidRPr="00A53EC5">
        <w:rPr>
          <w:rFonts w:ascii="Times New Roman" w:hAnsi="Times New Roman" w:cs="Times New Roman"/>
        </w:rPr>
        <w:t xml:space="preserve">,   </w:t>
      </w:r>
      <w:r w:rsidR="00273538" w:rsidRPr="00A53EC5">
        <w:rPr>
          <w:rFonts w:ascii="Times New Roman" w:hAnsi="Times New Roman" w:cs="Times New Roman"/>
        </w:rPr>
        <w:t>ST</w:t>
      </w:r>
      <w:r w:rsidR="00FC2232" w:rsidRPr="00A53EC5">
        <w:rPr>
          <w:rFonts w:ascii="Times New Roman" w:hAnsi="Times New Roman" w:cs="Times New Roman"/>
        </w:rPr>
        <w:t xml:space="preserve"> </w:t>
      </w:r>
      <w:r w:rsidR="00273538" w:rsidRPr="00A53EC5">
        <w:rPr>
          <w:rFonts w:ascii="Times New Roman" w:hAnsi="Times New Roman" w:cs="Times New Roman"/>
        </w:rPr>
        <w:t>–</w:t>
      </w:r>
      <w:r w:rsidR="00FC2232" w:rsidRPr="00A53EC5">
        <w:rPr>
          <w:rFonts w:ascii="Times New Roman" w:hAnsi="Times New Roman" w:cs="Times New Roman"/>
        </w:rPr>
        <w:t xml:space="preserve"> </w:t>
      </w:r>
      <w:r w:rsidR="00273538" w:rsidRPr="00A53EC5">
        <w:rPr>
          <w:rFonts w:ascii="Times New Roman" w:hAnsi="Times New Roman" w:cs="Times New Roman"/>
        </w:rPr>
        <w:t>Sore Throat</w:t>
      </w:r>
      <w:r w:rsidR="00FC2232" w:rsidRPr="00A53EC5">
        <w:rPr>
          <w:rFonts w:ascii="Times New Roman" w:hAnsi="Times New Roman" w:cs="Times New Roman"/>
        </w:rPr>
        <w:t xml:space="preserve">,   </w:t>
      </w:r>
      <w:r w:rsidR="00273538" w:rsidRPr="00A53EC5">
        <w:rPr>
          <w:rFonts w:ascii="Times New Roman" w:hAnsi="Times New Roman" w:cs="Times New Roman"/>
        </w:rPr>
        <w:t>F</w:t>
      </w:r>
      <w:r w:rsidR="00FC2232" w:rsidRPr="00A53EC5">
        <w:rPr>
          <w:rFonts w:ascii="Times New Roman" w:hAnsi="Times New Roman" w:cs="Times New Roman"/>
        </w:rPr>
        <w:t xml:space="preserve"> - </w:t>
      </w:r>
      <w:r w:rsidR="00273538" w:rsidRPr="00A53EC5">
        <w:rPr>
          <w:rFonts w:ascii="Times New Roman" w:hAnsi="Times New Roman" w:cs="Times New Roman"/>
        </w:rPr>
        <w:t>Fever</w:t>
      </w:r>
      <w:r w:rsidR="00FC2232" w:rsidRPr="00A53EC5">
        <w:rPr>
          <w:rFonts w:ascii="Times New Roman" w:hAnsi="Times New Roman" w:cs="Times New Roman"/>
        </w:rPr>
        <w:t xml:space="preserve">,   </w:t>
      </w:r>
      <w:r w:rsidR="00273538" w:rsidRPr="00A53EC5">
        <w:rPr>
          <w:rFonts w:ascii="Times New Roman" w:hAnsi="Times New Roman" w:cs="Times New Roman"/>
        </w:rPr>
        <w:t>B</w:t>
      </w:r>
      <w:r w:rsidR="00FC2232" w:rsidRPr="00A53EC5">
        <w:rPr>
          <w:rFonts w:ascii="Times New Roman" w:hAnsi="Times New Roman" w:cs="Times New Roman"/>
        </w:rPr>
        <w:t xml:space="preserve"> </w:t>
      </w:r>
      <w:r w:rsidR="00273538" w:rsidRPr="00A53EC5">
        <w:rPr>
          <w:rFonts w:ascii="Times New Roman" w:hAnsi="Times New Roman" w:cs="Times New Roman"/>
        </w:rPr>
        <w:t>–</w:t>
      </w:r>
      <w:r w:rsidR="00FC2232" w:rsidRPr="00A53EC5">
        <w:rPr>
          <w:rFonts w:ascii="Times New Roman" w:hAnsi="Times New Roman" w:cs="Times New Roman"/>
        </w:rPr>
        <w:t xml:space="preserve"> </w:t>
      </w:r>
      <w:r w:rsidR="00273538" w:rsidRPr="00A53EC5">
        <w:rPr>
          <w:rFonts w:ascii="Times New Roman" w:hAnsi="Times New Roman" w:cs="Times New Roman"/>
        </w:rPr>
        <w:t xml:space="preserve">Bronchitis, C – coughing, W </w:t>
      </w:r>
      <w:r w:rsidR="00A53EC5">
        <w:rPr>
          <w:rFonts w:ascii="Times New Roman" w:hAnsi="Times New Roman" w:cs="Times New Roman"/>
        </w:rPr>
        <w:t>–</w:t>
      </w:r>
      <w:r w:rsidR="00273538" w:rsidRPr="00A53EC5">
        <w:rPr>
          <w:rFonts w:ascii="Times New Roman" w:hAnsi="Times New Roman" w:cs="Times New Roman"/>
        </w:rPr>
        <w:t xml:space="preserve"> Wheezing</w:t>
      </w:r>
      <w:r w:rsidR="00A53EC5">
        <w:rPr>
          <w:rFonts w:ascii="Times New Roman" w:hAnsi="Times New Roman" w:cs="Times New Roman"/>
        </w:rPr>
        <w:t>.</w:t>
      </w:r>
    </w:p>
    <w:p w14:paraId="69D945A6" w14:textId="77777777" w:rsidR="00A53EC5" w:rsidRDefault="00A53EC5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e.g.)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W | I ) = 0.02</w:t>
      </w:r>
    </w:p>
    <w:p w14:paraId="4F51DA0E" w14:textId="77777777" w:rsidR="00684CA8" w:rsidRDefault="00684CA8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P(I) = .05</w:t>
      </w:r>
    </w:p>
    <w:p w14:paraId="12272261" w14:textId="77777777" w:rsidR="00684CA8" w:rsidRDefault="00684CA8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P(S) = .2</w:t>
      </w:r>
    </w:p>
    <w:p w14:paraId="025EAE2C" w14:textId="77777777" w:rsidR="00684CA8" w:rsidRDefault="00684CA8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P(ST|I) = .3</w:t>
      </w:r>
    </w:p>
    <w:p w14:paraId="054C73AD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Symbol" w:hAnsi="Symbol" w:cs="Times New Roman"/>
          <w:iCs/>
          <w:color w:val="000000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ST|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Symbol" w:hAnsi="Symbol" w:cs="Times New Roman"/>
          <w:iCs/>
          <w:color w:val="000000"/>
        </w:rPr>
        <w:t></w:t>
      </w:r>
      <w:r>
        <w:rPr>
          <w:rFonts w:ascii="Symbol" w:hAnsi="Symbol" w:cs="Times New Roman"/>
          <w:iCs/>
          <w:color w:val="000000"/>
        </w:rPr>
        <w:t></w:t>
      </w:r>
      <w:r>
        <w:rPr>
          <w:rFonts w:ascii="Symbol" w:hAnsi="Symbol" w:cs="Times New Roman"/>
          <w:iCs/>
          <w:color w:val="000000"/>
        </w:rPr>
        <w:t></w:t>
      </w:r>
      <w:r>
        <w:rPr>
          <w:rFonts w:ascii="Symbol" w:hAnsi="Symbol" w:cs="Times New Roman"/>
          <w:iCs/>
          <w:color w:val="000000"/>
        </w:rPr>
        <w:t></w:t>
      </w:r>
      <w:r>
        <w:rPr>
          <w:rFonts w:ascii="Symbol" w:hAnsi="Symbol" w:cs="Times New Roman"/>
          <w:iCs/>
          <w:color w:val="000000"/>
        </w:rPr>
        <w:t></w:t>
      </w:r>
      <w:r>
        <w:rPr>
          <w:rFonts w:ascii="Symbol" w:hAnsi="Symbol" w:cs="Times New Roman"/>
          <w:iCs/>
          <w:color w:val="000000"/>
        </w:rPr>
        <w:t></w:t>
      </w:r>
      <w:r>
        <w:rPr>
          <w:rFonts w:ascii="Symbol" w:hAnsi="Symbol" w:cs="Times New Roman"/>
          <w:iCs/>
          <w:color w:val="000000"/>
        </w:rPr>
        <w:t></w:t>
      </w:r>
      <w:r>
        <w:rPr>
          <w:rFonts w:ascii="Symbol" w:hAnsi="Symbol" w:cs="Times New Roman"/>
          <w:iCs/>
          <w:color w:val="000000"/>
        </w:rPr>
        <w:t></w:t>
      </w:r>
      <w:r>
        <w:rPr>
          <w:rFonts w:ascii="Symbol" w:hAnsi="Symbol" w:cs="Times New Roman"/>
          <w:iCs/>
          <w:color w:val="000000"/>
        </w:rPr>
        <w:t></w:t>
      </w:r>
    </w:p>
    <w:p w14:paraId="60FE7556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P(F|I) = .9</w:t>
      </w:r>
    </w:p>
    <w:p w14:paraId="1CE84BA3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P(F|</w:t>
      </w:r>
      <w:r w:rsidR="00E42EAB"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I) = .05</w:t>
      </w:r>
    </w:p>
    <w:p w14:paraId="16AA69E2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ab/>
        <w:t>P(B|I</w:t>
      </w:r>
      <w:r w:rsidRPr="008E15D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S) = .99</w:t>
      </w:r>
    </w:p>
    <w:p w14:paraId="22ACC963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B|I</w:t>
      </w:r>
      <w:r w:rsidRPr="008E15D0">
        <w:rPr>
          <w:rFonts w:ascii="Cambria Math" w:hAnsi="Cambria Math" w:cs="Cambria Math"/>
        </w:rPr>
        <w:t>∧</w:t>
      </w:r>
      <w:r w:rsidRPr="008E15D0">
        <w:rPr>
          <w:rFonts w:ascii="Symbol" w:hAnsi="Symbol" w:cs="Times New Roman"/>
          <w:iCs/>
          <w:color w:val="000000"/>
        </w:rPr>
        <w:t></w:t>
      </w:r>
      <w:r w:rsidRPr="008E15D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S) = .9</w:t>
      </w:r>
    </w:p>
    <w:p w14:paraId="59B69CFA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B|</w:t>
      </w:r>
      <w:r w:rsidRPr="008E15D0">
        <w:rPr>
          <w:rFonts w:ascii="Symbol" w:hAnsi="Symbol" w:cs="Times New Roman"/>
          <w:iCs/>
          <w:color w:val="000000"/>
        </w:rPr>
        <w:t></w:t>
      </w:r>
      <w:r w:rsidRPr="008E15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8E15D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S) = .7</w:t>
      </w:r>
    </w:p>
    <w:p w14:paraId="4DB0FDA2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B|</w:t>
      </w:r>
      <w:r w:rsidRPr="008E15D0">
        <w:rPr>
          <w:rFonts w:ascii="Symbol" w:hAnsi="Symbol" w:cs="Times New Roman"/>
          <w:iCs/>
          <w:color w:val="000000"/>
        </w:rPr>
        <w:t></w:t>
      </w:r>
      <w:r w:rsidRPr="008E15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8E15D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Cambria Math" w:hAnsi="Cambria Math" w:cs="Cambria Math"/>
        </w:rPr>
        <w:t>S) = .0001</w:t>
      </w:r>
    </w:p>
    <w:p w14:paraId="19FF0F63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P(W|B) = .6</w:t>
      </w:r>
    </w:p>
    <w:p w14:paraId="68FE1324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P(W|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B) = .001</w:t>
      </w:r>
    </w:p>
    <w:p w14:paraId="76314589" w14:textId="77777777" w:rsid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P(C|B) = .8</w:t>
      </w:r>
    </w:p>
    <w:p w14:paraId="5B458377" w14:textId="77777777" w:rsidR="008E15D0" w:rsidRPr="008E15D0" w:rsidRDefault="008E15D0" w:rsidP="00A53EC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P(C|B) = .07</w:t>
      </w:r>
    </w:p>
    <w:p w14:paraId="14D15F40" w14:textId="77777777" w:rsidR="00FC2232" w:rsidRDefault="00861FF0" w:rsidP="00A53EC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C04C0">
        <w:rPr>
          <w:rFonts w:ascii="Times New Roman" w:hAnsi="Times New Roman" w:cs="Times New Roman"/>
          <w:color w:val="FF0000"/>
        </w:rPr>
        <w:t>[1</w:t>
      </w:r>
      <w:r w:rsidR="00FC2232" w:rsidRPr="009C04C0">
        <w:rPr>
          <w:rFonts w:ascii="Times New Roman" w:hAnsi="Times New Roman" w:cs="Times New Roman"/>
          <w:color w:val="FF0000"/>
        </w:rPr>
        <w:t>0</w:t>
      </w:r>
      <w:r w:rsidR="00FC2232" w:rsidRPr="00365FA8">
        <w:rPr>
          <w:rFonts w:ascii="Times New Roman" w:hAnsi="Times New Roman" w:cs="Times New Roman"/>
        </w:rPr>
        <w:t>] Draw a Bayesian Network which represent</w:t>
      </w:r>
      <w:r w:rsidR="00A53EC5" w:rsidRPr="00365FA8">
        <w:rPr>
          <w:rFonts w:ascii="Times New Roman" w:hAnsi="Times New Roman" w:cs="Times New Roman"/>
        </w:rPr>
        <w:t>s</w:t>
      </w:r>
      <w:r w:rsidR="00FC2232" w:rsidRPr="00365FA8">
        <w:rPr>
          <w:rFonts w:ascii="Times New Roman" w:hAnsi="Times New Roman" w:cs="Times New Roman"/>
        </w:rPr>
        <w:t xml:space="preserve"> the above information correctly and </w:t>
      </w:r>
      <w:r w:rsidR="00C02691" w:rsidRPr="00365FA8">
        <w:rPr>
          <w:rFonts w:ascii="Times New Roman" w:hAnsi="Times New Roman" w:cs="Times New Roman"/>
        </w:rPr>
        <w:t>g</w:t>
      </w:r>
      <w:r w:rsidR="00FC2232" w:rsidRPr="00365FA8">
        <w:rPr>
          <w:rFonts w:ascii="Times New Roman" w:hAnsi="Times New Roman" w:cs="Times New Roman"/>
        </w:rPr>
        <w:t>ive the (conditi</w:t>
      </w:r>
      <w:r w:rsidR="00C02691" w:rsidRPr="00365FA8">
        <w:rPr>
          <w:rFonts w:ascii="Times New Roman" w:hAnsi="Times New Roman" w:cs="Times New Roman"/>
        </w:rPr>
        <w:t>onal) probability table for each node</w:t>
      </w:r>
      <w:r w:rsidR="00FC2232" w:rsidRPr="00365FA8">
        <w:rPr>
          <w:rFonts w:ascii="Times New Roman" w:hAnsi="Times New Roman" w:cs="Times New Roman"/>
        </w:rPr>
        <w:t>.</w:t>
      </w:r>
    </w:p>
    <w:p w14:paraId="3F3FC6C2" w14:textId="77777777" w:rsidR="00365FA8" w:rsidRDefault="00365FA8" w:rsidP="00365FA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1405EAC" wp14:editId="6D7C98EA">
            <wp:extent cx="5486400" cy="3200400"/>
            <wp:effectExtent l="0" t="3810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1"/>
        <w:gridCol w:w="559"/>
      </w:tblGrid>
      <w:tr w:rsidR="00AC1D87" w14:paraId="00BA6D61" w14:textId="77777777" w:rsidTr="00AC1D87">
        <w:tc>
          <w:tcPr>
            <w:tcW w:w="0" w:type="auto"/>
          </w:tcPr>
          <w:p w14:paraId="0CB8D646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00EE15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P(I)</w:t>
            </w:r>
          </w:p>
        </w:tc>
      </w:tr>
      <w:tr w:rsidR="00AC1D87" w14:paraId="134D7C8D" w14:textId="77777777" w:rsidTr="00AC1D87">
        <w:tc>
          <w:tcPr>
            <w:tcW w:w="0" w:type="auto"/>
          </w:tcPr>
          <w:p w14:paraId="0B02DC3D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07C7B3E8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</w:tr>
      <w:tr w:rsidR="00AC1D87" w14:paraId="32530769" w14:textId="77777777" w:rsidTr="00AC1D87">
        <w:tc>
          <w:tcPr>
            <w:tcW w:w="0" w:type="auto"/>
          </w:tcPr>
          <w:p w14:paraId="1EAFDDF7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5BE3196B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.95</w:t>
            </w:r>
          </w:p>
        </w:tc>
      </w:tr>
    </w:tbl>
    <w:tbl>
      <w:tblPr>
        <w:tblStyle w:val="TableGrid"/>
        <w:tblpPr w:leftFromText="180" w:rightFromText="180" w:vertAnchor="text" w:horzAnchor="page" w:tblpX="3901" w:tblpY="-691"/>
        <w:tblW w:w="0" w:type="auto"/>
        <w:tblLook w:val="04A0" w:firstRow="1" w:lastRow="0" w:firstColumn="1" w:lastColumn="0" w:noHBand="0" w:noVBand="1"/>
      </w:tblPr>
      <w:tblGrid>
        <w:gridCol w:w="351"/>
        <w:gridCol w:w="608"/>
      </w:tblGrid>
      <w:tr w:rsidR="00AC1D87" w14:paraId="006B1995" w14:textId="77777777" w:rsidTr="00AC1D87">
        <w:tc>
          <w:tcPr>
            <w:tcW w:w="0" w:type="auto"/>
          </w:tcPr>
          <w:p w14:paraId="365007BC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4580CD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P(S)</w:t>
            </w:r>
          </w:p>
        </w:tc>
      </w:tr>
      <w:tr w:rsidR="00AC1D87" w14:paraId="166D8656" w14:textId="77777777" w:rsidTr="00AC1D87">
        <w:tc>
          <w:tcPr>
            <w:tcW w:w="0" w:type="auto"/>
          </w:tcPr>
          <w:p w14:paraId="27C12C31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38C91D15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AC1D87" w14:paraId="0CFAED1E" w14:textId="77777777" w:rsidTr="00AC1D87">
        <w:tc>
          <w:tcPr>
            <w:tcW w:w="0" w:type="auto"/>
          </w:tcPr>
          <w:p w14:paraId="02C748FE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3247F125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</w:t>
            </w:r>
          </w:p>
        </w:tc>
      </w:tr>
    </w:tbl>
    <w:tbl>
      <w:tblPr>
        <w:tblStyle w:val="TableGrid"/>
        <w:tblpPr w:leftFromText="180" w:rightFromText="180" w:vertAnchor="text" w:horzAnchor="page" w:tblpX="6631" w:tblpY="-46"/>
        <w:tblW w:w="0" w:type="auto"/>
        <w:tblLook w:val="04A0" w:firstRow="1" w:lastRow="0" w:firstColumn="1" w:lastColumn="0" w:noHBand="0" w:noVBand="1"/>
      </w:tblPr>
      <w:tblGrid>
        <w:gridCol w:w="363"/>
        <w:gridCol w:w="884"/>
      </w:tblGrid>
      <w:tr w:rsidR="00AC1D87" w14:paraId="10939574" w14:textId="77777777" w:rsidTr="00AC1D87">
        <w:tc>
          <w:tcPr>
            <w:tcW w:w="0" w:type="auto"/>
          </w:tcPr>
          <w:p w14:paraId="116745C2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</w:tcPr>
          <w:p w14:paraId="41EBDD3F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P(W|B)</w:t>
            </w:r>
          </w:p>
        </w:tc>
      </w:tr>
      <w:tr w:rsidR="00AC1D87" w14:paraId="3AA1A2E6" w14:textId="77777777" w:rsidTr="00AC1D87">
        <w:tc>
          <w:tcPr>
            <w:tcW w:w="0" w:type="auto"/>
          </w:tcPr>
          <w:p w14:paraId="08D93545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0FDD5F67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AC1D87" w14:paraId="38C2D8F7" w14:textId="77777777" w:rsidTr="00AC1D87">
        <w:tc>
          <w:tcPr>
            <w:tcW w:w="0" w:type="auto"/>
          </w:tcPr>
          <w:p w14:paraId="65F31909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3A14530C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.001</w:t>
            </w:r>
          </w:p>
        </w:tc>
      </w:tr>
    </w:tbl>
    <w:p w14:paraId="260A3AE6" w14:textId="77777777" w:rsidR="00365FA8" w:rsidRDefault="00365FA8" w:rsidP="00365FA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1"/>
        <w:gridCol w:w="859"/>
      </w:tblGrid>
      <w:tr w:rsidR="00AC1D87" w14:paraId="70716F57" w14:textId="77777777" w:rsidTr="00AC1D87">
        <w:tc>
          <w:tcPr>
            <w:tcW w:w="0" w:type="auto"/>
          </w:tcPr>
          <w:p w14:paraId="718241C0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</w:tcPr>
          <w:p w14:paraId="2D21456F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P(ST|I)</w:t>
            </w:r>
          </w:p>
        </w:tc>
      </w:tr>
      <w:tr w:rsidR="00AC1D87" w14:paraId="6FA71CB8" w14:textId="77777777" w:rsidTr="00AC1D87">
        <w:tc>
          <w:tcPr>
            <w:tcW w:w="0" w:type="auto"/>
          </w:tcPr>
          <w:p w14:paraId="4AC94967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2711C45E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</w:t>
            </w:r>
          </w:p>
        </w:tc>
      </w:tr>
      <w:tr w:rsidR="00AC1D87" w14:paraId="5E2E13D1" w14:textId="77777777" w:rsidTr="00AC1D87">
        <w:tc>
          <w:tcPr>
            <w:tcW w:w="0" w:type="auto"/>
          </w:tcPr>
          <w:p w14:paraId="79059F20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67B67832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.001</w:t>
            </w:r>
          </w:p>
        </w:tc>
      </w:tr>
    </w:tbl>
    <w:tbl>
      <w:tblPr>
        <w:tblStyle w:val="TableGrid"/>
        <w:tblpPr w:leftFromText="180" w:rightFromText="180" w:vertAnchor="text" w:horzAnchor="page" w:tblpX="4381" w:tblpY="-715"/>
        <w:tblW w:w="0" w:type="auto"/>
        <w:tblLook w:val="04A0" w:firstRow="1" w:lastRow="0" w:firstColumn="1" w:lastColumn="0" w:noHBand="0" w:noVBand="1"/>
      </w:tblPr>
      <w:tblGrid>
        <w:gridCol w:w="351"/>
        <w:gridCol w:w="725"/>
      </w:tblGrid>
      <w:tr w:rsidR="00AC1D87" w14:paraId="15E4748B" w14:textId="77777777" w:rsidTr="00AC1D87">
        <w:tc>
          <w:tcPr>
            <w:tcW w:w="0" w:type="auto"/>
          </w:tcPr>
          <w:p w14:paraId="28BB2A38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</w:tcPr>
          <w:p w14:paraId="2F4F7266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P(F|I)</w:t>
            </w:r>
          </w:p>
        </w:tc>
      </w:tr>
      <w:tr w:rsidR="00AC1D87" w14:paraId="7E94122C" w14:textId="77777777" w:rsidTr="00AC1D87">
        <w:tc>
          <w:tcPr>
            <w:tcW w:w="0" w:type="auto"/>
          </w:tcPr>
          <w:p w14:paraId="7857C8E4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5AC2CF35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</w:t>
            </w:r>
          </w:p>
        </w:tc>
      </w:tr>
      <w:tr w:rsidR="00AC1D87" w14:paraId="6F45A826" w14:textId="77777777" w:rsidTr="00AC1D87">
        <w:tc>
          <w:tcPr>
            <w:tcW w:w="0" w:type="auto"/>
          </w:tcPr>
          <w:p w14:paraId="118A0DBC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783DA090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</w:tr>
    </w:tbl>
    <w:tbl>
      <w:tblPr>
        <w:tblStyle w:val="TableGrid"/>
        <w:tblpPr w:leftFromText="180" w:rightFromText="180" w:vertAnchor="text" w:horzAnchor="page" w:tblpX="6661" w:tblpY="125"/>
        <w:tblW w:w="0" w:type="auto"/>
        <w:tblLook w:val="04A0" w:firstRow="1" w:lastRow="0" w:firstColumn="1" w:lastColumn="0" w:noHBand="0" w:noVBand="1"/>
      </w:tblPr>
      <w:tblGrid>
        <w:gridCol w:w="363"/>
        <w:gridCol w:w="823"/>
      </w:tblGrid>
      <w:tr w:rsidR="00AC1D87" w14:paraId="2CBCE460" w14:textId="77777777" w:rsidTr="00AC1D87">
        <w:tc>
          <w:tcPr>
            <w:tcW w:w="0" w:type="auto"/>
          </w:tcPr>
          <w:p w14:paraId="5E50B31D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</w:tcPr>
          <w:p w14:paraId="58F43C5F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P(C|B)</w:t>
            </w:r>
          </w:p>
        </w:tc>
      </w:tr>
      <w:tr w:rsidR="00AC1D87" w14:paraId="67EE6CD5" w14:textId="77777777" w:rsidTr="00AC1D87">
        <w:tc>
          <w:tcPr>
            <w:tcW w:w="0" w:type="auto"/>
          </w:tcPr>
          <w:p w14:paraId="659204E0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2DD1E296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</w:t>
            </w:r>
          </w:p>
        </w:tc>
      </w:tr>
      <w:tr w:rsidR="00AC1D87" w14:paraId="4E208734" w14:textId="77777777" w:rsidTr="00AC1D87">
        <w:tc>
          <w:tcPr>
            <w:tcW w:w="0" w:type="auto"/>
          </w:tcPr>
          <w:p w14:paraId="40D20723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5468A8CC" w14:textId="77777777" w:rsidR="00AC1D87" w:rsidRDefault="00AC1D87" w:rsidP="00AC1D8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</w:tr>
    </w:tbl>
    <w:p w14:paraId="50EFC1B6" w14:textId="77777777" w:rsidR="00AC1D87" w:rsidRDefault="00AC1D87" w:rsidP="00365FA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1"/>
        <w:gridCol w:w="351"/>
        <w:gridCol w:w="927"/>
      </w:tblGrid>
      <w:tr w:rsidR="00AC1D87" w14:paraId="3760EBED" w14:textId="77777777" w:rsidTr="00AC1D87">
        <w:tc>
          <w:tcPr>
            <w:tcW w:w="0" w:type="auto"/>
          </w:tcPr>
          <w:p w14:paraId="18E74B92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</w:tcPr>
          <w:p w14:paraId="7C4ADB74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</w:tcPr>
          <w:p w14:paraId="5ED1F2EA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P(B|I,S)</w:t>
            </w:r>
          </w:p>
        </w:tc>
      </w:tr>
      <w:tr w:rsidR="00AC1D87" w14:paraId="25288083" w14:textId="77777777" w:rsidTr="00AC1D87">
        <w:tc>
          <w:tcPr>
            <w:tcW w:w="0" w:type="auto"/>
          </w:tcPr>
          <w:p w14:paraId="1C47B2AD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059E4695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24066A4B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</w:t>
            </w:r>
          </w:p>
        </w:tc>
      </w:tr>
      <w:tr w:rsidR="00AC1D87" w14:paraId="0BBD32A2" w14:textId="77777777" w:rsidTr="00AC1D87">
        <w:tc>
          <w:tcPr>
            <w:tcW w:w="0" w:type="auto"/>
          </w:tcPr>
          <w:p w14:paraId="1DD6DD16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56EC5102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42ECA686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</w:t>
            </w:r>
          </w:p>
        </w:tc>
      </w:tr>
      <w:tr w:rsidR="00AC1D87" w14:paraId="39600D72" w14:textId="77777777" w:rsidTr="00AC1D87">
        <w:tc>
          <w:tcPr>
            <w:tcW w:w="0" w:type="auto"/>
          </w:tcPr>
          <w:p w14:paraId="744C1D0E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2703A8BC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526CF782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</w:t>
            </w:r>
          </w:p>
        </w:tc>
      </w:tr>
      <w:tr w:rsidR="00AC1D87" w14:paraId="58DAD1A9" w14:textId="77777777" w:rsidTr="00AC1D87">
        <w:tc>
          <w:tcPr>
            <w:tcW w:w="0" w:type="auto"/>
          </w:tcPr>
          <w:p w14:paraId="34F09260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0C2C3D0D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182EDCD7" w14:textId="77777777" w:rsidR="00AC1D87" w:rsidRDefault="00AC1D87" w:rsidP="00365F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.0001</w:t>
            </w:r>
          </w:p>
        </w:tc>
      </w:tr>
    </w:tbl>
    <w:p w14:paraId="5DAA2B04" w14:textId="77777777" w:rsidR="00C04F1A" w:rsidRPr="005A1888" w:rsidRDefault="00BD5325" w:rsidP="0027353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0</w:t>
      </w:r>
      <w:r w:rsidRPr="00BD5325">
        <w:rPr>
          <w:rFonts w:ascii="Times New Roman" w:hAnsi="Times New Roman" w:cs="Times New Roman"/>
          <w:color w:val="FF0000"/>
        </w:rPr>
        <w:t xml:space="preserve">/ </w:t>
      </w:r>
      <w:r w:rsidR="00FC2232" w:rsidRPr="00BD5325">
        <w:rPr>
          <w:rFonts w:ascii="Times New Roman" w:hAnsi="Times New Roman" w:cs="Times New Roman"/>
          <w:color w:val="FF0000"/>
        </w:rPr>
        <w:t>[</w:t>
      </w:r>
      <w:r w:rsidR="00FC2232" w:rsidRPr="005A1888">
        <w:rPr>
          <w:rFonts w:ascii="Times New Roman" w:hAnsi="Times New Roman" w:cs="Times New Roman"/>
        </w:rPr>
        <w:t xml:space="preserve">10] </w:t>
      </w:r>
      <w:r w:rsidR="00A53EC5" w:rsidRPr="005A1888">
        <w:rPr>
          <w:rFonts w:ascii="Times New Roman" w:hAnsi="Times New Roman" w:cs="Times New Roman"/>
        </w:rPr>
        <w:t>Compute the probability that pati</w:t>
      </w:r>
      <w:r w:rsidR="00651603" w:rsidRPr="005A1888">
        <w:rPr>
          <w:rFonts w:ascii="Times New Roman" w:hAnsi="Times New Roman" w:cs="Times New Roman"/>
        </w:rPr>
        <w:t xml:space="preserve">ents who had wheezing and fever had smoked. – The tense of verbs </w:t>
      </w:r>
      <w:r w:rsidR="00652A76" w:rsidRPr="005A1888">
        <w:rPr>
          <w:rFonts w:ascii="Times New Roman" w:hAnsi="Times New Roman" w:cs="Times New Roman"/>
        </w:rPr>
        <w:t>can be ignored.</w:t>
      </w:r>
    </w:p>
    <w:p w14:paraId="6441247F" w14:textId="77777777" w:rsidR="008E15D0" w:rsidRDefault="008E15D0" w:rsidP="008E15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222197E" w14:textId="77777777" w:rsidR="008E15D0" w:rsidRDefault="008E15D0" w:rsidP="008E15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5B55B0">
        <w:rPr>
          <w:rFonts w:ascii="Times New Roman" w:hAnsi="Times New Roman" w:cs="Times New Roman"/>
        </w:rPr>
        <w:t>S|W</w:t>
      </w:r>
      <w:r w:rsidR="005B55B0" w:rsidRPr="008E15D0">
        <w:rPr>
          <w:rFonts w:ascii="Cambria Math" w:hAnsi="Cambria Math" w:cs="Cambria Math"/>
        </w:rPr>
        <w:t>∧</w:t>
      </w:r>
      <w:r w:rsidR="005B55B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 =</w:t>
      </w:r>
      <w:r w:rsidR="005B55B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="005B55B0">
        <w:rPr>
          <w:rFonts w:ascii="Times New Roman" w:hAnsi="Times New Roman" w:cs="Times New Roman"/>
        </w:rPr>
        <w:t>P(W|B)*P(B|I,S)(P|I)(P|S)+P(F|I)P(I))*P(S)</w:t>
      </w:r>
      <w:r w:rsidR="005A1888">
        <w:rPr>
          <w:rFonts w:ascii="Times New Roman" w:hAnsi="Times New Roman" w:cs="Times New Roman"/>
        </w:rPr>
        <w:t xml:space="preserve"> = (.6*.99*.05*.2+.9*.05)*.2 = .010188</w:t>
      </w:r>
    </w:p>
    <w:p w14:paraId="6138CC31" w14:textId="77777777" w:rsidR="005B55B0" w:rsidRDefault="005B55B0" w:rsidP="008E15D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</w:t>
      </w:r>
      <w:proofErr w:type="gramStart"/>
      <w:r>
        <w:rPr>
          <w:rFonts w:ascii="Times New Roman" w:hAnsi="Times New Roman" w:cs="Times New Roman"/>
        </w:rPr>
        <w:t>=( P</w:t>
      </w:r>
      <w:proofErr w:type="gramEnd"/>
      <w:r>
        <w:rPr>
          <w:rFonts w:ascii="Times New Roman" w:hAnsi="Times New Roman" w:cs="Times New Roman"/>
        </w:rPr>
        <w:t>(W|B)*P(B|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I,S)</w:t>
      </w:r>
      <w:r w:rsidR="005A188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P|S)+P(F|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I)</w:t>
      </w:r>
      <w:r w:rsidR="005A188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*P(S)</w:t>
      </w:r>
      <w:r w:rsidR="005A1888">
        <w:rPr>
          <w:rFonts w:ascii="Times New Roman" w:hAnsi="Times New Roman" w:cs="Times New Roman"/>
        </w:rPr>
        <w:t xml:space="preserve"> = (.6*.7*.2+.05)*.2 = .0268</w:t>
      </w:r>
    </w:p>
    <w:p w14:paraId="5AFE5056" w14:textId="77777777" w:rsidR="005B55B0" w:rsidRDefault="005B55B0" w:rsidP="005B55B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=( P</w:t>
      </w:r>
      <w:proofErr w:type="gramEnd"/>
      <w:r>
        <w:rPr>
          <w:rFonts w:ascii="Times New Roman" w:hAnsi="Times New Roman" w:cs="Times New Roman"/>
        </w:rPr>
        <w:t>(W|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B) +P(F|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I))*P(S)</w:t>
      </w:r>
      <w:r w:rsidR="005A1888">
        <w:rPr>
          <w:rFonts w:ascii="Times New Roman" w:hAnsi="Times New Roman" w:cs="Times New Roman"/>
        </w:rPr>
        <w:t xml:space="preserve"> = (.001+.05)*.2 = .0102</w:t>
      </w:r>
    </w:p>
    <w:p w14:paraId="695CD998" w14:textId="77777777" w:rsidR="005A1888" w:rsidRDefault="005A1888" w:rsidP="005A1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=( P</w:t>
      </w:r>
      <w:proofErr w:type="gramEnd"/>
      <w:r>
        <w:rPr>
          <w:rFonts w:ascii="Times New Roman" w:hAnsi="Times New Roman" w:cs="Times New Roman"/>
        </w:rPr>
        <w:t>(W|</w:t>
      </w:r>
      <w:r w:rsidRPr="008E15D0">
        <w:rPr>
          <w:rFonts w:ascii="Symbol" w:hAnsi="Symbol" w:cs="Times New Roman"/>
          <w:iCs/>
          <w:color w:val="000000"/>
        </w:rPr>
        <w:t></w:t>
      </w:r>
      <w:r>
        <w:rPr>
          <w:rFonts w:ascii="Times New Roman" w:hAnsi="Times New Roman" w:cs="Times New Roman"/>
        </w:rPr>
        <w:t>B)+P(F|I)P(I))*P(S) = (.001+.9*.05)*.2 = .0092</w:t>
      </w:r>
    </w:p>
    <w:p w14:paraId="2A147AB4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P(s | f, w) </w:t>
      </w:r>
    </w:p>
    <w:p w14:paraId="6EB4271A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 w:rsidRPr="00EC3532">
        <w:rPr>
          <w:rFonts w:ascii="Times New Roman" w:hAnsi="Times New Roman" w:cs="Times New Roman"/>
          <w:color w:val="FF0000"/>
        </w:rPr>
        <w:t xml:space="preserve"> P(s, f, w) 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 w:rsidRPr="00EC3532">
        <w:rPr>
          <w:rFonts w:ascii="Times New Roman" w:hAnsi="Times New Roman" w:cs="Times New Roman"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spell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 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spell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st</w:t>
      </w:r>
      <w:proofErr w:type="spellEnd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c</w:t>
      </w:r>
      <w:r w:rsidRPr="00EC3532">
        <w:rPr>
          <w:rFonts w:ascii="Times New Roman" w:hAnsi="Times New Roman" w:cs="Times New Roman"/>
          <w:i/>
          <w:color w:val="FF0000"/>
        </w:rPr>
        <w:t xml:space="preserve">  </w:t>
      </w:r>
      <w:r w:rsidRPr="00EC3532">
        <w:rPr>
          <w:rFonts w:ascii="Times New Roman" w:hAnsi="Times New Roman" w:cs="Times New Roman"/>
          <w:color w:val="FF0000"/>
        </w:rPr>
        <w:t xml:space="preserve">P(s, f, w, </w:t>
      </w:r>
      <w:proofErr w:type="spellStart"/>
      <w:r w:rsidRPr="00EC3532">
        <w:rPr>
          <w:rFonts w:ascii="Times New Roman" w:hAnsi="Times New Roman" w:cs="Times New Roman"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EC3532">
        <w:rPr>
          <w:rFonts w:ascii="Times New Roman" w:hAnsi="Times New Roman" w:cs="Times New Roman"/>
          <w:color w:val="FF0000"/>
        </w:rPr>
        <w:t>st</w:t>
      </w:r>
      <w:proofErr w:type="spellEnd"/>
      <w:r w:rsidRPr="00EC3532">
        <w:rPr>
          <w:rFonts w:ascii="Times New Roman" w:hAnsi="Times New Roman" w:cs="Times New Roman"/>
          <w:color w:val="FF0000"/>
        </w:rPr>
        <w:t xml:space="preserve">, b, c) </w:t>
      </w:r>
      <w:r w:rsidRPr="00EC3532">
        <w:rPr>
          <w:rFonts w:ascii="Times New Roman" w:hAnsi="Times New Roman" w:cs="Times New Roman"/>
          <w:color w:val="FF0000"/>
        </w:rPr>
        <w:br/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 w:rsidRPr="00EC3532">
        <w:rPr>
          <w:rFonts w:ascii="Times New Roman" w:hAnsi="Times New Roman" w:cs="Times New Roman"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spell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  </w:t>
      </w:r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</w:t>
      </w:r>
      <w:r w:rsidRPr="00EC3532">
        <w:rPr>
          <w:rFonts w:ascii="Times New Roman" w:hAnsi="Times New Roman" w:cs="Times New Roman"/>
          <w:color w:val="FF0000"/>
        </w:rPr>
        <w:t xml:space="preserve">P(s, f, w, </w:t>
      </w:r>
      <w:proofErr w:type="spellStart"/>
      <w:r>
        <w:rPr>
          <w:rFonts w:ascii="Times New Roman" w:hAnsi="Times New Roman" w:cs="Times New Roman"/>
          <w:color w:val="FF0000"/>
        </w:rPr>
        <w:t>i</w:t>
      </w:r>
      <w:proofErr w:type="spellEnd"/>
      <w:r>
        <w:rPr>
          <w:rFonts w:ascii="Times New Roman" w:hAnsi="Times New Roman" w:cs="Times New Roman"/>
          <w:color w:val="FF0000"/>
        </w:rPr>
        <w:t>, b</w:t>
      </w:r>
      <w:r w:rsidRPr="00EC3532">
        <w:rPr>
          <w:rFonts w:ascii="Times New Roman" w:hAnsi="Times New Roman" w:cs="Times New Roman"/>
          <w:color w:val="FF0000"/>
        </w:rPr>
        <w:t>)   , discarding irrelevant variables.</w:t>
      </w:r>
      <w:r w:rsidRPr="00EC3532">
        <w:rPr>
          <w:rFonts w:ascii="Times New Roman" w:hAnsi="Times New Roman" w:cs="Times New Roman"/>
          <w:color w:val="FF0000"/>
        </w:rPr>
        <w:br/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 w:rsidRPr="00EC3532">
        <w:rPr>
          <w:rFonts w:ascii="Times New Roman" w:hAnsi="Times New Roman" w:cs="Times New Roman"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spell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 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P(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) P(</w:t>
      </w:r>
      <w:r w:rsidRPr="00E26586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  P(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26586">
        <w:rPr>
          <w:rFonts w:ascii="Times New Roman" w:hAnsi="Times New Roman" w:cs="Times New Roman"/>
          <w:b/>
          <w:i/>
          <w:color w:val="FF0000"/>
        </w:rPr>
        <w:t>f</w:t>
      </w:r>
      <w:r w:rsidRPr="00EC3532">
        <w:rPr>
          <w:rFonts w:ascii="Times New Roman" w:hAnsi="Times New Roman" w:cs="Times New Roman"/>
          <w:i/>
          <w:color w:val="FF0000"/>
        </w:rPr>
        <w:t xml:space="preserve"> 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)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, s)  P(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</w:p>
    <w:p w14:paraId="104CF6E0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 w:rsidRPr="00EC3532">
        <w:rPr>
          <w:rFonts w:ascii="Times New Roman" w:hAnsi="Times New Roman" w:cs="Times New Roman"/>
          <w:color w:val="FF0000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 w:rsidRPr="00E26586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 xml:space="preserve">)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gram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P</w:t>
      </w:r>
      <w:proofErr w:type="gramEnd"/>
      <w:r w:rsidRPr="00EC3532">
        <w:rPr>
          <w:rFonts w:ascii="Times New Roman" w:hAnsi="Times New Roman" w:cs="Times New Roman"/>
          <w:i/>
          <w:color w:val="FF0000"/>
        </w:rPr>
        <w:t>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spell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B66C7F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 P(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26586">
        <w:rPr>
          <w:rFonts w:ascii="Times New Roman" w:hAnsi="Times New Roman" w:cs="Times New Roman"/>
          <w:b/>
          <w:i/>
          <w:color w:val="FF0000"/>
        </w:rPr>
        <w:t>f</w:t>
      </w:r>
      <w:r w:rsidRPr="00EC3532">
        <w:rPr>
          <w:rFonts w:ascii="Times New Roman" w:hAnsi="Times New Roman" w:cs="Times New Roman"/>
          <w:i/>
          <w:color w:val="FF0000"/>
        </w:rPr>
        <w:t xml:space="preserve"> 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ab/>
      </w:r>
      <w:r w:rsidRPr="00EC3532">
        <w:rPr>
          <w:rFonts w:ascii="Times New Roman" w:hAnsi="Times New Roman" w:cs="Times New Roman"/>
          <w:i/>
          <w:color w:val="FF0000"/>
        </w:rPr>
        <w:t>P(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)</w:t>
      </w:r>
    </w:p>
    <w:p w14:paraId="73A7AE89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 w:rsidRPr="00E26586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gram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P</w:t>
      </w:r>
      <w:proofErr w:type="gramEnd"/>
      <w:r w:rsidRPr="00EC3532">
        <w:rPr>
          <w:rFonts w:ascii="Times New Roman" w:hAnsi="Times New Roman" w:cs="Times New Roman"/>
          <w:i/>
          <w:color w:val="FF0000"/>
        </w:rPr>
        <w:t>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spell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B66C7F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 P(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26586">
        <w:rPr>
          <w:rFonts w:ascii="Times New Roman" w:hAnsi="Times New Roman" w:cs="Times New Roman"/>
          <w:b/>
          <w:i/>
          <w:color w:val="FF0000"/>
        </w:rPr>
        <w:t>f</w:t>
      </w:r>
      <w:r w:rsidRPr="00EC3532">
        <w:rPr>
          <w:rFonts w:ascii="Times New Roman" w:hAnsi="Times New Roman" w:cs="Times New Roman"/>
          <w:i/>
          <w:color w:val="FF0000"/>
        </w:rPr>
        <w:t xml:space="preserve"> 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>P(</w:t>
      </w:r>
      <w:proofErr w:type="spellStart"/>
      <w:r>
        <w:rPr>
          <w:rFonts w:ascii="Times New Roman" w:hAnsi="Times New Roman" w:cs="Times New Roman"/>
          <w:i/>
          <w:color w:val="FF0000"/>
        </w:rPr>
        <w:t>i</w:t>
      </w:r>
      <w:proofErr w:type="spellEnd"/>
      <w:r>
        <w:rPr>
          <w:rFonts w:ascii="Times New Roman" w:hAnsi="Times New Roman" w:cs="Times New Roman"/>
          <w:i/>
          <w:color w:val="FF0000"/>
        </w:rPr>
        <w:t xml:space="preserve">)  </w:t>
      </w:r>
      <w:r>
        <w:rPr>
          <w:rFonts w:ascii="Times New Roman" w:hAnsi="Times New Roman" w:cs="Times New Roman"/>
          <w:i/>
          <w:color w:val="FF0000"/>
        </w:rPr>
        <w:tab/>
      </w:r>
    </w:p>
    <w:p w14:paraId="02DFC2B2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 w:rsidRPr="00E26586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P(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  <w:r>
        <w:rPr>
          <w:rFonts w:ascii="Times New Roman" w:hAnsi="Times New Roman" w:cs="Times New Roman"/>
          <w:i/>
          <w:color w:val="FF0000"/>
        </w:rPr>
        <w:t xml:space="preserve"> [</w:t>
      </w:r>
      <w:r w:rsidRPr="00EC3532">
        <w:rPr>
          <w:rFonts w:ascii="Times New Roman" w:hAnsi="Times New Roman" w:cs="Times New Roman"/>
          <w:i/>
          <w:color w:val="FF0000"/>
        </w:rPr>
        <w:t xml:space="preserve">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B66C7F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 P(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26586">
        <w:rPr>
          <w:rFonts w:ascii="Times New Roman" w:hAnsi="Times New Roman" w:cs="Times New Roman"/>
          <w:b/>
          <w:i/>
          <w:color w:val="FF0000"/>
        </w:rPr>
        <w:t>f</w:t>
      </w:r>
      <w:r w:rsidRPr="00EC3532">
        <w:rPr>
          <w:rFonts w:ascii="Times New Roman" w:hAnsi="Times New Roman" w:cs="Times New Roman"/>
          <w:i/>
          <w:color w:val="FF0000"/>
        </w:rPr>
        <w:t xml:space="preserve"> 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>P(</w:t>
      </w:r>
      <w:proofErr w:type="spellStart"/>
      <w:r>
        <w:rPr>
          <w:rFonts w:ascii="Times New Roman" w:hAnsi="Times New Roman" w:cs="Times New Roman"/>
          <w:i/>
          <w:color w:val="FF0000"/>
        </w:rPr>
        <w:t>i</w:t>
      </w:r>
      <w:proofErr w:type="spellEnd"/>
      <w:r>
        <w:rPr>
          <w:rFonts w:ascii="Times New Roman" w:hAnsi="Times New Roman" w:cs="Times New Roman"/>
          <w:i/>
          <w:color w:val="FF0000"/>
        </w:rPr>
        <w:t xml:space="preserve">) +  </w:t>
      </w:r>
      <w:r w:rsidRPr="00EC3532">
        <w:rPr>
          <w:rFonts w:ascii="Times New Roman" w:hAnsi="Times New Roman" w:cs="Times New Roman"/>
          <w:i/>
          <w:color w:val="FF0000"/>
        </w:rPr>
        <w:t xml:space="preserve">P(b|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B66C7F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 P(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26586">
        <w:rPr>
          <w:rFonts w:ascii="Times New Roman" w:hAnsi="Times New Roman" w:cs="Times New Roman"/>
          <w:b/>
          <w:i/>
          <w:color w:val="FF0000"/>
        </w:rPr>
        <w:t>f</w:t>
      </w:r>
      <w:r w:rsidRPr="00EC3532">
        <w:rPr>
          <w:rFonts w:ascii="Times New Roman" w:hAnsi="Times New Roman" w:cs="Times New Roman"/>
          <w:i/>
          <w:color w:val="FF0000"/>
        </w:rPr>
        <w:t xml:space="preserve"> 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>P(~</w:t>
      </w:r>
      <w:proofErr w:type="spellStart"/>
      <w:r>
        <w:rPr>
          <w:rFonts w:ascii="Times New Roman" w:hAnsi="Times New Roman" w:cs="Times New Roman"/>
          <w:i/>
          <w:color w:val="FF0000"/>
        </w:rPr>
        <w:t>i</w:t>
      </w:r>
      <w:proofErr w:type="spellEnd"/>
      <w:r>
        <w:rPr>
          <w:rFonts w:ascii="Times New Roman" w:hAnsi="Times New Roman" w:cs="Times New Roman"/>
          <w:i/>
          <w:color w:val="FF0000"/>
        </w:rPr>
        <w:t>)]</w:t>
      </w:r>
    </w:p>
    <w:p w14:paraId="5D3CE321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 w:rsidRPr="00E26586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E5"/>
      </w:r>
      <w:proofErr w:type="gramStart"/>
      <w:r w:rsidRPr="00EC3532">
        <w:rPr>
          <w:rFonts w:ascii="Times New Roman" w:hAnsi="Times New Roman" w:cs="Times New Roman"/>
          <w:i/>
          <w:color w:val="FF0000"/>
          <w:sz w:val="24"/>
          <w:vertAlign w:val="subscript"/>
        </w:rPr>
        <w:t>b</w:t>
      </w:r>
      <w:r w:rsidRPr="00EC3532">
        <w:rPr>
          <w:rFonts w:ascii="Times New Roman" w:hAnsi="Times New Roman" w:cs="Times New Roman"/>
          <w:i/>
          <w:color w:val="FF0000"/>
        </w:rPr>
        <w:t xml:space="preserve">  P</w:t>
      </w:r>
      <w:proofErr w:type="gramEnd"/>
      <w:r w:rsidRPr="00EC3532">
        <w:rPr>
          <w:rFonts w:ascii="Times New Roman" w:hAnsi="Times New Roman" w:cs="Times New Roman"/>
          <w:i/>
          <w:color w:val="FF0000"/>
        </w:rPr>
        <w:t>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  <w:r>
        <w:rPr>
          <w:rFonts w:ascii="Times New Roman" w:hAnsi="Times New Roman" w:cs="Times New Roman"/>
          <w:i/>
          <w:color w:val="FF0000"/>
        </w:rPr>
        <w:t xml:space="preserve"> [</w:t>
      </w:r>
      <w:r w:rsidRPr="00EC3532">
        <w:rPr>
          <w:rFonts w:ascii="Times New Roman" w:hAnsi="Times New Roman" w:cs="Times New Roman"/>
          <w:i/>
          <w:color w:val="FF0000"/>
        </w:rPr>
        <w:t xml:space="preserve">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B66C7F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*.9*.05 +  </w:t>
      </w:r>
      <w:r w:rsidRPr="00EC3532">
        <w:rPr>
          <w:rFonts w:ascii="Times New Roman" w:hAnsi="Times New Roman" w:cs="Times New Roman"/>
          <w:i/>
          <w:color w:val="FF0000"/>
        </w:rPr>
        <w:t xml:space="preserve">P(b|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B66C7F">
        <w:rPr>
          <w:rFonts w:ascii="Times New Roman" w:hAnsi="Times New Roman" w:cs="Times New Roman"/>
          <w:b/>
          <w:i/>
          <w:color w:val="FF0000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>*.05*.95 ]</w:t>
      </w:r>
    </w:p>
    <w:p w14:paraId="03E2593D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FF0000"/>
        </w:rPr>
        <w:t xml:space="preserve">{ </w:t>
      </w:r>
      <w:r w:rsidRPr="00EC3532">
        <w:rPr>
          <w:rFonts w:ascii="Times New Roman" w:hAnsi="Times New Roman" w:cs="Times New Roman"/>
          <w:i/>
          <w:color w:val="FF0000"/>
        </w:rPr>
        <w:t xml:space="preserve"> P</w:t>
      </w:r>
      <w:proofErr w:type="gramEnd"/>
      <w:r w:rsidRPr="00EC3532">
        <w:rPr>
          <w:rFonts w:ascii="Times New Roman" w:hAnsi="Times New Roman" w:cs="Times New Roman"/>
          <w:i/>
          <w:color w:val="FF0000"/>
        </w:rPr>
        <w:t>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  <w:r>
        <w:rPr>
          <w:rFonts w:ascii="Times New Roman" w:hAnsi="Times New Roman" w:cs="Times New Roman"/>
          <w:i/>
          <w:color w:val="FF0000"/>
        </w:rPr>
        <w:t xml:space="preserve"> [</w:t>
      </w:r>
      <w:r w:rsidRPr="00EC3532">
        <w:rPr>
          <w:rFonts w:ascii="Times New Roman" w:hAnsi="Times New Roman" w:cs="Times New Roman"/>
          <w:i/>
          <w:color w:val="FF0000"/>
        </w:rPr>
        <w:t xml:space="preserve">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*.9*.05 +  </w:t>
      </w:r>
      <w:r w:rsidRPr="00EC3532">
        <w:rPr>
          <w:rFonts w:ascii="Times New Roman" w:hAnsi="Times New Roman" w:cs="Times New Roman"/>
          <w:i/>
          <w:color w:val="FF0000"/>
        </w:rPr>
        <w:t xml:space="preserve">P(b|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*.05*.95 ] </w:t>
      </w:r>
    </w:p>
    <w:p w14:paraId="1D862106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  <w:t xml:space="preserve">+ </w:t>
      </w:r>
      <w:proofErr w:type="gramStart"/>
      <w:r w:rsidRPr="00EC3532">
        <w:rPr>
          <w:rFonts w:ascii="Times New Roman" w:hAnsi="Times New Roman" w:cs="Times New Roman"/>
          <w:i/>
          <w:color w:val="FF0000"/>
        </w:rPr>
        <w:t>P(</w:t>
      </w:r>
      <w:proofErr w:type="gramEnd"/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 xml:space="preserve">| </w:t>
      </w:r>
      <w:r>
        <w:rPr>
          <w:rFonts w:ascii="Times New Roman" w:hAnsi="Times New Roman" w:cs="Times New Roman"/>
          <w:i/>
          <w:color w:val="FF0000"/>
        </w:rPr>
        <w:t>~</w:t>
      </w:r>
      <w:r w:rsidRPr="00EC3532">
        <w:rPr>
          <w:rFonts w:ascii="Times New Roman" w:hAnsi="Times New Roman" w:cs="Times New Roman"/>
          <w:i/>
          <w:color w:val="FF0000"/>
        </w:rPr>
        <w:t>b)</w:t>
      </w:r>
      <w:r>
        <w:rPr>
          <w:rFonts w:ascii="Times New Roman" w:hAnsi="Times New Roman" w:cs="Times New Roman"/>
          <w:i/>
          <w:color w:val="FF0000"/>
        </w:rPr>
        <w:t xml:space="preserve"> [</w:t>
      </w:r>
      <w:r w:rsidRPr="00EC3532">
        <w:rPr>
          <w:rFonts w:ascii="Times New Roman" w:hAnsi="Times New Roman" w:cs="Times New Roman"/>
          <w:i/>
          <w:color w:val="FF0000"/>
        </w:rPr>
        <w:t xml:space="preserve"> P(</w:t>
      </w:r>
      <w:r>
        <w:rPr>
          <w:rFonts w:ascii="Times New Roman" w:hAnsi="Times New Roman" w:cs="Times New Roman"/>
          <w:i/>
          <w:color w:val="FF0000"/>
        </w:rPr>
        <w:t>~</w:t>
      </w:r>
      <w:r w:rsidRPr="00EC3532">
        <w:rPr>
          <w:rFonts w:ascii="Times New Roman" w:hAnsi="Times New Roman" w:cs="Times New Roman"/>
          <w:i/>
          <w:color w:val="FF0000"/>
        </w:rPr>
        <w:t xml:space="preserve">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*.9*.05 + 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>
        <w:rPr>
          <w:rFonts w:ascii="Times New Roman" w:hAnsi="Times New Roman" w:cs="Times New Roman"/>
          <w:i/>
          <w:color w:val="FF0000"/>
        </w:rPr>
        <w:t>~</w:t>
      </w:r>
      <w:r w:rsidRPr="00EC3532">
        <w:rPr>
          <w:rFonts w:ascii="Times New Roman" w:hAnsi="Times New Roman" w:cs="Times New Roman"/>
          <w:i/>
          <w:color w:val="FF0000"/>
        </w:rPr>
        <w:t xml:space="preserve">b|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>*.05*.95 ] }</w:t>
      </w:r>
    </w:p>
    <w:p w14:paraId="3DADAEEF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 w:rsidRPr="00EC3532"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 xml:space="preserve"> .2* </w:t>
      </w:r>
      <w:proofErr w:type="gramStart"/>
      <w:r>
        <w:rPr>
          <w:rFonts w:ascii="Times New Roman" w:hAnsi="Times New Roman" w:cs="Times New Roman"/>
          <w:i/>
          <w:color w:val="FF0000"/>
        </w:rPr>
        <w:t>{  .</w:t>
      </w:r>
      <w:proofErr w:type="gramEnd"/>
      <w:r>
        <w:rPr>
          <w:rFonts w:ascii="Times New Roman" w:hAnsi="Times New Roman" w:cs="Times New Roman"/>
          <w:i/>
          <w:color w:val="FF0000"/>
        </w:rPr>
        <w:t>6* [</w:t>
      </w:r>
      <w:r w:rsidRPr="00EC3532"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.99*.9*.05 +  .7*.05*.95 ] </w:t>
      </w:r>
    </w:p>
    <w:p w14:paraId="4B1CD2CD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  <w:t>+ .001 [</w:t>
      </w:r>
      <w:r w:rsidRPr="00EC3532"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.11*.9*.05 </w:t>
      </w:r>
      <w:proofErr w:type="gramStart"/>
      <w:r>
        <w:rPr>
          <w:rFonts w:ascii="Times New Roman" w:hAnsi="Times New Roman" w:cs="Times New Roman"/>
          <w:i/>
          <w:color w:val="FF0000"/>
        </w:rPr>
        <w:t>+  .</w:t>
      </w:r>
      <w:proofErr w:type="gramEnd"/>
      <w:r>
        <w:rPr>
          <w:rFonts w:ascii="Times New Roman" w:hAnsi="Times New Roman" w:cs="Times New Roman"/>
          <w:i/>
          <w:color w:val="FF0000"/>
        </w:rPr>
        <w:t>3*.05*.95 ] }</w:t>
      </w: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  <w:t>when s (i.e. S=true)</w:t>
      </w:r>
    </w:p>
    <w:p w14:paraId="2BCFE35B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= .009339</w:t>
      </w:r>
      <w:r>
        <w:rPr>
          <w:rFonts w:ascii="Times New Roman" w:hAnsi="Times New Roman" w:cs="Times New Roman"/>
          <w:i/>
          <w:color w:val="FF0000"/>
        </w:rPr>
        <w:sym w:font="Symbol" w:char="F061"/>
      </w:r>
    </w:p>
    <w:p w14:paraId="6151EE93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</w:p>
    <w:p w14:paraId="1F3A7969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proofErr w:type="gramStart"/>
      <w:r>
        <w:rPr>
          <w:rFonts w:ascii="Times New Roman" w:hAnsi="Times New Roman" w:cs="Times New Roman"/>
          <w:i/>
          <w:color w:val="FF0000"/>
        </w:rPr>
        <w:t>Similarly,  when</w:t>
      </w:r>
      <w:proofErr w:type="gramEnd"/>
      <w:r>
        <w:rPr>
          <w:rFonts w:ascii="Times New Roman" w:hAnsi="Times New Roman" w:cs="Times New Roman"/>
          <w:i/>
          <w:color w:val="FF0000"/>
        </w:rPr>
        <w:t xml:space="preserve"> ~s,  replace s with ~s in the above formula and their corresponding probabilities</w:t>
      </w:r>
    </w:p>
    <w:p w14:paraId="21507C3A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</w:p>
    <w:p w14:paraId="27BA70B3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 </w:t>
      </w:r>
      <w:proofErr w:type="gramStart"/>
      <w:r w:rsidRPr="00EC3532">
        <w:rPr>
          <w:rFonts w:ascii="Times New Roman" w:hAnsi="Times New Roman" w:cs="Times New Roman"/>
          <w:color w:val="FF0000"/>
        </w:rPr>
        <w:t>P(</w:t>
      </w:r>
      <w:proofErr w:type="gramEnd"/>
      <w:r>
        <w:rPr>
          <w:rFonts w:ascii="Times New Roman" w:hAnsi="Times New Roman" w:cs="Times New Roman"/>
          <w:color w:val="FF0000"/>
        </w:rPr>
        <w:t>~</w:t>
      </w:r>
      <w:r w:rsidRPr="00EC3532">
        <w:rPr>
          <w:rFonts w:ascii="Times New Roman" w:hAnsi="Times New Roman" w:cs="Times New Roman"/>
          <w:color w:val="FF0000"/>
        </w:rPr>
        <w:t xml:space="preserve">s | f, w) </w:t>
      </w:r>
    </w:p>
    <w:p w14:paraId="36823C46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= </w:t>
      </w:r>
      <w:r w:rsidRPr="00EC3532">
        <w:rPr>
          <w:rFonts w:ascii="Times New Roman" w:hAnsi="Times New Roman" w:cs="Times New Roman"/>
          <w:color w:val="FF0000"/>
        </w:rPr>
        <w:t xml:space="preserve"> </w:t>
      </w:r>
      <w:r w:rsidRPr="00EC3532">
        <w:rPr>
          <w:rFonts w:ascii="Times New Roman" w:hAnsi="Times New Roman" w:cs="Times New Roman"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>
        <w:rPr>
          <w:rFonts w:ascii="Times New Roman" w:hAnsi="Times New Roman" w:cs="Times New Roman"/>
          <w:i/>
          <w:color w:val="FF0000"/>
        </w:rPr>
        <w:t>~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FF0000"/>
        </w:rPr>
        <w:t xml:space="preserve">{ </w:t>
      </w:r>
      <w:r w:rsidRPr="00EC3532">
        <w:rPr>
          <w:rFonts w:ascii="Times New Roman" w:hAnsi="Times New Roman" w:cs="Times New Roman"/>
          <w:i/>
          <w:color w:val="FF0000"/>
        </w:rPr>
        <w:t xml:space="preserve"> P</w:t>
      </w:r>
      <w:proofErr w:type="gramEnd"/>
      <w:r w:rsidRPr="00EC3532">
        <w:rPr>
          <w:rFonts w:ascii="Times New Roman" w:hAnsi="Times New Roman" w:cs="Times New Roman"/>
          <w:i/>
          <w:color w:val="FF0000"/>
        </w:rPr>
        <w:t>(</w:t>
      </w:r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>| b)</w:t>
      </w:r>
      <w:r>
        <w:rPr>
          <w:rFonts w:ascii="Times New Roman" w:hAnsi="Times New Roman" w:cs="Times New Roman"/>
          <w:i/>
          <w:color w:val="FF0000"/>
        </w:rPr>
        <w:t xml:space="preserve"> [</w:t>
      </w:r>
      <w:r w:rsidRPr="00EC3532">
        <w:rPr>
          <w:rFonts w:ascii="Times New Roman" w:hAnsi="Times New Roman" w:cs="Times New Roman"/>
          <w:i/>
          <w:color w:val="FF0000"/>
        </w:rPr>
        <w:t xml:space="preserve"> P(b|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>
        <w:rPr>
          <w:rFonts w:ascii="Times New Roman" w:hAnsi="Times New Roman" w:cs="Times New Roman"/>
          <w:i/>
          <w:color w:val="FF0000"/>
        </w:rPr>
        <w:t>~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*.9*.05 +  </w:t>
      </w:r>
      <w:r w:rsidRPr="00EC3532">
        <w:rPr>
          <w:rFonts w:ascii="Times New Roman" w:hAnsi="Times New Roman" w:cs="Times New Roman"/>
          <w:i/>
          <w:color w:val="FF0000"/>
        </w:rPr>
        <w:t xml:space="preserve">P(b|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>
        <w:rPr>
          <w:rFonts w:ascii="Times New Roman" w:hAnsi="Times New Roman" w:cs="Times New Roman"/>
          <w:i/>
          <w:color w:val="FF0000"/>
        </w:rPr>
        <w:t>~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*.05*.95 ] </w:t>
      </w:r>
    </w:p>
    <w:p w14:paraId="3D4F1A94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  <w:t xml:space="preserve">+ </w:t>
      </w:r>
      <w:proofErr w:type="gramStart"/>
      <w:r w:rsidRPr="00EC3532">
        <w:rPr>
          <w:rFonts w:ascii="Times New Roman" w:hAnsi="Times New Roman" w:cs="Times New Roman"/>
          <w:i/>
          <w:color w:val="FF0000"/>
        </w:rPr>
        <w:t>P(</w:t>
      </w:r>
      <w:proofErr w:type="gramEnd"/>
      <w:r w:rsidRPr="00E26586">
        <w:rPr>
          <w:rFonts w:ascii="Times New Roman" w:hAnsi="Times New Roman" w:cs="Times New Roman"/>
          <w:b/>
          <w:i/>
          <w:color w:val="FF0000"/>
        </w:rPr>
        <w:t>w</w:t>
      </w:r>
      <w:r w:rsidRPr="00EC3532">
        <w:rPr>
          <w:rFonts w:ascii="Times New Roman" w:hAnsi="Times New Roman" w:cs="Times New Roman"/>
          <w:i/>
          <w:color w:val="FF0000"/>
        </w:rPr>
        <w:t xml:space="preserve">| </w:t>
      </w:r>
      <w:r>
        <w:rPr>
          <w:rFonts w:ascii="Times New Roman" w:hAnsi="Times New Roman" w:cs="Times New Roman"/>
          <w:i/>
          <w:color w:val="FF0000"/>
        </w:rPr>
        <w:t>~</w:t>
      </w:r>
      <w:r w:rsidRPr="00EC3532">
        <w:rPr>
          <w:rFonts w:ascii="Times New Roman" w:hAnsi="Times New Roman" w:cs="Times New Roman"/>
          <w:i/>
          <w:color w:val="FF0000"/>
        </w:rPr>
        <w:t>b)</w:t>
      </w:r>
      <w:r>
        <w:rPr>
          <w:rFonts w:ascii="Times New Roman" w:hAnsi="Times New Roman" w:cs="Times New Roman"/>
          <w:i/>
          <w:color w:val="FF0000"/>
        </w:rPr>
        <w:t xml:space="preserve"> [</w:t>
      </w:r>
      <w:r w:rsidRPr="00EC3532">
        <w:rPr>
          <w:rFonts w:ascii="Times New Roman" w:hAnsi="Times New Roman" w:cs="Times New Roman"/>
          <w:i/>
          <w:color w:val="FF0000"/>
        </w:rPr>
        <w:t xml:space="preserve"> P(</w:t>
      </w:r>
      <w:r>
        <w:rPr>
          <w:rFonts w:ascii="Times New Roman" w:hAnsi="Times New Roman" w:cs="Times New Roman"/>
          <w:i/>
          <w:color w:val="FF0000"/>
        </w:rPr>
        <w:t>~</w:t>
      </w:r>
      <w:r w:rsidRPr="00EC3532">
        <w:rPr>
          <w:rFonts w:ascii="Times New Roman" w:hAnsi="Times New Roman" w:cs="Times New Roman"/>
          <w:i/>
          <w:color w:val="FF0000"/>
        </w:rPr>
        <w:t xml:space="preserve">b| 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>
        <w:rPr>
          <w:rFonts w:ascii="Times New Roman" w:hAnsi="Times New Roman" w:cs="Times New Roman"/>
          <w:i/>
          <w:color w:val="FF0000"/>
        </w:rPr>
        <w:t>~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 xml:space="preserve">*.9*.05 +  </w:t>
      </w:r>
      <w:r w:rsidRPr="00EC3532">
        <w:rPr>
          <w:rFonts w:ascii="Times New Roman" w:hAnsi="Times New Roman" w:cs="Times New Roman"/>
          <w:i/>
          <w:color w:val="FF0000"/>
        </w:rPr>
        <w:t>P(</w:t>
      </w:r>
      <w:r>
        <w:rPr>
          <w:rFonts w:ascii="Times New Roman" w:hAnsi="Times New Roman" w:cs="Times New Roman"/>
          <w:i/>
          <w:color w:val="FF0000"/>
        </w:rPr>
        <w:t>~</w:t>
      </w:r>
      <w:r w:rsidRPr="00EC3532">
        <w:rPr>
          <w:rFonts w:ascii="Times New Roman" w:hAnsi="Times New Roman" w:cs="Times New Roman"/>
          <w:i/>
          <w:color w:val="FF0000"/>
        </w:rPr>
        <w:t xml:space="preserve">b| </w:t>
      </w:r>
      <w:r>
        <w:rPr>
          <w:rFonts w:ascii="Times New Roman" w:hAnsi="Times New Roman" w:cs="Times New Roman"/>
          <w:i/>
          <w:color w:val="FF0000"/>
        </w:rPr>
        <w:t>~</w:t>
      </w:r>
      <w:proofErr w:type="spellStart"/>
      <w:r w:rsidRPr="00EC3532">
        <w:rPr>
          <w:rFonts w:ascii="Times New Roman" w:hAnsi="Times New Roman" w:cs="Times New Roman"/>
          <w:i/>
          <w:color w:val="FF0000"/>
        </w:rPr>
        <w:t>i</w:t>
      </w:r>
      <w:proofErr w:type="spellEnd"/>
      <w:r w:rsidRPr="00EC3532">
        <w:rPr>
          <w:rFonts w:ascii="Times New Roman" w:hAnsi="Times New Roman" w:cs="Times New Roman"/>
          <w:i/>
          <w:color w:val="FF0000"/>
        </w:rPr>
        <w:t xml:space="preserve">, </w:t>
      </w:r>
      <w:r>
        <w:rPr>
          <w:rFonts w:ascii="Times New Roman" w:hAnsi="Times New Roman" w:cs="Times New Roman"/>
          <w:i/>
          <w:color w:val="FF0000"/>
        </w:rPr>
        <w:t>~</w:t>
      </w:r>
      <w:r w:rsidRPr="0000575A">
        <w:rPr>
          <w:rFonts w:ascii="Times New Roman" w:hAnsi="Times New Roman" w:cs="Times New Roman"/>
          <w:b/>
          <w:i/>
          <w:color w:val="FF0000"/>
          <w:highlight w:val="yellow"/>
        </w:rPr>
        <w:t>s</w:t>
      </w:r>
      <w:r w:rsidRPr="00EC3532">
        <w:rPr>
          <w:rFonts w:ascii="Times New Roman" w:hAnsi="Times New Roman" w:cs="Times New Roman"/>
          <w:i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t>*.05*.95 ] }</w:t>
      </w:r>
    </w:p>
    <w:p w14:paraId="1EBB6EBE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= .019484</w:t>
      </w:r>
      <w:r>
        <w:rPr>
          <w:rFonts w:ascii="Times New Roman" w:hAnsi="Times New Roman" w:cs="Times New Roman"/>
          <w:i/>
          <w:color w:val="FF0000"/>
        </w:rPr>
        <w:sym w:font="Symbol" w:char="F061"/>
      </w:r>
      <w:r>
        <w:rPr>
          <w:rFonts w:ascii="Times New Roman" w:hAnsi="Times New Roman" w:cs="Times New Roman"/>
          <w:i/>
          <w:color w:val="FF0000"/>
        </w:rPr>
        <w:t>.</w:t>
      </w:r>
    </w:p>
    <w:p w14:paraId="179433BC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</w:p>
    <w:p w14:paraId="2B917C6E" w14:textId="77777777" w:rsidR="00BD5325" w:rsidRDefault="00BD5325" w:rsidP="00BD532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Normalize &lt;.009339, 019484.</w:t>
      </w:r>
      <w:proofErr w:type="gramStart"/>
      <w:r>
        <w:rPr>
          <w:rFonts w:ascii="Times New Roman" w:hAnsi="Times New Roman" w:cs="Times New Roman"/>
          <w:i/>
          <w:color w:val="FF0000"/>
        </w:rPr>
        <w:t>&gt;  =</w:t>
      </w:r>
      <w:proofErr w:type="gramEnd"/>
      <w:r>
        <w:rPr>
          <w:rFonts w:ascii="Times New Roman" w:hAnsi="Times New Roman" w:cs="Times New Roman"/>
          <w:i/>
          <w:color w:val="FF0000"/>
        </w:rPr>
        <w:t xml:space="preserve"> &lt;.32401207,   .675988 &gt; </w:t>
      </w:r>
      <w:r>
        <w:rPr>
          <w:rFonts w:ascii="Times New Roman" w:hAnsi="Times New Roman" w:cs="Times New Roman"/>
          <w:i/>
          <w:color w:val="FF0000"/>
        </w:rPr>
        <w:sym w:font="Symbol" w:char="F0BB"/>
      </w:r>
      <w:r>
        <w:rPr>
          <w:rFonts w:ascii="Times New Roman" w:hAnsi="Times New Roman" w:cs="Times New Roman"/>
          <w:i/>
          <w:color w:val="FF0000"/>
        </w:rPr>
        <w:t xml:space="preserve"> &lt; .32,  .68 &gt;</w:t>
      </w:r>
    </w:p>
    <w:p w14:paraId="075F463B" w14:textId="77777777" w:rsidR="00BD5325" w:rsidRDefault="00BD5325" w:rsidP="00D6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D15F6BC" w14:textId="77777777" w:rsidR="00D65D55" w:rsidRDefault="00651D1D" w:rsidP="00D6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983593">
        <w:rPr>
          <w:rFonts w:ascii="Times New Roman" w:hAnsi="Times New Roman" w:cs="Times New Roman"/>
          <w:b/>
          <w:bCs/>
        </w:rPr>
        <w:t>Q</w:t>
      </w:r>
      <w:r w:rsidR="004D527E">
        <w:rPr>
          <w:rFonts w:ascii="Times New Roman" w:hAnsi="Times New Roman" w:cs="Times New Roman"/>
          <w:b/>
          <w:bCs/>
        </w:rPr>
        <w:t>6</w:t>
      </w:r>
      <w:r w:rsidRPr="00983593">
        <w:rPr>
          <w:rFonts w:ascii="Times New Roman" w:hAnsi="Times New Roman" w:cs="Times New Roman"/>
          <w:b/>
          <w:bCs/>
        </w:rPr>
        <w:t xml:space="preserve">. </w:t>
      </w:r>
      <w:r w:rsidRPr="00983593">
        <w:rPr>
          <w:rFonts w:ascii="Times New Roman" w:hAnsi="Times New Roman" w:cs="Times New Roman"/>
          <w:b/>
        </w:rPr>
        <w:t>[</w:t>
      </w:r>
      <w:r w:rsidR="009C04C0" w:rsidRPr="009C04C0">
        <w:rPr>
          <w:rFonts w:ascii="Times New Roman" w:hAnsi="Times New Roman" w:cs="Times New Roman"/>
          <w:b/>
          <w:color w:val="FF0000"/>
        </w:rPr>
        <w:t xml:space="preserve">24/ </w:t>
      </w:r>
      <w:r w:rsidR="00433B6E">
        <w:rPr>
          <w:rFonts w:ascii="Times New Roman" w:hAnsi="Times New Roman" w:cs="Times New Roman"/>
          <w:b/>
        </w:rPr>
        <w:t>4</w:t>
      </w:r>
      <w:r w:rsidR="00AC70D4">
        <w:rPr>
          <w:rFonts w:ascii="Times New Roman" w:hAnsi="Times New Roman" w:cs="Times New Roman"/>
          <w:b/>
        </w:rPr>
        <w:t>0</w:t>
      </w:r>
      <w:r w:rsidRPr="00983593">
        <w:rPr>
          <w:rFonts w:ascii="Times New Roman" w:hAnsi="Times New Roman" w:cs="Times New Roman"/>
          <w:b/>
        </w:rPr>
        <w:t>]</w:t>
      </w:r>
      <w:r w:rsidR="00B4007D">
        <w:rPr>
          <w:rFonts w:ascii="Times New Roman" w:hAnsi="Times New Roman" w:cs="Times New Roman"/>
          <w:b/>
        </w:rPr>
        <w:t xml:space="preserve">  </w:t>
      </w:r>
      <w:r w:rsidR="00082C79">
        <w:rPr>
          <w:rFonts w:ascii="Times New Roman" w:hAnsi="Times New Roman" w:cs="Times New Roman"/>
          <w:b/>
        </w:rPr>
        <w:t xml:space="preserve"> </w:t>
      </w:r>
      <w:r w:rsidR="00A27E66">
        <w:rPr>
          <w:rFonts w:ascii="Times New Roman" w:hAnsi="Times New Roman" w:cs="Times New Roman"/>
          <w:b/>
        </w:rPr>
        <w:t>Bayesian Network and Inference</w:t>
      </w:r>
    </w:p>
    <w:p w14:paraId="7EA77810" w14:textId="77777777" w:rsidR="00A95CFE" w:rsidRDefault="00A95CFE" w:rsidP="00D6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14:paraId="79B6020F" w14:textId="77777777" w:rsidR="0029383D" w:rsidRPr="0029383D" w:rsidRDefault="0029383D" w:rsidP="00D6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42EAB">
        <w:rPr>
          <w:rFonts w:ascii="Times New Roman" w:hAnsi="Times New Roman" w:cs="Times New Roman"/>
        </w:rPr>
        <w:t>In the given Bayesian Network (BN) below,</w:t>
      </w:r>
    </w:p>
    <w:p w14:paraId="5679EA37" w14:textId="77777777" w:rsidR="00D65D55" w:rsidRDefault="00433B6E" w:rsidP="00D6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FD6BEB">
        <w:rPr>
          <w:noProof/>
          <w:lang w:eastAsia="ko-KR"/>
        </w:rPr>
        <w:drawing>
          <wp:inline distT="0" distB="0" distL="0" distR="0" wp14:anchorId="60033E32" wp14:editId="7775E14C">
            <wp:extent cx="2460396" cy="25358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62" cy="25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280F" w14:textId="77777777" w:rsidR="00D65D55" w:rsidRDefault="00D65D55" w:rsidP="00D6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14:paraId="12DC8664" w14:textId="77777777" w:rsidR="00DC4F9D" w:rsidRPr="00DC4F9D" w:rsidRDefault="00DC4F9D" w:rsidP="00DC4F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r w:rsidRPr="00DC4F9D">
        <w:rPr>
          <w:rFonts w:ascii="Times New Roman" w:hAnsi="Times New Roman" w:cs="Times New Roman"/>
          <w:i/>
        </w:rPr>
        <w:t>P(b) = 0.7</w:t>
      </w:r>
      <w:r w:rsidRPr="00DC4F9D">
        <w:rPr>
          <w:rFonts w:ascii="Times New Roman" w:hAnsi="Times New Roman" w:cs="Times New Roman"/>
          <w:i/>
        </w:rPr>
        <w:tab/>
      </w:r>
      <w:r w:rsidRPr="00DC4F9D">
        <w:rPr>
          <w:rFonts w:ascii="Times New Roman" w:hAnsi="Times New Roman" w:cs="Times New Roman"/>
          <w:i/>
        </w:rPr>
        <w:tab/>
        <w:t xml:space="preserve">P(e) = </w:t>
      </w:r>
      <w:r w:rsidRPr="00DC4F9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0.91</w:t>
      </w:r>
    </w:p>
    <w:p w14:paraId="311C73FC" w14:textId="77777777" w:rsidR="00DC4F9D" w:rsidRDefault="00DC4F9D" w:rsidP="00DC4F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proofErr w:type="gramStart"/>
      <w:r w:rsidRPr="00DC4F9D">
        <w:rPr>
          <w:rFonts w:ascii="Times New Roman" w:hAnsi="Times New Roman" w:cs="Times New Roman"/>
          <w:i/>
        </w:rPr>
        <w:t>P(</w:t>
      </w:r>
      <w:proofErr w:type="gramEnd"/>
      <w:r w:rsidRPr="00DC4F9D">
        <w:rPr>
          <w:rFonts w:ascii="Times New Roman" w:hAnsi="Times New Roman" w:cs="Times New Roman"/>
          <w:i/>
        </w:rPr>
        <w:t xml:space="preserve">a | b) = </w:t>
      </w:r>
      <w:r>
        <w:rPr>
          <w:rFonts w:ascii="Times New Roman" w:hAnsi="Times New Roman" w:cs="Times New Roman"/>
          <w:i/>
        </w:rPr>
        <w:t>0</w:t>
      </w:r>
      <w:r w:rsidRPr="00DC4F9D">
        <w:rPr>
          <w:rFonts w:ascii="Times New Roman" w:hAnsi="Times New Roman" w:cs="Times New Roman"/>
          <w:i/>
        </w:rPr>
        <w:t>.88</w:t>
      </w:r>
      <w:r w:rsidRPr="00DC4F9D">
        <w:rPr>
          <w:rFonts w:ascii="Times New Roman" w:hAnsi="Times New Roman" w:cs="Times New Roman"/>
          <w:i/>
        </w:rPr>
        <w:tab/>
      </w:r>
      <w:r w:rsidRPr="00DC4F9D">
        <w:rPr>
          <w:rFonts w:ascii="Times New Roman" w:hAnsi="Times New Roman" w:cs="Times New Roman"/>
          <w:i/>
        </w:rPr>
        <w:tab/>
        <w:t xml:space="preserve">P(a | </w:t>
      </w:r>
      <w:r w:rsidRPr="00DC4F9D">
        <w:rPr>
          <w:rFonts w:ascii="Times New Roman" w:hAnsi="Times New Roman" w:cs="Times New Roman"/>
          <w:i/>
        </w:rPr>
        <w:sym w:font="Symbol" w:char="F0D8"/>
      </w:r>
      <w:r w:rsidRPr="00DC4F9D">
        <w:rPr>
          <w:rFonts w:ascii="Times New Roman" w:hAnsi="Times New Roman" w:cs="Times New Roman"/>
          <w:i/>
        </w:rPr>
        <w:t xml:space="preserve"> b) = 0.38</w:t>
      </w:r>
    </w:p>
    <w:p w14:paraId="2B9A533B" w14:textId="77777777" w:rsidR="00DC4F9D" w:rsidRDefault="00DC4F9D" w:rsidP="00DC4F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P(</w:t>
      </w:r>
      <w:proofErr w:type="gramEnd"/>
      <w:r>
        <w:rPr>
          <w:rFonts w:ascii="Times New Roman" w:hAnsi="Times New Roman" w:cs="Times New Roman"/>
          <w:i/>
        </w:rPr>
        <w:t>c | b, d) = 0.93</w:t>
      </w:r>
      <w:r>
        <w:rPr>
          <w:rFonts w:ascii="Times New Roman" w:hAnsi="Times New Roman" w:cs="Times New Roman"/>
          <w:i/>
        </w:rPr>
        <w:tab/>
        <w:t xml:space="preserve">P(c | b,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 xml:space="preserve"> d) = 0.33</w:t>
      </w:r>
      <w:r>
        <w:rPr>
          <w:rFonts w:ascii="Times New Roman" w:hAnsi="Times New Roman" w:cs="Times New Roman"/>
          <w:i/>
        </w:rPr>
        <w:tab/>
        <w:t xml:space="preserve">P(c |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>b, d ) = 0.53</w:t>
      </w:r>
      <w:r>
        <w:rPr>
          <w:rFonts w:ascii="Times New Roman" w:hAnsi="Times New Roman" w:cs="Times New Roman"/>
          <w:i/>
        </w:rPr>
        <w:tab/>
        <w:t xml:space="preserve">P(c |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 xml:space="preserve"> b,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 xml:space="preserve"> d) = 0.83</w:t>
      </w:r>
    </w:p>
    <w:p w14:paraId="5A77B940" w14:textId="77777777" w:rsidR="00DC4F9D" w:rsidRDefault="00DC4F9D" w:rsidP="00DC4F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P(</w:t>
      </w:r>
      <w:proofErr w:type="gramEnd"/>
      <w:r>
        <w:rPr>
          <w:rFonts w:ascii="Times New Roman" w:hAnsi="Times New Roman" w:cs="Times New Roman"/>
          <w:i/>
        </w:rPr>
        <w:t>d | e ) = 0.04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P(d |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 xml:space="preserve"> e) = 0.84</w:t>
      </w:r>
    </w:p>
    <w:p w14:paraId="3E0ABCA5" w14:textId="77777777" w:rsidR="00DC4F9D" w:rsidRDefault="00DC4F9D" w:rsidP="00DC4F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P(</w:t>
      </w:r>
      <w:proofErr w:type="gramEnd"/>
      <w:r>
        <w:rPr>
          <w:rFonts w:ascii="Times New Roman" w:hAnsi="Times New Roman" w:cs="Times New Roman"/>
          <w:i/>
        </w:rPr>
        <w:t>f | c ) = 0.45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P(f |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 xml:space="preserve"> c) = 0.85</w:t>
      </w:r>
    </w:p>
    <w:p w14:paraId="3CF3CB1A" w14:textId="77777777" w:rsidR="00DC4F9D" w:rsidRPr="00DC4F9D" w:rsidRDefault="00DC4F9D" w:rsidP="00DC4F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P(</w:t>
      </w:r>
      <w:proofErr w:type="gramEnd"/>
      <w:r>
        <w:rPr>
          <w:rFonts w:ascii="Times New Roman" w:hAnsi="Times New Roman" w:cs="Times New Roman"/>
          <w:i/>
        </w:rPr>
        <w:t>g | f ) = 0.26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P(g | </w:t>
      </w:r>
      <w:r w:rsidRPr="00F03556">
        <w:rPr>
          <w:rFonts w:ascii="Times New Roman" w:hAnsi="Times New Roman" w:cs="Times New Roman"/>
          <w:i/>
        </w:rPr>
        <w:sym w:font="Symbol" w:char="F0D8"/>
      </w:r>
      <w:r>
        <w:rPr>
          <w:rFonts w:ascii="Times New Roman" w:hAnsi="Times New Roman" w:cs="Times New Roman"/>
          <w:i/>
        </w:rPr>
        <w:t xml:space="preserve"> f) = 0.96</w:t>
      </w:r>
    </w:p>
    <w:p w14:paraId="6FC37105" w14:textId="77777777" w:rsidR="00D65D55" w:rsidRDefault="000B0D43" w:rsidP="00DC4F9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F76D8">
        <w:rPr>
          <w:rFonts w:ascii="Times New Roman" w:hAnsi="Times New Roman" w:cs="Times New Roman"/>
          <w:color w:val="FF0000"/>
        </w:rPr>
        <w:t>5</w:t>
      </w:r>
      <w:proofErr w:type="gramStart"/>
      <w:r>
        <w:rPr>
          <w:rFonts w:ascii="Times New Roman" w:hAnsi="Times New Roman" w:cs="Times New Roman"/>
        </w:rPr>
        <w:t xml:space="preserve">]  </w:t>
      </w:r>
      <w:r w:rsidR="0029383D">
        <w:rPr>
          <w:rFonts w:ascii="Times New Roman" w:hAnsi="Times New Roman" w:cs="Times New Roman"/>
        </w:rPr>
        <w:t>F</w:t>
      </w:r>
      <w:r w:rsidR="00D65D55" w:rsidRPr="00D65D55">
        <w:rPr>
          <w:rFonts w:ascii="Times New Roman" w:hAnsi="Times New Roman" w:cs="Times New Roman"/>
        </w:rPr>
        <w:t>ind</w:t>
      </w:r>
      <w:proofErr w:type="gramEnd"/>
      <w:r w:rsidR="00D65D55" w:rsidRPr="00D65D55">
        <w:rPr>
          <w:rFonts w:ascii="Times New Roman" w:hAnsi="Times New Roman" w:cs="Times New Roman"/>
        </w:rPr>
        <w:t xml:space="preserve"> the nodes which is conditionally independent of ’</w:t>
      </w:r>
      <w:r w:rsidR="00E22DDA">
        <w:rPr>
          <w:rFonts w:ascii="Times New Roman" w:hAnsi="Times New Roman" w:cs="Times New Roman"/>
        </w:rPr>
        <w:t>C’ given its parent ’B</w:t>
      </w:r>
      <w:r w:rsidR="00D65D55" w:rsidRPr="00D65D55">
        <w:rPr>
          <w:rFonts w:ascii="Times New Roman" w:hAnsi="Times New Roman" w:cs="Times New Roman"/>
        </w:rPr>
        <w:t>’ and ’D’.</w:t>
      </w:r>
    </w:p>
    <w:p w14:paraId="37D3BF15" w14:textId="77777777" w:rsidR="008E15D0" w:rsidRDefault="008E15D0" w:rsidP="008E15D0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 E and A are conditionally independent of C</w:t>
      </w:r>
    </w:p>
    <w:p w14:paraId="5156629E" w14:textId="77777777" w:rsidR="00253F41" w:rsidRDefault="00253F41" w:rsidP="00DC4F9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C70D4" w:rsidRPr="009C04C0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</w:rPr>
        <w:t xml:space="preserve">] </w:t>
      </w:r>
      <w:r w:rsidR="007A2365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 xml:space="preserve"> </w:t>
      </w:r>
      <w:r w:rsidR="00D65D55">
        <w:rPr>
          <w:rFonts w:ascii="Times New Roman" w:hAnsi="Times New Roman" w:cs="Times New Roman"/>
        </w:rPr>
        <w:t xml:space="preserve">Find the </w:t>
      </w:r>
      <w:r w:rsidR="00D65D55" w:rsidRPr="007A2365">
        <w:rPr>
          <w:rFonts w:ascii="Times New Roman" w:hAnsi="Times New Roman" w:cs="Times New Roman"/>
          <w:b/>
          <w:i/>
        </w:rPr>
        <w:t>Markov blanket</w:t>
      </w:r>
      <w:r w:rsidR="00D47D62">
        <w:rPr>
          <w:rFonts w:ascii="Times New Roman" w:hAnsi="Times New Roman" w:cs="Times New Roman"/>
        </w:rPr>
        <w:t xml:space="preserve"> of a node ‘B</w:t>
      </w:r>
      <w:r w:rsidR="00AF76E5">
        <w:rPr>
          <w:rFonts w:ascii="Times New Roman" w:hAnsi="Times New Roman" w:cs="Times New Roman"/>
        </w:rPr>
        <w:t>’.</w:t>
      </w:r>
    </w:p>
    <w:p w14:paraId="7A122701" w14:textId="77777777" w:rsidR="005B6D8C" w:rsidRPr="009C04C0" w:rsidRDefault="005B6D8C" w:rsidP="005B6D8C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highlight w:val="yellow"/>
        </w:rPr>
      </w:pPr>
      <w:r w:rsidRPr="009C04C0">
        <w:rPr>
          <w:rFonts w:ascii="Times New Roman" w:hAnsi="Times New Roman" w:cs="Times New Roman"/>
          <w:highlight w:val="yellow"/>
        </w:rPr>
        <w:t>A, C, D</w:t>
      </w:r>
    </w:p>
    <w:p w14:paraId="256F48E0" w14:textId="77777777" w:rsidR="00D65D55" w:rsidRDefault="007A2365" w:rsidP="00DC4F9D">
      <w:pPr>
        <w:pStyle w:val="ListParagraph"/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 w:rsidRPr="00253F41">
        <w:rPr>
          <w:rFonts w:ascii="Times New Roman" w:hAnsi="Times New Roman" w:cs="Times New Roman"/>
        </w:rPr>
        <w:t>(b)</w:t>
      </w:r>
      <w:r w:rsidR="00253F41">
        <w:rPr>
          <w:rFonts w:ascii="Times New Roman" w:hAnsi="Times New Roman" w:cs="Times New Roman"/>
        </w:rPr>
        <w:t xml:space="preserve"> </w:t>
      </w:r>
      <w:r w:rsidR="00AF76E5">
        <w:rPr>
          <w:rFonts w:ascii="Times New Roman" w:hAnsi="Times New Roman" w:cs="Times New Roman"/>
        </w:rPr>
        <w:t>I</w:t>
      </w:r>
      <w:r w:rsidR="00D65D55" w:rsidRPr="00253F41">
        <w:rPr>
          <w:rFonts w:ascii="Times New Roman" w:hAnsi="Times New Roman" w:cs="Times New Roman"/>
        </w:rPr>
        <w:t>ndicate what nodes are conditionally independent of</w:t>
      </w:r>
      <w:r w:rsidR="00D47D62">
        <w:rPr>
          <w:rFonts w:ascii="Times New Roman" w:hAnsi="Times New Roman" w:cs="Times New Roman"/>
        </w:rPr>
        <w:t xml:space="preserve"> B</w:t>
      </w:r>
      <w:r w:rsidRPr="00253F41">
        <w:rPr>
          <w:rFonts w:ascii="Times New Roman" w:hAnsi="Times New Roman" w:cs="Times New Roman"/>
        </w:rPr>
        <w:t xml:space="preserve"> given its Markov blanket found in (a).</w:t>
      </w:r>
    </w:p>
    <w:p w14:paraId="394B886D" w14:textId="77777777" w:rsidR="005B6D8C" w:rsidRPr="00253F41" w:rsidRDefault="005B6D8C" w:rsidP="00DC4F9D">
      <w:pPr>
        <w:pStyle w:val="ListParagraph"/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76D8">
        <w:rPr>
          <w:rFonts w:ascii="Times New Roman" w:hAnsi="Times New Roman" w:cs="Times New Roman"/>
          <w:strike/>
          <w:color w:val="FF0000"/>
        </w:rPr>
        <w:t>A</w:t>
      </w:r>
      <w:r>
        <w:rPr>
          <w:rFonts w:ascii="Times New Roman" w:hAnsi="Times New Roman" w:cs="Times New Roman"/>
        </w:rPr>
        <w:t xml:space="preserve">, </w:t>
      </w:r>
      <w:r w:rsidRPr="009C04C0">
        <w:rPr>
          <w:rFonts w:ascii="Times New Roman" w:hAnsi="Times New Roman" w:cs="Times New Roman"/>
          <w:highlight w:val="yellow"/>
        </w:rPr>
        <w:t>E, F, G</w:t>
      </w:r>
    </w:p>
    <w:p w14:paraId="21BD8947" w14:textId="77777777" w:rsidR="00D65D55" w:rsidRDefault="000B0D43" w:rsidP="00DC4F9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9C04C0">
        <w:rPr>
          <w:rFonts w:ascii="Times New Roman" w:hAnsi="Times New Roman" w:cs="Times New Roman"/>
          <w:color w:val="FF0000"/>
        </w:rPr>
        <w:t>5</w:t>
      </w:r>
      <w:proofErr w:type="gramStart"/>
      <w:r>
        <w:rPr>
          <w:rFonts w:ascii="Times New Roman" w:hAnsi="Times New Roman" w:cs="Times New Roman"/>
        </w:rPr>
        <w:t xml:space="preserve">]  </w:t>
      </w:r>
      <w:r w:rsidR="0029383D">
        <w:rPr>
          <w:rFonts w:ascii="Times New Roman" w:hAnsi="Times New Roman" w:cs="Times New Roman"/>
        </w:rPr>
        <w:t>F</w:t>
      </w:r>
      <w:r w:rsidR="00D65D55" w:rsidRPr="00D65D55">
        <w:rPr>
          <w:rFonts w:ascii="Times New Roman" w:hAnsi="Times New Roman" w:cs="Times New Roman"/>
        </w:rPr>
        <w:t>ind</w:t>
      </w:r>
      <w:proofErr w:type="gramEnd"/>
      <w:r w:rsidR="00D65D55" w:rsidRPr="00D65D55">
        <w:rPr>
          <w:rFonts w:ascii="Times New Roman" w:hAnsi="Times New Roman" w:cs="Times New Roman"/>
        </w:rPr>
        <w:t xml:space="preserve"> the i</w:t>
      </w:r>
      <w:r w:rsidR="00AC70D4">
        <w:rPr>
          <w:rFonts w:ascii="Times New Roman" w:hAnsi="Times New Roman" w:cs="Times New Roman"/>
        </w:rPr>
        <w:t>rrelevant node(s) to compute P(C</w:t>
      </w:r>
      <w:r w:rsidR="00C02691">
        <w:rPr>
          <w:rFonts w:ascii="Times New Roman" w:hAnsi="Times New Roman" w:cs="Times New Roman"/>
        </w:rPr>
        <w:t xml:space="preserve"> | </w:t>
      </w:r>
      <w:r w:rsidR="00AC70D4">
        <w:rPr>
          <w:rFonts w:ascii="Times New Roman" w:hAnsi="Times New Roman" w:cs="Times New Roman"/>
        </w:rPr>
        <w:t>G</w:t>
      </w:r>
      <w:r w:rsidR="00D65D55" w:rsidRPr="00D65D55">
        <w:rPr>
          <w:rFonts w:ascii="Times New Roman" w:hAnsi="Times New Roman" w:cs="Times New Roman"/>
        </w:rPr>
        <w:t>).</w:t>
      </w:r>
    </w:p>
    <w:p w14:paraId="7F482DCC" w14:textId="77777777" w:rsidR="005B6D8C" w:rsidRDefault="005B6D8C" w:rsidP="005B6D8C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0F11F67B" w14:textId="77777777" w:rsidR="00DB1730" w:rsidRDefault="009C04C0" w:rsidP="00DC4F9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 w:rsidRPr="009C04C0">
        <w:rPr>
          <w:rFonts w:ascii="Times New Roman" w:hAnsi="Times New Roman" w:cs="Times New Roman"/>
          <w:color w:val="FF0000"/>
        </w:rPr>
        <w:t>9/</w:t>
      </w:r>
      <w:r>
        <w:rPr>
          <w:rFonts w:ascii="Times New Roman" w:hAnsi="Times New Roman" w:cs="Times New Roman"/>
        </w:rPr>
        <w:t xml:space="preserve"> </w:t>
      </w:r>
      <w:r w:rsidR="000B0D43" w:rsidRPr="00433B6E">
        <w:rPr>
          <w:rFonts w:ascii="Times New Roman" w:hAnsi="Times New Roman" w:cs="Times New Roman"/>
        </w:rPr>
        <w:t xml:space="preserve">[10]  </w:t>
      </w:r>
      <w:r w:rsidR="00433B6E" w:rsidRPr="00433B6E">
        <w:rPr>
          <w:rFonts w:ascii="Times New Roman" w:hAnsi="Times New Roman" w:cs="Times New Roman"/>
        </w:rPr>
        <w:t xml:space="preserve">Give the formula of computing </w:t>
      </w:r>
      <w:r w:rsidR="007A2365" w:rsidRPr="00433B6E">
        <w:rPr>
          <w:rFonts w:ascii="Times New Roman" w:hAnsi="Times New Roman" w:cs="Times New Roman"/>
        </w:rPr>
        <w:t>the full joint dist</w:t>
      </w:r>
      <w:r w:rsidR="00F03556" w:rsidRPr="00433B6E">
        <w:rPr>
          <w:rFonts w:ascii="Times New Roman" w:hAnsi="Times New Roman" w:cs="Times New Roman"/>
        </w:rPr>
        <w:t>ribution P(</w:t>
      </w:r>
      <w:r w:rsidR="00F03556" w:rsidRPr="00433B6E">
        <w:rPr>
          <w:rFonts w:ascii="Times New Roman" w:hAnsi="Times New Roman" w:cs="Times New Roman"/>
          <w:i/>
        </w:rPr>
        <w:t>a, b</w:t>
      </w:r>
      <w:r w:rsidR="007A2365" w:rsidRPr="00433B6E">
        <w:rPr>
          <w:rFonts w:ascii="Times New Roman" w:hAnsi="Times New Roman" w:cs="Times New Roman"/>
          <w:i/>
        </w:rPr>
        <w:t xml:space="preserve">, </w:t>
      </w:r>
      <w:r w:rsidR="00F03556" w:rsidRPr="00433B6E">
        <w:rPr>
          <w:rFonts w:ascii="Times New Roman" w:hAnsi="Times New Roman" w:cs="Times New Roman"/>
          <w:i/>
        </w:rPr>
        <w:t>c</w:t>
      </w:r>
      <w:r w:rsidR="007A2365" w:rsidRPr="00433B6E">
        <w:rPr>
          <w:rFonts w:ascii="Times New Roman" w:hAnsi="Times New Roman" w:cs="Times New Roman"/>
          <w:i/>
        </w:rPr>
        <w:t xml:space="preserve">, </w:t>
      </w:r>
      <w:r w:rsidR="00F03556" w:rsidRPr="00F03556">
        <w:rPr>
          <w:rFonts w:ascii="Times New Roman" w:hAnsi="Times New Roman" w:cs="Times New Roman"/>
          <w:i/>
        </w:rPr>
        <w:sym w:font="Symbol" w:char="F0D8"/>
      </w:r>
      <w:r w:rsidR="003532D1" w:rsidRPr="00433B6E">
        <w:rPr>
          <w:rFonts w:ascii="Times New Roman" w:hAnsi="Times New Roman" w:cs="Times New Roman"/>
          <w:i/>
        </w:rPr>
        <w:t xml:space="preserve"> </w:t>
      </w:r>
      <w:r w:rsidR="00F03556" w:rsidRPr="00433B6E">
        <w:rPr>
          <w:rFonts w:ascii="Times New Roman" w:hAnsi="Times New Roman" w:cs="Times New Roman"/>
          <w:i/>
        </w:rPr>
        <w:t>d</w:t>
      </w:r>
      <w:r w:rsidR="007A2365" w:rsidRPr="00433B6E">
        <w:rPr>
          <w:rFonts w:ascii="Times New Roman" w:hAnsi="Times New Roman" w:cs="Times New Roman"/>
          <w:i/>
        </w:rPr>
        <w:t xml:space="preserve">, </w:t>
      </w:r>
      <w:r w:rsidR="00F03556" w:rsidRPr="009C04C0">
        <w:rPr>
          <w:rFonts w:ascii="Times New Roman" w:hAnsi="Times New Roman" w:cs="Times New Roman"/>
          <w:i/>
          <w:highlight w:val="yellow"/>
        </w:rPr>
        <w:sym w:font="Symbol" w:char="F0D8"/>
      </w:r>
      <w:r w:rsidR="003532D1" w:rsidRPr="009C04C0">
        <w:rPr>
          <w:rFonts w:ascii="Times New Roman" w:hAnsi="Times New Roman" w:cs="Times New Roman"/>
          <w:i/>
          <w:highlight w:val="yellow"/>
        </w:rPr>
        <w:t xml:space="preserve"> e</w:t>
      </w:r>
      <w:r w:rsidR="007A2365" w:rsidRPr="00433B6E">
        <w:rPr>
          <w:rFonts w:ascii="Times New Roman" w:hAnsi="Times New Roman" w:cs="Times New Roman"/>
          <w:i/>
        </w:rPr>
        <w:t xml:space="preserve">, </w:t>
      </w:r>
      <w:r w:rsidR="00F03556" w:rsidRPr="00F03556">
        <w:rPr>
          <w:rFonts w:ascii="Times New Roman" w:hAnsi="Times New Roman" w:cs="Times New Roman"/>
          <w:i/>
        </w:rPr>
        <w:sym w:font="Symbol" w:char="F0D8"/>
      </w:r>
      <w:r w:rsidR="003532D1" w:rsidRPr="00433B6E">
        <w:rPr>
          <w:rFonts w:ascii="Times New Roman" w:hAnsi="Times New Roman" w:cs="Times New Roman"/>
          <w:i/>
        </w:rPr>
        <w:t xml:space="preserve"> </w:t>
      </w:r>
      <w:r w:rsidR="00F03556" w:rsidRPr="00433B6E">
        <w:rPr>
          <w:rFonts w:ascii="Times New Roman" w:hAnsi="Times New Roman" w:cs="Times New Roman"/>
          <w:i/>
        </w:rPr>
        <w:t>f</w:t>
      </w:r>
      <w:r w:rsidR="007A2365" w:rsidRPr="00433B6E">
        <w:rPr>
          <w:rFonts w:ascii="Times New Roman" w:hAnsi="Times New Roman" w:cs="Times New Roman"/>
          <w:i/>
        </w:rPr>
        <w:t xml:space="preserve">, </w:t>
      </w:r>
      <w:r w:rsidR="00F03556" w:rsidRPr="00433B6E">
        <w:rPr>
          <w:rFonts w:ascii="Times New Roman" w:hAnsi="Times New Roman" w:cs="Times New Roman"/>
          <w:i/>
        </w:rPr>
        <w:t>g</w:t>
      </w:r>
      <w:r w:rsidR="00F03556" w:rsidRPr="00433B6E">
        <w:rPr>
          <w:rFonts w:ascii="Times New Roman" w:hAnsi="Times New Roman" w:cs="Times New Roman"/>
        </w:rPr>
        <w:t xml:space="preserve">)  where </w:t>
      </w:r>
      <w:r w:rsidR="00F03556" w:rsidRPr="00433B6E">
        <w:rPr>
          <w:rFonts w:ascii="Times New Roman" w:hAnsi="Times New Roman" w:cs="Times New Roman"/>
          <w:i/>
        </w:rPr>
        <w:t xml:space="preserve">a, b, … </w:t>
      </w:r>
      <w:r w:rsidR="00F03556" w:rsidRPr="00F03556">
        <w:rPr>
          <w:rFonts w:ascii="Times New Roman" w:hAnsi="Times New Roman" w:cs="Times New Roman"/>
          <w:i/>
        </w:rPr>
        <w:sym w:font="Symbol" w:char="F0D8"/>
      </w:r>
      <w:r w:rsidR="003532D1" w:rsidRPr="00433B6E">
        <w:rPr>
          <w:rFonts w:ascii="Times New Roman" w:hAnsi="Times New Roman" w:cs="Times New Roman"/>
          <w:i/>
        </w:rPr>
        <w:t xml:space="preserve"> </w:t>
      </w:r>
      <w:r w:rsidR="00D47D62">
        <w:rPr>
          <w:rFonts w:ascii="Times New Roman" w:hAnsi="Times New Roman" w:cs="Times New Roman"/>
          <w:i/>
        </w:rPr>
        <w:t>f, g</w:t>
      </w:r>
      <w:r w:rsidR="00F03556" w:rsidRPr="00433B6E">
        <w:rPr>
          <w:rFonts w:ascii="Times New Roman" w:hAnsi="Times New Roman" w:cs="Times New Roman"/>
        </w:rPr>
        <w:t xml:space="preserve"> are propositions su</w:t>
      </w:r>
      <w:r w:rsidR="00D47D62">
        <w:rPr>
          <w:rFonts w:ascii="Times New Roman" w:hAnsi="Times New Roman" w:cs="Times New Roman"/>
        </w:rPr>
        <w:t>ch that A = true, B = true, …. F</w:t>
      </w:r>
      <w:r w:rsidR="00F03556" w:rsidRPr="00433B6E">
        <w:rPr>
          <w:rFonts w:ascii="Times New Roman" w:hAnsi="Times New Roman" w:cs="Times New Roman"/>
        </w:rPr>
        <w:t xml:space="preserve"> = false</w:t>
      </w:r>
      <w:r w:rsidR="00D47D62">
        <w:rPr>
          <w:rFonts w:ascii="Times New Roman" w:hAnsi="Times New Roman" w:cs="Times New Roman"/>
        </w:rPr>
        <w:t xml:space="preserve"> and G=true</w:t>
      </w:r>
      <w:r w:rsidR="00F03556" w:rsidRPr="00433B6E">
        <w:rPr>
          <w:rFonts w:ascii="Times New Roman" w:hAnsi="Times New Roman" w:cs="Times New Roman"/>
        </w:rPr>
        <w:t>.</w:t>
      </w:r>
    </w:p>
    <w:p w14:paraId="3F297A77" w14:textId="77777777" w:rsidR="005B6D8C" w:rsidRPr="00A73EAF" w:rsidRDefault="005B6D8C" w:rsidP="005B6D8C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P(A|B)*P(B)*P(C|B,</w:t>
      </w:r>
      <w:r w:rsidRPr="005B6D8C">
        <w:rPr>
          <w:rFonts w:ascii="Times New Roman" w:hAnsi="Times New Roman" w:cs="Times New Roman"/>
          <w:i/>
        </w:rPr>
        <w:t xml:space="preserve"> </w:t>
      </w:r>
      <w:r w:rsidRPr="005B6D8C"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D)*P(</w:t>
      </w:r>
      <w:r w:rsidRPr="005B6D8C"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D|</w:t>
      </w:r>
      <w:r w:rsidR="009C04C0">
        <w:rPr>
          <w:rFonts w:ascii="Times New Roman" w:hAnsi="Times New Roman" w:cs="Times New Roman"/>
        </w:rPr>
        <w:t xml:space="preserve"> </w:t>
      </w:r>
      <w:r w:rsidR="009C04C0" w:rsidRPr="009C04C0">
        <w:rPr>
          <w:rFonts w:ascii="Times New Roman" w:hAnsi="Times New Roman" w:cs="Times New Roman"/>
          <w:b/>
          <w:color w:val="FF0000"/>
          <w:highlight w:val="yellow"/>
        </w:rPr>
        <w:t>~</w:t>
      </w:r>
      <w:r w:rsidR="009C0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E)*P(</w:t>
      </w:r>
      <w:r w:rsidRPr="005B6D8C"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E)*P(</w:t>
      </w:r>
      <w:r w:rsidRPr="005B6D8C"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F|C)*P(G|</w:t>
      </w:r>
      <w:r w:rsidRPr="005B6D8C">
        <w:rPr>
          <w:rFonts w:ascii="Times New Roman" w:hAnsi="Times New Roman" w:cs="Times New Roman"/>
        </w:rPr>
        <w:sym w:font="Symbol" w:char="F0D8"/>
      </w:r>
      <w:r w:rsidR="00E42EAB">
        <w:rPr>
          <w:rFonts w:ascii="Times New Roman" w:hAnsi="Times New Roman" w:cs="Times New Roman"/>
        </w:rPr>
        <w:t xml:space="preserve">F) = </w:t>
      </w:r>
      <w:r w:rsidR="00E42EAB" w:rsidRPr="00A73EAF">
        <w:rPr>
          <w:rFonts w:ascii="Times New Roman" w:hAnsi="Times New Roman" w:cs="Times New Roman"/>
        </w:rPr>
        <w:t>.88*.7*.33*</w:t>
      </w:r>
      <w:r w:rsidR="00E42EAB" w:rsidRPr="009C04C0">
        <w:rPr>
          <w:rFonts w:ascii="Times New Roman" w:hAnsi="Times New Roman" w:cs="Times New Roman"/>
          <w:strike/>
          <w:color w:val="FF0000"/>
        </w:rPr>
        <w:t>.96*</w:t>
      </w:r>
      <w:r w:rsidR="00E42EAB" w:rsidRPr="00A73EAF">
        <w:rPr>
          <w:rFonts w:ascii="Times New Roman" w:hAnsi="Times New Roman" w:cs="Times New Roman"/>
        </w:rPr>
        <w:t>.09*.55*.96 = .00927347097</w:t>
      </w:r>
    </w:p>
    <w:p w14:paraId="354C0065" w14:textId="77777777" w:rsidR="00DC4F9D" w:rsidRPr="00A73EAF" w:rsidRDefault="00FD19C3" w:rsidP="0093586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</w:rPr>
      </w:pPr>
      <w:r w:rsidRPr="00A73EAF">
        <w:rPr>
          <w:rFonts w:ascii="Times New Roman" w:hAnsi="Times New Roman" w:cs="Times New Roman"/>
        </w:rPr>
        <w:t>[15</w:t>
      </w:r>
      <w:r w:rsidR="00FD6BEB" w:rsidRPr="00A73EAF">
        <w:rPr>
          <w:rFonts w:ascii="Times New Roman" w:hAnsi="Times New Roman" w:cs="Times New Roman"/>
        </w:rPr>
        <w:t xml:space="preserve">] Compute the distribution of </w:t>
      </w:r>
      <w:proofErr w:type="gramStart"/>
      <w:r w:rsidR="00FD6BEB" w:rsidRPr="00A73EAF">
        <w:rPr>
          <w:rFonts w:ascii="Times New Roman" w:hAnsi="Times New Roman" w:cs="Times New Roman"/>
        </w:rPr>
        <w:t>P(</w:t>
      </w:r>
      <w:proofErr w:type="gramEnd"/>
      <w:r w:rsidR="00FD6BEB" w:rsidRPr="00A73EAF">
        <w:rPr>
          <w:rFonts w:ascii="Times New Roman" w:hAnsi="Times New Roman" w:cs="Times New Roman"/>
        </w:rPr>
        <w:t>A</w:t>
      </w:r>
      <w:r w:rsidR="00433B6E" w:rsidRPr="00A73EAF">
        <w:rPr>
          <w:rFonts w:ascii="Times New Roman" w:hAnsi="Times New Roman" w:cs="Times New Roman"/>
        </w:rPr>
        <w:t xml:space="preserve"> | </w:t>
      </w:r>
      <w:r w:rsidR="00FD6BEB" w:rsidRPr="00A73EAF">
        <w:rPr>
          <w:rFonts w:ascii="Times New Roman" w:hAnsi="Times New Roman" w:cs="Times New Roman"/>
        </w:rPr>
        <w:t>g</w:t>
      </w:r>
      <w:r w:rsidR="00433B6E" w:rsidRPr="00A73EAF">
        <w:rPr>
          <w:rFonts w:ascii="Times New Roman" w:hAnsi="Times New Roman" w:cs="Times New Roman"/>
        </w:rPr>
        <w:t>)</w:t>
      </w:r>
      <w:r w:rsidR="0029383D" w:rsidRPr="00A73EAF">
        <w:rPr>
          <w:rFonts w:ascii="Times New Roman" w:hAnsi="Times New Roman" w:cs="Times New Roman"/>
        </w:rPr>
        <w:t xml:space="preserve"> using </w:t>
      </w:r>
      <w:r w:rsidR="0029383D" w:rsidRPr="00A73EAF">
        <w:rPr>
          <w:rFonts w:ascii="Times New Roman" w:hAnsi="Times New Roman" w:cs="Times New Roman"/>
          <w:b/>
          <w:i/>
        </w:rPr>
        <w:t>Variable Elimination</w:t>
      </w:r>
      <w:r w:rsidR="00433B6E" w:rsidRPr="00A73EAF">
        <w:rPr>
          <w:rFonts w:ascii="Times New Roman" w:hAnsi="Times New Roman" w:cs="Times New Roman"/>
        </w:rPr>
        <w:t>.</w:t>
      </w:r>
      <w:r w:rsidR="0036216C" w:rsidRPr="00A73EAF">
        <w:rPr>
          <w:rFonts w:ascii="Times New Roman" w:hAnsi="Times New Roman" w:cs="Times New Roman"/>
        </w:rPr>
        <w:t xml:space="preserve">  Show the created factors </w:t>
      </w:r>
      <w:r w:rsidRPr="00A73EAF">
        <w:rPr>
          <w:rFonts w:ascii="Times New Roman" w:hAnsi="Times New Roman" w:cs="Times New Roman"/>
        </w:rPr>
        <w:t xml:space="preserve">and the elimination of variables </w:t>
      </w:r>
      <w:r w:rsidR="0036216C" w:rsidRPr="00A73EAF">
        <w:rPr>
          <w:rFonts w:ascii="Times New Roman" w:hAnsi="Times New Roman" w:cs="Times New Roman"/>
        </w:rPr>
        <w:t>clearly.</w:t>
      </w:r>
    </w:p>
    <w:p w14:paraId="3FB80260" w14:textId="77777777" w:rsidR="00DC4F9D" w:rsidRDefault="00DC4F9D" w:rsidP="009358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13FF4FE" w14:textId="77777777" w:rsidR="00935867" w:rsidRDefault="00935867" w:rsidP="0093586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55F72">
        <w:rPr>
          <w:rFonts w:ascii="Times New Roman" w:hAnsi="Times New Roman" w:cs="Times New Roman"/>
          <w:b/>
          <w:bCs/>
        </w:rPr>
        <w:t>Q</w:t>
      </w:r>
      <w:r w:rsidR="004D527E">
        <w:rPr>
          <w:rFonts w:ascii="Times New Roman" w:hAnsi="Times New Roman" w:cs="Times New Roman"/>
          <w:b/>
          <w:bCs/>
        </w:rPr>
        <w:t>7</w:t>
      </w:r>
      <w:r w:rsidRPr="00B55F72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</w:t>
      </w:r>
      <w:r w:rsidR="006F76D8" w:rsidRPr="006F76D8">
        <w:rPr>
          <w:rFonts w:ascii="Times New Roman" w:hAnsi="Times New Roman" w:cs="Times New Roman"/>
          <w:b/>
          <w:color w:val="FF0000"/>
        </w:rPr>
        <w:t xml:space="preserve">23/ </w:t>
      </w:r>
      <w:r w:rsidR="00BB62EB" w:rsidRPr="006F76D8">
        <w:rPr>
          <w:rFonts w:ascii="Times New Roman" w:hAnsi="Times New Roman" w:cs="Times New Roman"/>
          <w:b/>
          <w:color w:val="FF0000"/>
        </w:rPr>
        <w:t>3</w:t>
      </w:r>
      <w:r w:rsidR="00BB62EB">
        <w:rPr>
          <w:rFonts w:ascii="Times New Roman" w:hAnsi="Times New Roman" w:cs="Times New Roman"/>
          <w:b/>
        </w:rPr>
        <w:t>5</w:t>
      </w:r>
      <w:r w:rsidRPr="00B55F72">
        <w:rPr>
          <w:rFonts w:ascii="Times New Roman" w:hAnsi="Times New Roman" w:cs="Times New Roman"/>
          <w:b/>
        </w:rPr>
        <w:t xml:space="preserve">] </w:t>
      </w:r>
      <w:r>
        <w:rPr>
          <w:rFonts w:ascii="Times New Roman" w:hAnsi="Times New Roman" w:cs="Times New Roman"/>
          <w:b/>
        </w:rPr>
        <w:t>Decision Tree Learning</w:t>
      </w:r>
      <w:r w:rsidR="006E63F2">
        <w:rPr>
          <w:rFonts w:ascii="Times New Roman" w:hAnsi="Times New Roman" w:cs="Times New Roman"/>
          <w:b/>
        </w:rPr>
        <w:t xml:space="preserve"> </w:t>
      </w:r>
    </w:p>
    <w:p w14:paraId="5DA67F20" w14:textId="77777777" w:rsidR="00FD7968" w:rsidRDefault="00FD7968" w:rsidP="00FD79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You’re trying to determine whether Andrew finds a particular type of food </w:t>
      </w:r>
      <w:r>
        <w:rPr>
          <w:rFonts w:ascii="Times New Roman" w:hAnsi="Times New Roman" w:cs="Times New Roman"/>
          <w:b/>
          <w:i/>
          <w:color w:val="0000FF"/>
        </w:rPr>
        <w:t>appealing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based on the food’s temperature, taste and size.</w:t>
      </w:r>
    </w:p>
    <w:tbl>
      <w:tblPr>
        <w:tblStyle w:val="LightShading-Accent1"/>
        <w:tblW w:w="4621" w:type="pct"/>
        <w:tblInd w:w="705" w:type="dxa"/>
        <w:tblLook w:val="0620" w:firstRow="1" w:lastRow="0" w:firstColumn="0" w:lastColumn="0" w:noHBand="1" w:noVBand="1"/>
      </w:tblPr>
      <w:tblGrid>
        <w:gridCol w:w="1735"/>
        <w:gridCol w:w="1732"/>
        <w:gridCol w:w="1730"/>
        <w:gridCol w:w="1727"/>
        <w:gridCol w:w="1727"/>
      </w:tblGrid>
      <w:tr w:rsidR="007B5ECD" w:rsidRPr="00FD7968" w14:paraId="6D695A55" w14:textId="77777777" w:rsidTr="007B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1002" w:type="pct"/>
            <w:hideMark/>
          </w:tcPr>
          <w:p w14:paraId="5767DA12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Data</w:t>
            </w:r>
          </w:p>
        </w:tc>
        <w:tc>
          <w:tcPr>
            <w:tcW w:w="1001" w:type="pct"/>
            <w:hideMark/>
          </w:tcPr>
          <w:p w14:paraId="4625D083" w14:textId="77777777" w:rsidR="007B5ECD" w:rsidRPr="00ED5359" w:rsidRDefault="007B5ECD" w:rsidP="00FD7968">
            <w:pPr>
              <w:rPr>
                <w:rFonts w:ascii="Times New Roman" w:hAnsi="Times New Roman" w:cs="Times New Roman"/>
                <w:i/>
                <w:color w:val="auto"/>
              </w:rPr>
            </w:pPr>
            <w:r w:rsidRPr="00ED5359">
              <w:rPr>
                <w:rFonts w:ascii="Times New Roman" w:hAnsi="Times New Roman" w:cs="Times New Roman"/>
                <w:i/>
                <w:color w:val="auto"/>
              </w:rPr>
              <w:t>Temperature</w:t>
            </w:r>
          </w:p>
        </w:tc>
        <w:tc>
          <w:tcPr>
            <w:tcW w:w="1000" w:type="pct"/>
            <w:hideMark/>
          </w:tcPr>
          <w:p w14:paraId="33BD019D" w14:textId="77777777" w:rsidR="007B5ECD" w:rsidRPr="00ED5359" w:rsidRDefault="007B5ECD" w:rsidP="00FD7968">
            <w:pPr>
              <w:rPr>
                <w:rFonts w:ascii="Times New Roman" w:hAnsi="Times New Roman" w:cs="Times New Roman"/>
                <w:i/>
                <w:color w:val="auto"/>
              </w:rPr>
            </w:pPr>
            <w:r w:rsidRPr="00ED5359">
              <w:rPr>
                <w:rFonts w:ascii="Times New Roman" w:hAnsi="Times New Roman" w:cs="Times New Roman"/>
                <w:i/>
                <w:color w:val="auto"/>
              </w:rPr>
              <w:t>Taste</w:t>
            </w:r>
          </w:p>
        </w:tc>
        <w:tc>
          <w:tcPr>
            <w:tcW w:w="998" w:type="pct"/>
            <w:hideMark/>
          </w:tcPr>
          <w:p w14:paraId="74F3BD92" w14:textId="77777777" w:rsidR="007B5ECD" w:rsidRPr="00ED5359" w:rsidRDefault="007B5ECD" w:rsidP="00FD7968">
            <w:pPr>
              <w:rPr>
                <w:rFonts w:ascii="Times New Roman" w:hAnsi="Times New Roman" w:cs="Times New Roman"/>
                <w:i/>
                <w:color w:val="auto"/>
              </w:rPr>
            </w:pPr>
            <w:r w:rsidRPr="00ED5359">
              <w:rPr>
                <w:rFonts w:ascii="Times New Roman" w:hAnsi="Times New Roman" w:cs="Times New Roman"/>
                <w:i/>
                <w:color w:val="auto"/>
              </w:rPr>
              <w:t>Size</w:t>
            </w:r>
          </w:p>
        </w:tc>
        <w:tc>
          <w:tcPr>
            <w:tcW w:w="998" w:type="pct"/>
          </w:tcPr>
          <w:p w14:paraId="45BC8C90" w14:textId="77777777" w:rsidR="007B5ECD" w:rsidRPr="00ED5359" w:rsidRDefault="007B5ECD" w:rsidP="00FD7968">
            <w:pPr>
              <w:rPr>
                <w:rFonts w:ascii="Times New Roman" w:hAnsi="Times New Roman" w:cs="Times New Roman"/>
                <w:i/>
                <w:color w:val="0000FF"/>
              </w:rPr>
            </w:pPr>
            <w:r w:rsidRPr="00ED5359">
              <w:rPr>
                <w:rFonts w:ascii="Times New Roman" w:hAnsi="Times New Roman" w:cs="Times New Roman"/>
                <w:i/>
                <w:color w:val="0000FF"/>
              </w:rPr>
              <w:t>Appealing</w:t>
            </w:r>
          </w:p>
        </w:tc>
      </w:tr>
      <w:tr w:rsidR="007B5ECD" w:rsidRPr="00FD7968" w14:paraId="6BB3D619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B6FE7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E908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891F9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Salty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4F4E5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52F3BD59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7B5ECD" w:rsidRPr="00FD7968" w14:paraId="084D5EC9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963F5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2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C96FA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8E117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Sweet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01B41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477255AB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7B5ECD" w:rsidRPr="00FD7968" w14:paraId="24391226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9FA72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3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9AE73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62CC0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Sweet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F735A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115926FA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7B5ECD" w:rsidRPr="00FD7968" w14:paraId="6D93FCF4" w14:textId="77777777" w:rsidTr="007B5ECD">
        <w:trPr>
          <w:trHeight w:val="256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A00AA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850D3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18B0A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Sour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D70C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5DE9CE16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  <w:r w:rsidRPr="00FD7968"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7B5ECD" w:rsidRPr="00FD7968" w14:paraId="6A64C9BB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C0A1C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5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CBC8D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A21AC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Sour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AA304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7D5CC0FE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7B5ECD" w:rsidRPr="00FD7968" w14:paraId="71D48300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BF5B5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6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DF45F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4D59F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Salty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4315D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2566BFB0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7B5ECD" w:rsidRPr="00FD7968" w14:paraId="21CFCA8F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27C75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D45E1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EBD7A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Sour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7D67A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377BC20A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7B5ECD" w:rsidRPr="00FD7968" w14:paraId="6828ACAE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8A05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8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B2E4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49CD5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Sweet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18693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17C47E29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7B5ECD" w:rsidRPr="00FD7968" w14:paraId="284E0D07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57B7B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F0994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F6230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Sweet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682BC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14:paraId="67224215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7B5ECD" w:rsidRPr="00FD7968" w14:paraId="1BE8372C" w14:textId="77777777" w:rsidTr="007B5ECD">
        <w:trPr>
          <w:trHeight w:val="271"/>
        </w:trPr>
        <w:tc>
          <w:tcPr>
            <w:tcW w:w="1002" w:type="pct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14:paraId="55568083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X</w:t>
            </w:r>
            <w:r w:rsidRPr="00FD7968">
              <w:rPr>
                <w:rFonts w:ascii="Times New Roman" w:hAnsi="Times New Roman" w:cs="Times New Roman"/>
                <w:color w:val="auto"/>
                <w:vertAlign w:val="subscript"/>
              </w:rPr>
              <w:t>10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14:paraId="728CF98E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14:paraId="254E9FDE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FD7968">
              <w:rPr>
                <w:rFonts w:ascii="Times New Roman" w:hAnsi="Times New Roman" w:cs="Times New Roman"/>
                <w:color w:val="auto"/>
              </w:rPr>
              <w:t>Salty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14:paraId="5457D50C" w14:textId="77777777" w:rsidR="007B5ECD" w:rsidRPr="00FD7968" w:rsidRDefault="007B5ECD" w:rsidP="00FD7968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14:paraId="48951F8D" w14:textId="77777777" w:rsidR="007B5ECD" w:rsidRPr="00FD7968" w:rsidRDefault="007B5ECD" w:rsidP="00FD796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</w:tbl>
    <w:p w14:paraId="36994962" w14:textId="77777777" w:rsidR="00FD7968" w:rsidRDefault="00FD7968" w:rsidP="00FD7968">
      <w:pPr>
        <w:pStyle w:val="FootnoteText"/>
      </w:pPr>
    </w:p>
    <w:p w14:paraId="31A1097F" w14:textId="77777777" w:rsidR="006E63F2" w:rsidRDefault="006E63F2">
      <w:pPr>
        <w:pStyle w:val="FootnoteText"/>
      </w:pPr>
    </w:p>
    <w:p w14:paraId="09F61F43" w14:textId="77777777" w:rsidR="00D833AC" w:rsidRDefault="00D833AC" w:rsidP="004D3B6D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F76D8">
        <w:rPr>
          <w:rFonts w:ascii="Times New Roman" w:hAnsi="Times New Roman" w:cs="Times New Roman"/>
          <w:color w:val="FF0000"/>
        </w:rPr>
        <w:t>10</w:t>
      </w:r>
      <w:proofErr w:type="gramStart"/>
      <w:r>
        <w:rPr>
          <w:rFonts w:ascii="Times New Roman" w:hAnsi="Times New Roman" w:cs="Times New Roman"/>
        </w:rPr>
        <w:t>]  What</w:t>
      </w:r>
      <w:proofErr w:type="gramEnd"/>
      <w:r>
        <w:rPr>
          <w:rFonts w:ascii="Times New Roman" w:hAnsi="Times New Roman" w:cs="Times New Roman"/>
        </w:rPr>
        <w:t xml:space="preserve"> is </w:t>
      </w:r>
      <w:r w:rsidR="00FD7968">
        <w:rPr>
          <w:rFonts w:ascii="Times New Roman" w:hAnsi="Times New Roman" w:cs="Times New Roman"/>
        </w:rPr>
        <w:t xml:space="preserve">the initial entropy of </w:t>
      </w:r>
      <w:r w:rsidR="00ED5359">
        <w:rPr>
          <w:rFonts w:ascii="Times New Roman" w:hAnsi="Times New Roman" w:cs="Times New Roman"/>
          <w:b/>
          <w:i/>
        </w:rPr>
        <w:t>Appealing</w:t>
      </w:r>
      <w:r>
        <w:rPr>
          <w:rFonts w:ascii="Times New Roman" w:hAnsi="Times New Roman" w:cs="Times New Roman"/>
        </w:rPr>
        <w:t>?</w:t>
      </w:r>
    </w:p>
    <w:p w14:paraId="421A03D0" w14:textId="77777777" w:rsidR="00F01CF3" w:rsidRDefault="00F01CF3" w:rsidP="00F01CF3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–((</w:t>
      </w:r>
      <w:r w:rsidR="00FA79B5">
        <w:rPr>
          <w:rFonts w:ascii="Times New Roman" w:hAnsi="Times New Roman" w:cs="Times New Roman"/>
        </w:rPr>
        <w:t>5/10 * log</w:t>
      </w:r>
      <w:r>
        <w:rPr>
          <w:rFonts w:ascii="Times New Roman" w:hAnsi="Times New Roman" w:cs="Times New Roman"/>
        </w:rPr>
        <w:t>(5/10)) + (5/10 * log(5/10))) = -(-0.5+-0.5) = -(-1) = 1</w:t>
      </w:r>
    </w:p>
    <w:p w14:paraId="7B111E6C" w14:textId="77777777" w:rsidR="00D833AC" w:rsidRDefault="006F76D8" w:rsidP="004D3B6D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76D8">
        <w:rPr>
          <w:rFonts w:ascii="Times New Roman" w:hAnsi="Times New Roman" w:cs="Times New Roman"/>
          <w:color w:val="FF0000"/>
        </w:rPr>
        <w:t>0/</w:t>
      </w:r>
      <w:r>
        <w:rPr>
          <w:rFonts w:ascii="Times New Roman" w:hAnsi="Times New Roman" w:cs="Times New Roman"/>
        </w:rPr>
        <w:t xml:space="preserve"> </w:t>
      </w:r>
      <w:r w:rsidR="00FD7968">
        <w:rPr>
          <w:rFonts w:ascii="Times New Roman" w:hAnsi="Times New Roman" w:cs="Times New Roman"/>
        </w:rPr>
        <w:t>[10</w:t>
      </w:r>
      <w:proofErr w:type="gramStart"/>
      <w:r w:rsidR="00FD7968">
        <w:rPr>
          <w:rFonts w:ascii="Times New Roman" w:hAnsi="Times New Roman" w:cs="Times New Roman"/>
        </w:rPr>
        <w:t>]  Assume</w:t>
      </w:r>
      <w:proofErr w:type="gramEnd"/>
      <w:r w:rsidR="00FD7968">
        <w:rPr>
          <w:rFonts w:ascii="Times New Roman" w:hAnsi="Times New Roman" w:cs="Times New Roman"/>
        </w:rPr>
        <w:t xml:space="preserve"> that </w:t>
      </w:r>
      <w:r w:rsidR="00ED5359">
        <w:rPr>
          <w:rFonts w:ascii="Times New Roman" w:hAnsi="Times New Roman" w:cs="Times New Roman"/>
          <w:b/>
          <w:i/>
        </w:rPr>
        <w:t>Taste</w:t>
      </w:r>
      <w:r w:rsidR="00FD7968">
        <w:rPr>
          <w:rFonts w:ascii="Times New Roman" w:hAnsi="Times New Roman" w:cs="Times New Roman"/>
        </w:rPr>
        <w:t xml:space="preserve"> is chosen as</w:t>
      </w:r>
      <w:r w:rsidR="00D833AC">
        <w:rPr>
          <w:rFonts w:ascii="Times New Roman" w:hAnsi="Times New Roman" w:cs="Times New Roman"/>
        </w:rPr>
        <w:t xml:space="preserve"> the root of the decision tree.  What is the information gain associated with this attribute?</w:t>
      </w:r>
    </w:p>
    <w:p w14:paraId="5AC90999" w14:textId="77777777" w:rsidR="006F76D8" w:rsidRPr="00CE2F51" w:rsidRDefault="006F76D8" w:rsidP="006F76D8">
      <w:pPr>
        <w:pStyle w:val="NormalWeb"/>
        <w:spacing w:after="0"/>
        <w:rPr>
          <w:color w:val="FF0000"/>
        </w:rPr>
      </w:pPr>
      <w:r>
        <w:rPr>
          <w:color w:val="FF0000"/>
        </w:rPr>
        <w:tab/>
        <w:t xml:space="preserve">H(Edible) = B&lt;5/11, 6/11&gt; = - </w:t>
      </w:r>
      <w:r w:rsidRPr="00CE2F51">
        <w:rPr>
          <w:color w:val="FF0000"/>
        </w:rPr>
        <w:t>(5/</w:t>
      </w:r>
      <w:r w:rsidRPr="004C36C0">
        <w:rPr>
          <w:color w:val="FF0000"/>
        </w:rPr>
        <w:t>11</w:t>
      </w:r>
      <w:r w:rsidRPr="004C36C0">
        <w:rPr>
          <w:color w:val="FF0000"/>
        </w:rPr>
        <w:sym w:font="Symbol" w:char="F0D7"/>
      </w:r>
      <w:r w:rsidRPr="004C36C0">
        <w:rPr>
          <w:color w:val="FF0000"/>
          <w:shd w:val="clear" w:color="auto" w:fill="FFFF00"/>
        </w:rPr>
        <w:t>log</w:t>
      </w:r>
      <w:r w:rsidRPr="004C36C0">
        <w:rPr>
          <w:color w:val="FF0000"/>
          <w:shd w:val="clear" w:color="auto" w:fill="FFFF00"/>
          <w:vertAlign w:val="subscript"/>
        </w:rPr>
        <w:t xml:space="preserve">2 </w:t>
      </w:r>
      <w:r w:rsidRPr="004C36C0">
        <w:rPr>
          <w:color w:val="FF0000"/>
          <w:shd w:val="clear" w:color="auto" w:fill="FFFF00"/>
        </w:rPr>
        <w:t>(5/11) +</w:t>
      </w:r>
      <w:r w:rsidRPr="004C36C0">
        <w:rPr>
          <w:color w:val="FF0000"/>
          <w:shd w:val="clear" w:color="auto" w:fill="FFFF00"/>
          <w:vertAlign w:val="subscript"/>
        </w:rPr>
        <w:t xml:space="preserve"> </w:t>
      </w:r>
      <w:r w:rsidRPr="004C36C0">
        <w:rPr>
          <w:color w:val="FF0000"/>
          <w:sz w:val="22"/>
          <w:shd w:val="clear" w:color="auto" w:fill="FFFF00"/>
        </w:rPr>
        <w:t>6/11</w:t>
      </w:r>
      <w:r w:rsidRPr="004C36C0">
        <w:rPr>
          <w:color w:val="FF0000"/>
          <w:sz w:val="22"/>
          <w:shd w:val="clear" w:color="auto" w:fill="FFFF00"/>
        </w:rPr>
        <w:sym w:font="Symbol" w:char="F0D7"/>
      </w:r>
      <w:r w:rsidRPr="004C36C0">
        <w:rPr>
          <w:color w:val="FF0000"/>
          <w:shd w:val="clear" w:color="auto" w:fill="FFFF00"/>
        </w:rPr>
        <w:t>log</w:t>
      </w:r>
      <w:r w:rsidRPr="004C36C0">
        <w:rPr>
          <w:color w:val="FF0000"/>
          <w:shd w:val="clear" w:color="auto" w:fill="FFFF00"/>
          <w:vertAlign w:val="subscript"/>
        </w:rPr>
        <w:t xml:space="preserve">2 </w:t>
      </w:r>
      <w:r w:rsidRPr="004C36C0">
        <w:rPr>
          <w:color w:val="FF0000"/>
          <w:shd w:val="clear" w:color="auto" w:fill="FFFF00"/>
        </w:rPr>
        <w:t>(6/11)) = .994</w:t>
      </w:r>
    </w:p>
    <w:p w14:paraId="6D820FDE" w14:textId="77777777" w:rsidR="006F76D8" w:rsidRPr="00CE2922" w:rsidRDefault="006F76D8" w:rsidP="006F76D8">
      <w:pPr>
        <w:pStyle w:val="NormalWeb"/>
        <w:spacing w:after="0"/>
        <w:rPr>
          <w:color w:val="FF0000"/>
        </w:rPr>
      </w:pPr>
      <w:r>
        <w:rPr>
          <w:color w:val="FF0000"/>
        </w:rPr>
        <w:tab/>
      </w:r>
      <w:proofErr w:type="gramStart"/>
      <w:r w:rsidRPr="00CE2922">
        <w:rPr>
          <w:color w:val="FF0000"/>
        </w:rPr>
        <w:t>Remainder(</w:t>
      </w:r>
      <w:proofErr w:type="gramEnd"/>
      <w:r>
        <w:rPr>
          <w:color w:val="FF0000"/>
        </w:rPr>
        <w:t>Shape) = 5/11 * B(&lt;2/5, 3</w:t>
      </w:r>
      <w:r w:rsidRPr="00CE2922">
        <w:rPr>
          <w:color w:val="FF0000"/>
        </w:rPr>
        <w:t>/5&gt;) + 6/11 * B(&lt;3,/6, 3/6&gt;)</w:t>
      </w:r>
    </w:p>
    <w:p w14:paraId="31A796F5" w14:textId="77777777" w:rsidR="006F76D8" w:rsidRPr="00CE2922" w:rsidRDefault="006F76D8" w:rsidP="006F76D8">
      <w:pPr>
        <w:pStyle w:val="NormalWeb"/>
        <w:spacing w:after="0"/>
        <w:ind w:left="720"/>
        <w:rPr>
          <w:color w:val="FF0000"/>
        </w:rPr>
      </w:pPr>
      <w:r w:rsidRPr="00CE2922">
        <w:rPr>
          <w:color w:val="FF0000"/>
        </w:rPr>
        <w:t>= 0.986796 bits</w:t>
      </w:r>
    </w:p>
    <w:p w14:paraId="055710A5" w14:textId="77777777" w:rsidR="006F76D8" w:rsidRPr="00CE2922" w:rsidRDefault="006F76D8" w:rsidP="006F76D8">
      <w:pPr>
        <w:pStyle w:val="NormalWeb"/>
        <w:spacing w:after="0"/>
        <w:ind w:left="720"/>
        <w:rPr>
          <w:color w:val="FF0000"/>
        </w:rPr>
      </w:pPr>
      <w:proofErr w:type="gramStart"/>
      <w:r w:rsidRPr="00CE2922">
        <w:rPr>
          <w:color w:val="FF0000"/>
        </w:rPr>
        <w:t>Remainder(</w:t>
      </w:r>
      <w:proofErr w:type="gramEnd"/>
      <w:r w:rsidRPr="00CE2922">
        <w:rPr>
          <w:color w:val="FF0000"/>
        </w:rPr>
        <w:t>Color) = 5/11 * B(&lt;2/5, 3/5&gt;) + 4/11 * B(&lt;2/4, 2/4&gt;) + 1/11 * 0 + 1/11 * 0</w:t>
      </w:r>
    </w:p>
    <w:p w14:paraId="78264309" w14:textId="77777777" w:rsidR="006F76D8" w:rsidRPr="00CE2922" w:rsidRDefault="006F76D8" w:rsidP="006F76D8">
      <w:pPr>
        <w:pStyle w:val="NormalWeb"/>
        <w:spacing w:after="0"/>
        <w:ind w:left="720"/>
        <w:rPr>
          <w:color w:val="FF0000"/>
        </w:rPr>
      </w:pPr>
      <w:r w:rsidRPr="00CE2922">
        <w:rPr>
          <w:color w:val="FF0000"/>
        </w:rPr>
        <w:t>= 0.804978 bits</w:t>
      </w:r>
    </w:p>
    <w:p w14:paraId="6EE699D7" w14:textId="77777777" w:rsidR="006F76D8" w:rsidRPr="00CE2922" w:rsidRDefault="006F76D8" w:rsidP="006F76D8">
      <w:pPr>
        <w:pStyle w:val="NormalWeb"/>
        <w:spacing w:after="0"/>
        <w:ind w:left="720"/>
        <w:rPr>
          <w:color w:val="FF0000"/>
        </w:rPr>
      </w:pPr>
      <w:proofErr w:type="gramStart"/>
      <w:r w:rsidRPr="00CE2922">
        <w:rPr>
          <w:color w:val="FF0000"/>
        </w:rPr>
        <w:t>Remainder(</w:t>
      </w:r>
      <w:proofErr w:type="gramEnd"/>
      <w:r w:rsidRPr="00CE2922">
        <w:rPr>
          <w:color w:val="FF0000"/>
        </w:rPr>
        <w:t xml:space="preserve">Odor) = 3/11 * 0 + 3/11 * 0 + 5/11 * B(&lt;3/5, 2/5&gt;) </w:t>
      </w:r>
    </w:p>
    <w:p w14:paraId="1FA8CAC3" w14:textId="77777777" w:rsidR="006F76D8" w:rsidRDefault="006F76D8" w:rsidP="006F76D8">
      <w:pPr>
        <w:pStyle w:val="NormalWeb"/>
        <w:spacing w:after="0"/>
        <w:ind w:left="720"/>
        <w:rPr>
          <w:color w:val="FF0000"/>
        </w:rPr>
      </w:pPr>
      <w:r w:rsidRPr="00CE2922">
        <w:rPr>
          <w:color w:val="FF0000"/>
        </w:rPr>
        <w:t>= 0.441341 bits</w:t>
      </w:r>
    </w:p>
    <w:p w14:paraId="297765D8" w14:textId="77777777" w:rsidR="006F76D8" w:rsidRDefault="006F76D8" w:rsidP="006F76D8">
      <w:pPr>
        <w:pStyle w:val="NormalWeb"/>
        <w:spacing w:after="0"/>
        <w:ind w:left="720"/>
        <w:rPr>
          <w:color w:val="FF0000"/>
        </w:rPr>
      </w:pPr>
      <w:r>
        <w:rPr>
          <w:color w:val="FF0000"/>
        </w:rPr>
        <w:t>So,</w:t>
      </w:r>
    </w:p>
    <w:p w14:paraId="648AE27D" w14:textId="77777777" w:rsidR="006F76D8" w:rsidRDefault="006F76D8" w:rsidP="006F76D8">
      <w:pPr>
        <w:pStyle w:val="NormalWeb"/>
        <w:spacing w:after="0"/>
        <w:ind w:left="720"/>
        <w:rPr>
          <w:color w:val="FF0000"/>
        </w:rPr>
      </w:pPr>
      <w:proofErr w:type="gramStart"/>
      <w:r>
        <w:rPr>
          <w:color w:val="FF0000"/>
        </w:rPr>
        <w:t>Gain(</w:t>
      </w:r>
      <w:proofErr w:type="gramEnd"/>
      <w:r>
        <w:rPr>
          <w:color w:val="FF0000"/>
        </w:rPr>
        <w:t>Shape) = .994 - .986796 = .007636 ?</w:t>
      </w:r>
    </w:p>
    <w:p w14:paraId="3F1FB924" w14:textId="77777777" w:rsidR="006F76D8" w:rsidRDefault="006F76D8" w:rsidP="006F76D8">
      <w:pPr>
        <w:pStyle w:val="NormalWeb"/>
        <w:spacing w:after="0"/>
        <w:ind w:left="720"/>
        <w:rPr>
          <w:color w:val="FF0000"/>
        </w:rPr>
      </w:pPr>
      <w:proofErr w:type="gramStart"/>
      <w:r>
        <w:rPr>
          <w:color w:val="FF0000"/>
        </w:rPr>
        <w:t>Gain(</w:t>
      </w:r>
      <w:proofErr w:type="gramEnd"/>
      <w:r>
        <w:rPr>
          <w:color w:val="FF0000"/>
        </w:rPr>
        <w:t>Color) = .994 - .804978 = .18945</w:t>
      </w:r>
    </w:p>
    <w:p w14:paraId="3F0E6ADA" w14:textId="77777777" w:rsidR="006F76D8" w:rsidRDefault="006F76D8" w:rsidP="006F76D8">
      <w:pPr>
        <w:pStyle w:val="NormalWeb"/>
        <w:spacing w:after="0"/>
        <w:ind w:left="720"/>
        <w:rPr>
          <w:color w:val="FF0000"/>
        </w:rPr>
      </w:pPr>
      <w:proofErr w:type="gramStart"/>
      <w:r>
        <w:rPr>
          <w:color w:val="FF0000"/>
        </w:rPr>
        <w:t>Gain(</w:t>
      </w:r>
      <w:proofErr w:type="gramEnd"/>
      <w:r>
        <w:rPr>
          <w:color w:val="FF0000"/>
        </w:rPr>
        <w:t>Odor) = .994 - .441341 = .553</w:t>
      </w:r>
    </w:p>
    <w:p w14:paraId="2725FFB1" w14:textId="77777777" w:rsidR="006F76D8" w:rsidRDefault="006F76D8" w:rsidP="006F76D8">
      <w:pPr>
        <w:pStyle w:val="NormalWeb"/>
        <w:spacing w:after="0"/>
        <w:ind w:left="720"/>
        <w:rPr>
          <w:color w:val="FF0000"/>
        </w:rPr>
      </w:pPr>
    </w:p>
    <w:p w14:paraId="77CF029D" w14:textId="77777777" w:rsidR="006F76D8" w:rsidRPr="00CE2922" w:rsidRDefault="006F76D8" w:rsidP="006F76D8">
      <w:pPr>
        <w:pStyle w:val="NormalWeb"/>
        <w:spacing w:after="0"/>
        <w:ind w:left="720"/>
        <w:rPr>
          <w:color w:val="FF0000"/>
        </w:rPr>
      </w:pPr>
      <w:r>
        <w:rPr>
          <w:color w:val="FF0000"/>
        </w:rPr>
        <w:t>Thus, Odor is chosen as the root of the tree.</w:t>
      </w:r>
    </w:p>
    <w:p w14:paraId="5BA42EA7" w14:textId="77777777" w:rsidR="006F76D8" w:rsidRDefault="006F76D8" w:rsidP="006F76D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9EB2FB" w14:textId="77777777" w:rsidR="006E63F2" w:rsidRDefault="005B55B0" w:rsidP="004D3B6D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76D8" w:rsidRPr="006F76D8">
        <w:rPr>
          <w:rFonts w:ascii="Times New Roman" w:hAnsi="Times New Roman" w:cs="Times New Roman"/>
          <w:color w:val="FF0000"/>
        </w:rPr>
        <w:t>8/</w:t>
      </w:r>
      <w:r w:rsidR="006F76D8">
        <w:rPr>
          <w:rFonts w:ascii="Times New Roman" w:hAnsi="Times New Roman" w:cs="Times New Roman"/>
        </w:rPr>
        <w:t xml:space="preserve"> </w:t>
      </w:r>
      <w:r w:rsidR="00D833AC">
        <w:rPr>
          <w:rFonts w:ascii="Times New Roman" w:hAnsi="Times New Roman" w:cs="Times New Roman"/>
        </w:rPr>
        <w:t>[10</w:t>
      </w:r>
      <w:proofErr w:type="gramStart"/>
      <w:r w:rsidR="00D833AC">
        <w:rPr>
          <w:rFonts w:ascii="Times New Roman" w:hAnsi="Times New Roman" w:cs="Times New Roman"/>
        </w:rPr>
        <w:t xml:space="preserve">]  </w:t>
      </w:r>
      <w:r w:rsidR="003C13E3">
        <w:rPr>
          <w:rFonts w:ascii="Times New Roman" w:hAnsi="Times New Roman" w:cs="Times New Roman"/>
        </w:rPr>
        <w:t>D</w:t>
      </w:r>
      <w:r w:rsidR="00D833AC">
        <w:rPr>
          <w:rFonts w:ascii="Times New Roman" w:hAnsi="Times New Roman" w:cs="Times New Roman"/>
        </w:rPr>
        <w:t>raw</w:t>
      </w:r>
      <w:proofErr w:type="gramEnd"/>
      <w:r w:rsidR="00D833AC">
        <w:rPr>
          <w:rFonts w:ascii="Times New Roman" w:hAnsi="Times New Roman" w:cs="Times New Roman"/>
        </w:rPr>
        <w:t xml:space="preserve"> the full deci</w:t>
      </w:r>
      <w:r w:rsidR="00FD7968">
        <w:rPr>
          <w:rFonts w:ascii="Times New Roman" w:hAnsi="Times New Roman" w:cs="Times New Roman"/>
        </w:rPr>
        <w:t>sion tree with the root ‘</w:t>
      </w:r>
      <w:r w:rsidR="00ED5359">
        <w:rPr>
          <w:rFonts w:ascii="Times New Roman" w:hAnsi="Times New Roman" w:cs="Times New Roman"/>
          <w:b/>
          <w:i/>
        </w:rPr>
        <w:t>Taste</w:t>
      </w:r>
      <w:r w:rsidR="00D71D70">
        <w:rPr>
          <w:rFonts w:ascii="Times New Roman" w:hAnsi="Times New Roman" w:cs="Times New Roman"/>
        </w:rPr>
        <w:t xml:space="preserve">’, </w:t>
      </w:r>
      <w:r w:rsidR="003C13E3">
        <w:rPr>
          <w:rFonts w:ascii="Times New Roman" w:hAnsi="Times New Roman" w:cs="Times New Roman"/>
        </w:rPr>
        <w:t>learned for</w:t>
      </w:r>
      <w:r w:rsidR="00D71D70">
        <w:rPr>
          <w:rFonts w:ascii="Times New Roman" w:hAnsi="Times New Roman" w:cs="Times New Roman"/>
        </w:rPr>
        <w:t xml:space="preserve"> this data.  </w:t>
      </w:r>
      <w:r w:rsidR="00B32CD3">
        <w:rPr>
          <w:rFonts w:ascii="Times New Roman" w:hAnsi="Times New Roman" w:cs="Times New Roman"/>
        </w:rPr>
        <w:t>You should show the computation of</w:t>
      </w:r>
      <w:r w:rsidR="00EC7BC6">
        <w:rPr>
          <w:rFonts w:ascii="Times New Roman" w:hAnsi="Times New Roman" w:cs="Times New Roman"/>
        </w:rPr>
        <w:t xml:space="preserve"> </w:t>
      </w:r>
      <w:r w:rsidR="00471477">
        <w:rPr>
          <w:rFonts w:ascii="Times New Roman" w:hAnsi="Times New Roman" w:cs="Times New Roman"/>
        </w:rPr>
        <w:t>information gain of attribute</w:t>
      </w:r>
      <w:r w:rsidR="00EC7BC6">
        <w:rPr>
          <w:rFonts w:ascii="Times New Roman" w:hAnsi="Times New Roman" w:cs="Times New Roman"/>
        </w:rPr>
        <w:t xml:space="preserve"> to choose a root of each subtree.</w:t>
      </w:r>
    </w:p>
    <w:p w14:paraId="174519C2" w14:textId="77777777" w:rsidR="006F76D8" w:rsidRPr="006F76D8" w:rsidRDefault="006F76D8" w:rsidP="006F76D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F76D8">
        <w:rPr>
          <w:rFonts w:ascii="Times New Roman" w:hAnsi="Times New Roman" w:cs="Times New Roman"/>
          <w:color w:val="FF0000"/>
        </w:rPr>
        <w:t>Compute the inf. Gains for the nodes to choose a root of subtree</w:t>
      </w:r>
      <w:r>
        <w:rPr>
          <w:rFonts w:ascii="Times New Roman" w:hAnsi="Times New Roman" w:cs="Times New Roman"/>
          <w:color w:val="FF0000"/>
        </w:rPr>
        <w:t>, Odor=3, etc</w:t>
      </w:r>
      <w:r w:rsidRPr="006F76D8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  -2</w:t>
      </w:r>
    </w:p>
    <w:p w14:paraId="50F9E165" w14:textId="77777777" w:rsidR="0060062B" w:rsidRDefault="0060062B" w:rsidP="0060062B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00511859" wp14:editId="421FCC0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D48C931" w14:textId="77777777" w:rsidR="00D71D70" w:rsidRDefault="00BB62EB" w:rsidP="004D3B6D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F76D8">
        <w:rPr>
          <w:rFonts w:ascii="Times New Roman" w:hAnsi="Times New Roman" w:cs="Times New Roman"/>
          <w:color w:val="FF0000"/>
        </w:rPr>
        <w:t>5</w:t>
      </w:r>
      <w:r w:rsidR="00D71D70">
        <w:rPr>
          <w:rFonts w:ascii="Times New Roman" w:hAnsi="Times New Roman" w:cs="Times New Roman"/>
        </w:rPr>
        <w:t>]   Suppose you have the following test data</w:t>
      </w:r>
      <w:r w:rsidR="00471477">
        <w:rPr>
          <w:rFonts w:ascii="Times New Roman" w:hAnsi="Times New Roman" w:cs="Times New Roman"/>
        </w:rPr>
        <w:t xml:space="preserve"> X</w:t>
      </w:r>
      <w:r w:rsidR="00471477" w:rsidRPr="00471477">
        <w:rPr>
          <w:rFonts w:ascii="Times New Roman" w:hAnsi="Times New Roman" w:cs="Times New Roman"/>
          <w:vertAlign w:val="subscript"/>
        </w:rPr>
        <w:t>11</w:t>
      </w:r>
      <w:r w:rsidR="00471477">
        <w:rPr>
          <w:rFonts w:ascii="Times New Roman" w:hAnsi="Times New Roman" w:cs="Times New Roman"/>
        </w:rPr>
        <w:t xml:space="preserve"> - X</w:t>
      </w:r>
      <w:r w:rsidR="00471477" w:rsidRPr="00471477">
        <w:rPr>
          <w:rFonts w:ascii="Times New Roman" w:hAnsi="Times New Roman" w:cs="Times New Roman"/>
          <w:vertAlign w:val="subscript"/>
        </w:rPr>
        <w:t>15</w:t>
      </w:r>
      <w:r w:rsidR="00D71D70">
        <w:rPr>
          <w:rFonts w:ascii="Times New Roman" w:hAnsi="Times New Roman" w:cs="Times New Roman"/>
        </w:rPr>
        <w:t xml:space="preserve">.  What </w:t>
      </w:r>
      <w:proofErr w:type="gramStart"/>
      <w:r w:rsidR="00A673C6">
        <w:rPr>
          <w:rFonts w:ascii="Times New Roman" w:hAnsi="Times New Roman" w:cs="Times New Roman"/>
        </w:rPr>
        <w:t>is</w:t>
      </w:r>
      <w:r w:rsidR="00C32E29">
        <w:rPr>
          <w:rFonts w:ascii="Times New Roman" w:hAnsi="Times New Roman" w:cs="Times New Roman"/>
        </w:rPr>
        <w:t xml:space="preserve"> </w:t>
      </w:r>
      <w:r w:rsidR="00D71D70">
        <w:rPr>
          <w:rFonts w:ascii="Times New Roman" w:hAnsi="Times New Roman" w:cs="Times New Roman"/>
        </w:rPr>
        <w:t xml:space="preserve"> the</w:t>
      </w:r>
      <w:proofErr w:type="gramEnd"/>
      <w:r w:rsidR="00D71D70">
        <w:rPr>
          <w:rFonts w:ascii="Times New Roman" w:hAnsi="Times New Roman" w:cs="Times New Roman"/>
        </w:rPr>
        <w:t xml:space="preserve"> error </w:t>
      </w:r>
      <w:r w:rsidR="00A673C6">
        <w:rPr>
          <w:rFonts w:ascii="Times New Roman" w:hAnsi="Times New Roman" w:cs="Times New Roman"/>
        </w:rPr>
        <w:t xml:space="preserve">rate </w:t>
      </w:r>
      <w:r w:rsidR="00D71D70">
        <w:rPr>
          <w:rFonts w:ascii="Times New Roman" w:hAnsi="Times New Roman" w:cs="Times New Roman"/>
        </w:rPr>
        <w:t>of test data set from the decision tree in (3)?   i.e. the percentage of data that are misclassified by the tree.</w:t>
      </w:r>
    </w:p>
    <w:p w14:paraId="0C5B2D0D" w14:textId="77777777" w:rsidR="001E0177" w:rsidRDefault="001E0177" w:rsidP="001E017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LightShading-Accent1"/>
        <w:tblW w:w="4505" w:type="pct"/>
        <w:tblInd w:w="705" w:type="dxa"/>
        <w:tblLook w:val="0620" w:firstRow="1" w:lastRow="0" w:firstColumn="0" w:lastColumn="0" w:noHBand="1" w:noVBand="1"/>
      </w:tblPr>
      <w:tblGrid>
        <w:gridCol w:w="1650"/>
        <w:gridCol w:w="1655"/>
        <w:gridCol w:w="1655"/>
        <w:gridCol w:w="1737"/>
        <w:gridCol w:w="1736"/>
      </w:tblGrid>
      <w:tr w:rsidR="00BB62EB" w:rsidRPr="00D833AC" w14:paraId="05F48A7F" w14:textId="77777777" w:rsidTr="00BB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979" w:type="pct"/>
            <w:noWrap/>
          </w:tcPr>
          <w:p w14:paraId="20DC13CE" w14:textId="77777777" w:rsidR="00BB62EB" w:rsidRPr="00D71D70" w:rsidRDefault="00BB62EB" w:rsidP="00ED5359">
            <w:pPr>
              <w:rPr>
                <w:rFonts w:ascii="Times New Roman" w:hAnsi="Times New Roman" w:cs="Times New Roman"/>
                <w:color w:val="0000FF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Data</w:t>
            </w:r>
          </w:p>
        </w:tc>
        <w:tc>
          <w:tcPr>
            <w:tcW w:w="981" w:type="pct"/>
          </w:tcPr>
          <w:p w14:paraId="35F095A3" w14:textId="77777777" w:rsidR="00BB62EB" w:rsidRPr="00ED5359" w:rsidRDefault="00BB62EB" w:rsidP="00ED5359">
            <w:pPr>
              <w:rPr>
                <w:rFonts w:ascii="Times New Roman" w:hAnsi="Times New Roman" w:cs="Times New Roman"/>
                <w:i/>
                <w:color w:val="auto"/>
              </w:rPr>
            </w:pPr>
            <w:r w:rsidRPr="00ED5359">
              <w:rPr>
                <w:rFonts w:ascii="Times New Roman" w:hAnsi="Times New Roman" w:cs="Times New Roman"/>
                <w:i/>
                <w:color w:val="auto"/>
              </w:rPr>
              <w:t>Temperature</w:t>
            </w:r>
          </w:p>
        </w:tc>
        <w:tc>
          <w:tcPr>
            <w:tcW w:w="981" w:type="pct"/>
          </w:tcPr>
          <w:p w14:paraId="69A952D9" w14:textId="77777777" w:rsidR="00BB62EB" w:rsidRPr="00ED5359" w:rsidRDefault="00BB62EB" w:rsidP="00ED5359">
            <w:pPr>
              <w:rPr>
                <w:rFonts w:ascii="Times New Roman" w:hAnsi="Times New Roman" w:cs="Times New Roman"/>
                <w:i/>
                <w:color w:val="auto"/>
              </w:rPr>
            </w:pPr>
            <w:r w:rsidRPr="00ED5359">
              <w:rPr>
                <w:rFonts w:ascii="Times New Roman" w:hAnsi="Times New Roman" w:cs="Times New Roman"/>
                <w:i/>
                <w:color w:val="auto"/>
              </w:rPr>
              <w:t>Taste</w:t>
            </w:r>
          </w:p>
        </w:tc>
        <w:tc>
          <w:tcPr>
            <w:tcW w:w="1030" w:type="pct"/>
          </w:tcPr>
          <w:p w14:paraId="1FDC375C" w14:textId="77777777" w:rsidR="00BB62EB" w:rsidRPr="00ED5359" w:rsidRDefault="00BB62EB" w:rsidP="00ED5359">
            <w:pPr>
              <w:rPr>
                <w:rFonts w:ascii="Times New Roman" w:hAnsi="Times New Roman" w:cs="Times New Roman"/>
                <w:i/>
                <w:color w:val="auto"/>
              </w:rPr>
            </w:pPr>
            <w:r w:rsidRPr="00ED5359">
              <w:rPr>
                <w:rFonts w:ascii="Times New Roman" w:hAnsi="Times New Roman" w:cs="Times New Roman"/>
                <w:i/>
                <w:color w:val="auto"/>
              </w:rPr>
              <w:t>Size</w:t>
            </w:r>
          </w:p>
        </w:tc>
        <w:tc>
          <w:tcPr>
            <w:tcW w:w="1030" w:type="pct"/>
          </w:tcPr>
          <w:p w14:paraId="5E4486CF" w14:textId="77777777" w:rsidR="00BB62EB" w:rsidRPr="00ED5359" w:rsidRDefault="00BB62EB" w:rsidP="00ED5359">
            <w:pPr>
              <w:rPr>
                <w:rFonts w:ascii="Times New Roman" w:hAnsi="Times New Roman" w:cs="Times New Roman"/>
                <w:i/>
                <w:color w:val="0000FF"/>
              </w:rPr>
            </w:pPr>
            <w:r w:rsidRPr="00ED5359">
              <w:rPr>
                <w:rFonts w:ascii="Times New Roman" w:hAnsi="Times New Roman" w:cs="Times New Roman"/>
                <w:i/>
                <w:color w:val="0000FF"/>
              </w:rPr>
              <w:t>Appealing</w:t>
            </w:r>
          </w:p>
        </w:tc>
      </w:tr>
      <w:tr w:rsidR="00BB62EB" w:rsidRPr="00471477" w14:paraId="58BD68F8" w14:textId="77777777" w:rsidTr="00BB62EB">
        <w:trPr>
          <w:trHeight w:val="278"/>
        </w:trPr>
        <w:tc>
          <w:tcPr>
            <w:tcW w:w="979" w:type="pct"/>
            <w:noWrap/>
          </w:tcPr>
          <w:p w14:paraId="1171CEB4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X</w:t>
            </w:r>
            <w:r w:rsidRPr="00471477">
              <w:rPr>
                <w:rFonts w:ascii="Times New Roman" w:hAnsi="Times New Roman" w:cs="Times New Roman"/>
                <w:color w:val="auto"/>
                <w:vertAlign w:val="subscript"/>
              </w:rPr>
              <w:t>11</w:t>
            </w:r>
          </w:p>
        </w:tc>
        <w:tc>
          <w:tcPr>
            <w:tcW w:w="981" w:type="pct"/>
          </w:tcPr>
          <w:p w14:paraId="56139B71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981" w:type="pct"/>
          </w:tcPr>
          <w:p w14:paraId="493F25E7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Sweet</w:t>
            </w:r>
          </w:p>
        </w:tc>
        <w:tc>
          <w:tcPr>
            <w:tcW w:w="1030" w:type="pct"/>
          </w:tcPr>
          <w:p w14:paraId="169DDF52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1030" w:type="pct"/>
          </w:tcPr>
          <w:p w14:paraId="418CFC72" w14:textId="77777777" w:rsidR="00BB62EB" w:rsidRPr="00C02691" w:rsidRDefault="00BB62EB" w:rsidP="00ED5359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BB62EB" w:rsidRPr="00471477" w14:paraId="52C30C1C" w14:textId="77777777" w:rsidTr="00BB62EB">
        <w:trPr>
          <w:trHeight w:val="278"/>
        </w:trPr>
        <w:tc>
          <w:tcPr>
            <w:tcW w:w="979" w:type="pct"/>
            <w:noWrap/>
          </w:tcPr>
          <w:p w14:paraId="7570DDD6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X</w:t>
            </w:r>
            <w:r w:rsidRPr="00471477">
              <w:rPr>
                <w:rFonts w:ascii="Times New Roman" w:hAnsi="Times New Roman" w:cs="Times New Roman"/>
                <w:color w:val="auto"/>
                <w:vertAlign w:val="subscript"/>
              </w:rPr>
              <w:t>12</w:t>
            </w:r>
          </w:p>
        </w:tc>
        <w:tc>
          <w:tcPr>
            <w:tcW w:w="981" w:type="pct"/>
          </w:tcPr>
          <w:p w14:paraId="05FB6297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981" w:type="pct"/>
          </w:tcPr>
          <w:p w14:paraId="1801FA79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Salty</w:t>
            </w:r>
          </w:p>
        </w:tc>
        <w:tc>
          <w:tcPr>
            <w:tcW w:w="1030" w:type="pct"/>
          </w:tcPr>
          <w:p w14:paraId="1EF2AF9A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1030" w:type="pct"/>
          </w:tcPr>
          <w:p w14:paraId="5F4770E6" w14:textId="77777777" w:rsidR="00BB62EB" w:rsidRPr="00C02691" w:rsidRDefault="00BB62EB" w:rsidP="00ED5359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BB62EB" w:rsidRPr="00471477" w14:paraId="28109133" w14:textId="77777777" w:rsidTr="00BB62EB">
        <w:trPr>
          <w:trHeight w:val="278"/>
        </w:trPr>
        <w:tc>
          <w:tcPr>
            <w:tcW w:w="979" w:type="pct"/>
            <w:noWrap/>
          </w:tcPr>
          <w:p w14:paraId="1FB45EDF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X</w:t>
            </w:r>
            <w:r w:rsidRPr="00471477">
              <w:rPr>
                <w:rFonts w:ascii="Times New Roman" w:hAnsi="Times New Roman" w:cs="Times New Roman"/>
                <w:color w:val="auto"/>
                <w:vertAlign w:val="subscript"/>
              </w:rPr>
              <w:t>13</w:t>
            </w:r>
          </w:p>
        </w:tc>
        <w:tc>
          <w:tcPr>
            <w:tcW w:w="981" w:type="pct"/>
          </w:tcPr>
          <w:p w14:paraId="65A85C8A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981" w:type="pct"/>
          </w:tcPr>
          <w:p w14:paraId="06F2F792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Sour</w:t>
            </w:r>
          </w:p>
        </w:tc>
        <w:tc>
          <w:tcPr>
            <w:tcW w:w="1030" w:type="pct"/>
          </w:tcPr>
          <w:p w14:paraId="321062EC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Small</w:t>
            </w:r>
          </w:p>
        </w:tc>
        <w:tc>
          <w:tcPr>
            <w:tcW w:w="1030" w:type="pct"/>
          </w:tcPr>
          <w:p w14:paraId="39AFCB21" w14:textId="77777777" w:rsidR="00BB62EB" w:rsidRPr="00C02691" w:rsidRDefault="00BB62EB" w:rsidP="00ED5359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BB62EB" w:rsidRPr="00471477" w14:paraId="7444B1B6" w14:textId="77777777" w:rsidTr="00BB62EB">
        <w:trPr>
          <w:trHeight w:val="263"/>
        </w:trPr>
        <w:tc>
          <w:tcPr>
            <w:tcW w:w="979" w:type="pct"/>
            <w:noWrap/>
          </w:tcPr>
          <w:p w14:paraId="1E9F0DB2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X</w:t>
            </w:r>
            <w:r w:rsidRPr="00471477">
              <w:rPr>
                <w:rFonts w:ascii="Times New Roman" w:hAnsi="Times New Roman" w:cs="Times New Roman"/>
                <w:color w:val="auto"/>
                <w:vertAlign w:val="subscript"/>
              </w:rPr>
              <w:t>14</w:t>
            </w:r>
          </w:p>
        </w:tc>
        <w:tc>
          <w:tcPr>
            <w:tcW w:w="981" w:type="pct"/>
          </w:tcPr>
          <w:p w14:paraId="56DD3A08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Hot</w:t>
            </w:r>
          </w:p>
        </w:tc>
        <w:tc>
          <w:tcPr>
            <w:tcW w:w="981" w:type="pct"/>
          </w:tcPr>
          <w:p w14:paraId="000832FB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Sweet</w:t>
            </w:r>
          </w:p>
        </w:tc>
        <w:tc>
          <w:tcPr>
            <w:tcW w:w="1030" w:type="pct"/>
          </w:tcPr>
          <w:p w14:paraId="55987424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1030" w:type="pct"/>
          </w:tcPr>
          <w:p w14:paraId="54AC6251" w14:textId="77777777" w:rsidR="00BB62EB" w:rsidRPr="00C02691" w:rsidRDefault="00BB62EB" w:rsidP="00ED5359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BB62EB" w:rsidRPr="00471477" w14:paraId="49715413" w14:textId="77777777" w:rsidTr="00BB62EB">
        <w:trPr>
          <w:trHeight w:val="278"/>
        </w:trPr>
        <w:tc>
          <w:tcPr>
            <w:tcW w:w="979" w:type="pct"/>
            <w:noWrap/>
          </w:tcPr>
          <w:p w14:paraId="0A628FBA" w14:textId="77777777" w:rsidR="00BB62EB" w:rsidRPr="00471477" w:rsidRDefault="00BB62EB" w:rsidP="00ED5359">
            <w:pPr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X</w:t>
            </w:r>
            <w:r w:rsidRPr="00471477">
              <w:rPr>
                <w:rFonts w:ascii="Times New Roman" w:hAnsi="Times New Roman" w:cs="Times New Roman"/>
                <w:color w:val="auto"/>
                <w:vertAlign w:val="subscript"/>
              </w:rPr>
              <w:t>15</w:t>
            </w:r>
          </w:p>
        </w:tc>
        <w:tc>
          <w:tcPr>
            <w:tcW w:w="981" w:type="pct"/>
          </w:tcPr>
          <w:p w14:paraId="023088BF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Cold</w:t>
            </w:r>
          </w:p>
        </w:tc>
        <w:tc>
          <w:tcPr>
            <w:tcW w:w="981" w:type="pct"/>
          </w:tcPr>
          <w:p w14:paraId="1AFAC761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 w:rsidRPr="00471477">
              <w:rPr>
                <w:rFonts w:ascii="Times New Roman" w:hAnsi="Times New Roman" w:cs="Times New Roman"/>
                <w:color w:val="auto"/>
              </w:rPr>
              <w:t>Salty</w:t>
            </w:r>
          </w:p>
        </w:tc>
        <w:tc>
          <w:tcPr>
            <w:tcW w:w="1030" w:type="pct"/>
          </w:tcPr>
          <w:p w14:paraId="21BF8C5D" w14:textId="77777777" w:rsidR="00BB62EB" w:rsidRPr="00471477" w:rsidRDefault="00BB62EB" w:rsidP="00ED5359">
            <w:pPr>
              <w:pStyle w:val="DecimalAligne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Large</w:t>
            </w:r>
          </w:p>
        </w:tc>
        <w:tc>
          <w:tcPr>
            <w:tcW w:w="1030" w:type="pct"/>
          </w:tcPr>
          <w:p w14:paraId="4C789823" w14:textId="77777777" w:rsidR="00BB62EB" w:rsidRPr="00C02691" w:rsidRDefault="00BB62EB" w:rsidP="00ED5359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</w:tbl>
    <w:p w14:paraId="1BB3432F" w14:textId="77777777" w:rsidR="006B410C" w:rsidRPr="00EF2361" w:rsidRDefault="006B410C" w:rsidP="006B410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25133A" w14:textId="77777777" w:rsidR="006B410C" w:rsidRDefault="00FA79B5" w:rsidP="006B410C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X11 is misclassified</w:t>
      </w:r>
    </w:p>
    <w:p w14:paraId="745F77E7" w14:textId="77777777" w:rsidR="00FA79B5" w:rsidRDefault="00FA79B5" w:rsidP="006B410C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X12 is misclassified</w:t>
      </w:r>
    </w:p>
    <w:p w14:paraId="0D87BEF9" w14:textId="77777777" w:rsidR="00FA79B5" w:rsidRDefault="00FA79B5" w:rsidP="006B410C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X13 is correct</w:t>
      </w:r>
    </w:p>
    <w:p w14:paraId="2BB61938" w14:textId="77777777" w:rsidR="00FA79B5" w:rsidRDefault="00FA79B5" w:rsidP="006B410C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X14 is misclassified</w:t>
      </w:r>
    </w:p>
    <w:p w14:paraId="03F24D1E" w14:textId="77777777" w:rsidR="00FA79B5" w:rsidRDefault="00FA79B5" w:rsidP="006B410C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X15 is correct</w:t>
      </w:r>
    </w:p>
    <w:p w14:paraId="01852E3A" w14:textId="77777777" w:rsidR="00FA79B5" w:rsidRDefault="00FA79B5" w:rsidP="006B410C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3/5 are misclassified. There is a 60% error rate. </w:t>
      </w:r>
    </w:p>
    <w:p w14:paraId="6D4B0EA1" w14:textId="77777777" w:rsidR="00DC4F9D" w:rsidRDefault="00DC4F9D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37D3318" w14:textId="77777777" w:rsidR="00DC4F9D" w:rsidRDefault="00DC4F9D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51E07CC" w14:textId="77777777" w:rsidR="00DC4F9D" w:rsidRDefault="00DC4F9D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C1DDC21" w14:textId="77777777" w:rsidR="00DC4F9D" w:rsidRDefault="00DC4F9D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092883F" w14:textId="77777777" w:rsidR="00DC4F9D" w:rsidRDefault="00DC4F9D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081C3CF" w14:textId="77777777" w:rsidR="00DC4F9D" w:rsidRDefault="00DC4F9D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D41BDD5" w14:textId="77777777" w:rsidR="005A772B" w:rsidRDefault="005A772B" w:rsidP="005A772B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 w:rsidR="0029383D">
        <w:rPr>
          <w:rFonts w:ascii="Times New Roman" w:hAnsi="Times New Roman" w:cs="Times New Roman"/>
          <w:b/>
          <w:bCs/>
        </w:rPr>
        <w:t>8</w:t>
      </w:r>
      <w:r w:rsidRPr="00B55F72">
        <w:rPr>
          <w:rFonts w:ascii="Times New Roman" w:hAnsi="Times New Roman" w:cs="Times New Roman"/>
          <w:b/>
          <w:bCs/>
        </w:rPr>
        <w:t xml:space="preserve">. </w:t>
      </w:r>
      <w:r w:rsidR="006F76D8" w:rsidRPr="006F76D8">
        <w:rPr>
          <w:rFonts w:ascii="Times New Roman" w:hAnsi="Times New Roman" w:cs="Times New Roman"/>
          <w:b/>
          <w:bCs/>
          <w:color w:val="FF0000"/>
        </w:rPr>
        <w:t>18/</w:t>
      </w:r>
      <w:r w:rsidR="006F76D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>[</w:t>
      </w:r>
      <w:r w:rsidR="0029383D">
        <w:rPr>
          <w:rFonts w:ascii="Times New Roman" w:hAnsi="Times New Roman" w:cs="Times New Roman"/>
          <w:b/>
        </w:rPr>
        <w:t xml:space="preserve">Optional, </w:t>
      </w:r>
      <w:r>
        <w:rPr>
          <w:rFonts w:ascii="Times New Roman" w:hAnsi="Times New Roman" w:cs="Times New Roman"/>
          <w:b/>
        </w:rPr>
        <w:t>2</w:t>
      </w:r>
      <w:r w:rsidRPr="00B55F72">
        <w:rPr>
          <w:rFonts w:ascii="Times New Roman" w:hAnsi="Times New Roman" w:cs="Times New Roman"/>
          <w:b/>
        </w:rPr>
        <w:t>0</w:t>
      </w:r>
      <w:proofErr w:type="gramStart"/>
      <w:r w:rsidRPr="00B55F72">
        <w:rPr>
          <w:rFonts w:ascii="Times New Roman" w:hAnsi="Times New Roman" w:cs="Times New Roman"/>
          <w:b/>
        </w:rPr>
        <w:t xml:space="preserve">] </w:t>
      </w:r>
      <w:r w:rsidR="00FA57D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Decision</w:t>
      </w:r>
      <w:proofErr w:type="gramEnd"/>
      <w:r>
        <w:rPr>
          <w:rFonts w:ascii="Times New Roman" w:hAnsi="Times New Roman" w:cs="Times New Roman"/>
          <w:b/>
        </w:rPr>
        <w:t xml:space="preserve"> Tree Learning</w:t>
      </w:r>
    </w:p>
    <w:p w14:paraId="6E1C61DA" w14:textId="77777777" w:rsidR="005A772B" w:rsidRPr="004D3B6D" w:rsidRDefault="004D3B6D" w:rsidP="004D3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3B6D">
        <w:rPr>
          <w:rFonts w:ascii="Times New Roman" w:hAnsi="Times New Roman" w:cs="Times New Roman"/>
        </w:rPr>
        <w:t>The following dataset will be used to learn a decision tree for predicting whether a strawberry is edible or not based on its shape, color and odor.</w:t>
      </w:r>
    </w:p>
    <w:p w14:paraId="51E2E15B" w14:textId="77777777" w:rsidR="004D3B6D" w:rsidRDefault="005A772B" w:rsidP="005A77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</w:p>
    <w:tbl>
      <w:tblPr>
        <w:tblStyle w:val="TableGrid"/>
        <w:tblW w:w="0" w:type="auto"/>
        <w:tblInd w:w="1988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</w:tblGrid>
      <w:tr w:rsidR="0019778E" w14:paraId="1B80499A" w14:textId="77777777" w:rsidTr="0019778E">
        <w:trPr>
          <w:trHeight w:val="364"/>
        </w:trPr>
        <w:tc>
          <w:tcPr>
            <w:tcW w:w="1120" w:type="dxa"/>
          </w:tcPr>
          <w:p w14:paraId="07EC2EF6" w14:textId="77777777" w:rsidR="0019778E" w:rsidRPr="00C54515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</w:rPr>
            </w:pPr>
            <w:r w:rsidRPr="00C54515">
              <w:rPr>
                <w:rFonts w:ascii="Times New Roman" w:hAnsi="Times New Roman" w:cs="Times New Roman"/>
                <w:i/>
              </w:rPr>
              <w:t>Shape</w:t>
            </w:r>
          </w:p>
        </w:tc>
        <w:tc>
          <w:tcPr>
            <w:tcW w:w="1120" w:type="dxa"/>
          </w:tcPr>
          <w:p w14:paraId="0AD2511D" w14:textId="77777777" w:rsidR="0019778E" w:rsidRPr="00C54515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</w:rPr>
            </w:pPr>
            <w:r w:rsidRPr="00C54515">
              <w:rPr>
                <w:rFonts w:ascii="Times New Roman" w:hAnsi="Times New Roman" w:cs="Times New Roman"/>
                <w:i/>
              </w:rPr>
              <w:t>Color</w:t>
            </w:r>
          </w:p>
        </w:tc>
        <w:tc>
          <w:tcPr>
            <w:tcW w:w="1120" w:type="dxa"/>
          </w:tcPr>
          <w:p w14:paraId="417E6C6C" w14:textId="77777777" w:rsidR="0019778E" w:rsidRPr="00C54515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</w:rPr>
            </w:pPr>
            <w:r w:rsidRPr="00C54515">
              <w:rPr>
                <w:rFonts w:ascii="Times New Roman" w:hAnsi="Times New Roman" w:cs="Times New Roman"/>
                <w:i/>
              </w:rPr>
              <w:t>Odor</w:t>
            </w:r>
          </w:p>
        </w:tc>
        <w:tc>
          <w:tcPr>
            <w:tcW w:w="1120" w:type="dxa"/>
          </w:tcPr>
          <w:p w14:paraId="2A124F7D" w14:textId="77777777" w:rsidR="0019778E" w:rsidRPr="00C54515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C54515">
              <w:rPr>
                <w:rFonts w:ascii="Times New Roman" w:hAnsi="Times New Roman" w:cs="Times New Roman"/>
                <w:b/>
                <w:i/>
                <w:color w:val="0000FF"/>
              </w:rPr>
              <w:t>Edible</w:t>
            </w:r>
          </w:p>
        </w:tc>
      </w:tr>
      <w:tr w:rsidR="0019778E" w14:paraId="7ADE8C91" w14:textId="77777777" w:rsidTr="0019778E">
        <w:trPr>
          <w:trHeight w:val="364"/>
        </w:trPr>
        <w:tc>
          <w:tcPr>
            <w:tcW w:w="1120" w:type="dxa"/>
          </w:tcPr>
          <w:p w14:paraId="23944E99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20" w:type="dxa"/>
          </w:tcPr>
          <w:p w14:paraId="0B97F929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20" w:type="dxa"/>
          </w:tcPr>
          <w:p w14:paraId="603E4880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0" w:type="dxa"/>
          </w:tcPr>
          <w:p w14:paraId="50702F97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19778E" w14:paraId="53BE3F66" w14:textId="77777777" w:rsidTr="0019778E">
        <w:trPr>
          <w:trHeight w:val="364"/>
        </w:trPr>
        <w:tc>
          <w:tcPr>
            <w:tcW w:w="1120" w:type="dxa"/>
          </w:tcPr>
          <w:p w14:paraId="46C39947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20" w:type="dxa"/>
          </w:tcPr>
          <w:p w14:paraId="58DC0358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20" w:type="dxa"/>
          </w:tcPr>
          <w:p w14:paraId="0B793CE9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0" w:type="dxa"/>
          </w:tcPr>
          <w:p w14:paraId="45226660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19778E" w14:paraId="2E760D8D" w14:textId="77777777" w:rsidTr="0019778E">
        <w:trPr>
          <w:trHeight w:val="364"/>
        </w:trPr>
        <w:tc>
          <w:tcPr>
            <w:tcW w:w="1120" w:type="dxa"/>
          </w:tcPr>
          <w:p w14:paraId="449313AE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20" w:type="dxa"/>
          </w:tcPr>
          <w:p w14:paraId="5966DC11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20" w:type="dxa"/>
          </w:tcPr>
          <w:p w14:paraId="5A155A8E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0" w:type="dxa"/>
          </w:tcPr>
          <w:p w14:paraId="003FE663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19778E" w14:paraId="61A8C458" w14:textId="77777777" w:rsidTr="0019778E">
        <w:trPr>
          <w:trHeight w:val="364"/>
        </w:trPr>
        <w:tc>
          <w:tcPr>
            <w:tcW w:w="1120" w:type="dxa"/>
          </w:tcPr>
          <w:p w14:paraId="01F2ACCD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20" w:type="dxa"/>
          </w:tcPr>
          <w:p w14:paraId="55DBD66A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20" w:type="dxa"/>
          </w:tcPr>
          <w:p w14:paraId="6DBD8536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0" w:type="dxa"/>
          </w:tcPr>
          <w:p w14:paraId="1AAC5E42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6F4C94C9" w14:textId="77777777" w:rsidTr="0019778E">
        <w:trPr>
          <w:trHeight w:val="364"/>
        </w:trPr>
        <w:tc>
          <w:tcPr>
            <w:tcW w:w="1120" w:type="dxa"/>
          </w:tcPr>
          <w:p w14:paraId="228150EB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20" w:type="dxa"/>
          </w:tcPr>
          <w:p w14:paraId="5609FEE4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20" w:type="dxa"/>
          </w:tcPr>
          <w:p w14:paraId="58846185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0" w:type="dxa"/>
          </w:tcPr>
          <w:p w14:paraId="699E0C59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194E682F" w14:textId="77777777" w:rsidTr="0019778E">
        <w:trPr>
          <w:trHeight w:val="364"/>
        </w:trPr>
        <w:tc>
          <w:tcPr>
            <w:tcW w:w="1120" w:type="dxa"/>
          </w:tcPr>
          <w:p w14:paraId="67F4D6C8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20" w:type="dxa"/>
          </w:tcPr>
          <w:p w14:paraId="36E0A8EC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20" w:type="dxa"/>
          </w:tcPr>
          <w:p w14:paraId="63BD3FA5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0" w:type="dxa"/>
          </w:tcPr>
          <w:p w14:paraId="6E3F9BF1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7872F0E7" w14:textId="77777777" w:rsidTr="0019778E">
        <w:trPr>
          <w:trHeight w:val="364"/>
        </w:trPr>
        <w:tc>
          <w:tcPr>
            <w:tcW w:w="1120" w:type="dxa"/>
          </w:tcPr>
          <w:p w14:paraId="6FFFA1D2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20" w:type="dxa"/>
          </w:tcPr>
          <w:p w14:paraId="3CEFF1D2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20" w:type="dxa"/>
          </w:tcPr>
          <w:p w14:paraId="5C1CDAEE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</w:tcPr>
          <w:p w14:paraId="5A07CDE7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2D824050" w14:textId="77777777" w:rsidTr="0019778E">
        <w:trPr>
          <w:trHeight w:val="364"/>
        </w:trPr>
        <w:tc>
          <w:tcPr>
            <w:tcW w:w="1120" w:type="dxa"/>
          </w:tcPr>
          <w:p w14:paraId="6C90D3E3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20" w:type="dxa"/>
          </w:tcPr>
          <w:p w14:paraId="0B1DA2FB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20" w:type="dxa"/>
          </w:tcPr>
          <w:p w14:paraId="0B021FE0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</w:tcPr>
          <w:p w14:paraId="6B8D79B0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1F9766B7" w14:textId="77777777" w:rsidTr="0019778E">
        <w:trPr>
          <w:trHeight w:val="364"/>
        </w:trPr>
        <w:tc>
          <w:tcPr>
            <w:tcW w:w="1120" w:type="dxa"/>
          </w:tcPr>
          <w:p w14:paraId="78E9FBC6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20" w:type="dxa"/>
          </w:tcPr>
          <w:p w14:paraId="436CDC68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20" w:type="dxa"/>
          </w:tcPr>
          <w:p w14:paraId="425056D3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</w:tcPr>
          <w:p w14:paraId="1F1FBCB6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19778E" w14:paraId="1962875F" w14:textId="77777777" w:rsidTr="0019778E">
        <w:trPr>
          <w:trHeight w:val="364"/>
        </w:trPr>
        <w:tc>
          <w:tcPr>
            <w:tcW w:w="1120" w:type="dxa"/>
          </w:tcPr>
          <w:p w14:paraId="0E4C30BB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20" w:type="dxa"/>
          </w:tcPr>
          <w:p w14:paraId="1BF63CE5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20" w:type="dxa"/>
          </w:tcPr>
          <w:p w14:paraId="508AD131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</w:tcPr>
          <w:p w14:paraId="788820E2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  <w:tr w:rsidR="0019778E" w14:paraId="6E329EAC" w14:textId="77777777" w:rsidTr="0019778E">
        <w:trPr>
          <w:trHeight w:val="364"/>
        </w:trPr>
        <w:tc>
          <w:tcPr>
            <w:tcW w:w="1120" w:type="dxa"/>
          </w:tcPr>
          <w:p w14:paraId="73F0185B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20" w:type="dxa"/>
          </w:tcPr>
          <w:p w14:paraId="5CE35AE3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120" w:type="dxa"/>
          </w:tcPr>
          <w:p w14:paraId="19228BD0" w14:textId="77777777" w:rsidR="0019778E" w:rsidRDefault="0019778E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</w:tcPr>
          <w:p w14:paraId="5D5A59C4" w14:textId="77777777" w:rsidR="0019778E" w:rsidRPr="0019778E" w:rsidRDefault="003D58EC" w:rsidP="001977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</w:tbl>
    <w:p w14:paraId="26FE30F6" w14:textId="77777777" w:rsidR="005A772B" w:rsidRDefault="005A772B" w:rsidP="004D3B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</w:rPr>
      </w:pPr>
    </w:p>
    <w:p w14:paraId="00A9063E" w14:textId="77777777" w:rsidR="005A772B" w:rsidRPr="00BF72ED" w:rsidRDefault="005A772B" w:rsidP="005A77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14:paraId="6F6126D4" w14:textId="77777777" w:rsidR="005A772B" w:rsidRDefault="00133C64" w:rsidP="004D3B6D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F76D8">
        <w:rPr>
          <w:rFonts w:ascii="Times New Roman" w:hAnsi="Times New Roman" w:cs="Times New Roman"/>
          <w:color w:val="FF0000"/>
        </w:rPr>
        <w:t>5</w:t>
      </w:r>
      <w:r w:rsidR="005A772B" w:rsidRPr="004D3B6D">
        <w:rPr>
          <w:rFonts w:ascii="Times New Roman" w:hAnsi="Times New Roman" w:cs="Times New Roman"/>
        </w:rPr>
        <w:t xml:space="preserve">]   </w:t>
      </w:r>
      <w:r w:rsidR="004D3B6D" w:rsidRPr="004D3B6D">
        <w:rPr>
          <w:rFonts w:ascii="Times New Roman" w:hAnsi="Times New Roman" w:cs="Times New Roman"/>
        </w:rPr>
        <w:t>What i</w:t>
      </w:r>
      <w:r w:rsidR="002E386A">
        <w:rPr>
          <w:rFonts w:ascii="Times New Roman" w:hAnsi="Times New Roman" w:cs="Times New Roman"/>
        </w:rPr>
        <w:t xml:space="preserve">s the entropy </w:t>
      </w:r>
      <w:proofErr w:type="gramStart"/>
      <w:r w:rsidR="002E386A">
        <w:rPr>
          <w:rFonts w:ascii="Times New Roman" w:hAnsi="Times New Roman" w:cs="Times New Roman"/>
        </w:rPr>
        <w:t>H(</w:t>
      </w:r>
      <w:proofErr w:type="gramEnd"/>
      <w:r w:rsidR="002E386A" w:rsidRPr="003014D5">
        <w:rPr>
          <w:rFonts w:ascii="Times New Roman" w:hAnsi="Times New Roman" w:cs="Times New Roman"/>
          <w:i/>
        </w:rPr>
        <w:t>Edible</w:t>
      </w:r>
      <w:r w:rsidR="002E386A">
        <w:rPr>
          <w:rFonts w:ascii="Times New Roman" w:hAnsi="Times New Roman" w:cs="Times New Roman"/>
        </w:rPr>
        <w:t xml:space="preserve"> | </w:t>
      </w:r>
      <w:r w:rsidR="004D3B6D" w:rsidRPr="003014D5">
        <w:rPr>
          <w:rFonts w:ascii="Times New Roman" w:hAnsi="Times New Roman" w:cs="Times New Roman"/>
          <w:i/>
        </w:rPr>
        <w:t>Order</w:t>
      </w:r>
      <w:r w:rsidR="004D3B6D" w:rsidRPr="004D3B6D">
        <w:rPr>
          <w:rFonts w:ascii="Times New Roman" w:hAnsi="Times New Roman" w:cs="Times New Roman"/>
        </w:rPr>
        <w:t xml:space="preserve"> = 1 or </w:t>
      </w:r>
      <w:r w:rsidR="004D3B6D" w:rsidRPr="003014D5">
        <w:rPr>
          <w:rFonts w:ascii="Times New Roman" w:hAnsi="Times New Roman" w:cs="Times New Roman"/>
          <w:i/>
        </w:rPr>
        <w:t>Odor</w:t>
      </w:r>
      <w:r w:rsidR="004D3B6D" w:rsidRPr="004D3B6D">
        <w:rPr>
          <w:rFonts w:ascii="Times New Roman" w:hAnsi="Times New Roman" w:cs="Times New Roman"/>
        </w:rPr>
        <w:t xml:space="preserve"> = </w:t>
      </w:r>
      <w:r w:rsidR="002E386A">
        <w:rPr>
          <w:rFonts w:ascii="Times New Roman" w:hAnsi="Times New Roman" w:cs="Times New Roman"/>
        </w:rPr>
        <w:t>2</w:t>
      </w:r>
      <w:r w:rsidR="004D3B6D" w:rsidRPr="004D3B6D">
        <w:rPr>
          <w:rFonts w:ascii="Times New Roman" w:hAnsi="Times New Roman" w:cs="Times New Roman"/>
        </w:rPr>
        <w:t>)?</w:t>
      </w:r>
    </w:p>
    <w:p w14:paraId="7D1B7698" w14:textId="77777777" w:rsidR="00D946C0" w:rsidRPr="004D3B6D" w:rsidRDefault="00D946C0" w:rsidP="00D946C0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-(1/2log(1/</w:t>
      </w:r>
      <w:proofErr w:type="gramStart"/>
      <w:r>
        <w:rPr>
          <w:rFonts w:ascii="Times New Roman" w:hAnsi="Times New Roman" w:cs="Times New Roman"/>
        </w:rPr>
        <w:t>2)+</w:t>
      </w:r>
      <w:proofErr w:type="gramEnd"/>
      <w:r>
        <w:rPr>
          <w:rFonts w:ascii="Times New Roman" w:hAnsi="Times New Roman" w:cs="Times New Roman"/>
        </w:rPr>
        <w:t>1/2log(1/2)) = 1</w:t>
      </w:r>
    </w:p>
    <w:p w14:paraId="21A19A09" w14:textId="77777777" w:rsidR="005A772B" w:rsidRDefault="006F76D8" w:rsidP="004D3B6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6F76D8">
        <w:rPr>
          <w:rFonts w:ascii="Times New Roman" w:hAnsi="Times New Roman" w:cs="Times New Roman"/>
          <w:color w:val="FF0000"/>
        </w:rPr>
        <w:t xml:space="preserve">3/ </w:t>
      </w:r>
      <w:r w:rsidR="00133C64">
        <w:rPr>
          <w:rFonts w:ascii="Times New Roman" w:hAnsi="Times New Roman" w:cs="Times New Roman"/>
        </w:rPr>
        <w:t>[5</w:t>
      </w:r>
      <w:r w:rsidR="005A772B" w:rsidRPr="004D3B6D">
        <w:rPr>
          <w:rFonts w:ascii="Times New Roman" w:hAnsi="Times New Roman" w:cs="Times New Roman"/>
        </w:rPr>
        <w:t xml:space="preserve">]   </w:t>
      </w:r>
      <w:r w:rsidR="004D3B6D" w:rsidRPr="004D3B6D">
        <w:rPr>
          <w:rFonts w:ascii="Times New Roman" w:hAnsi="Times New Roman" w:cs="Times New Roman"/>
        </w:rPr>
        <w:t>Which attribute would the decis</w:t>
      </w:r>
      <w:r w:rsidR="00D719D0">
        <w:rPr>
          <w:rFonts w:ascii="Times New Roman" w:hAnsi="Times New Roman" w:cs="Times New Roman"/>
        </w:rPr>
        <w:t>ion tree algorithm choose for</w:t>
      </w:r>
      <w:r w:rsidR="004D3B6D" w:rsidRPr="004D3B6D">
        <w:rPr>
          <w:rFonts w:ascii="Times New Roman" w:hAnsi="Times New Roman" w:cs="Times New Roman"/>
        </w:rPr>
        <w:t xml:space="preserve"> the root of the tree?</w:t>
      </w:r>
    </w:p>
    <w:p w14:paraId="4F9F05A3" w14:textId="77777777" w:rsidR="00D946C0" w:rsidRDefault="00D946C0" w:rsidP="00D946C0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Odor. Consistently, 1 is not edible and 2 is edible. </w:t>
      </w:r>
    </w:p>
    <w:p w14:paraId="22A82B2A" w14:textId="77777777" w:rsidR="006F76D8" w:rsidRPr="006F76D8" w:rsidRDefault="006F76D8" w:rsidP="006F76D8">
      <w:pPr>
        <w:pStyle w:val="ListParagraph"/>
        <w:autoSpaceDE w:val="0"/>
        <w:autoSpaceDN w:val="0"/>
        <w:adjustRightInd w:val="0"/>
        <w:spacing w:before="240"/>
        <w:ind w:left="1800"/>
        <w:rPr>
          <w:rFonts w:ascii="Times New Roman" w:hAnsi="Times New Roman" w:cs="Times New Roman"/>
          <w:color w:val="FF0000"/>
        </w:rPr>
      </w:pPr>
      <w:r w:rsidRPr="006F76D8">
        <w:rPr>
          <w:rFonts w:ascii="Times New Roman" w:hAnsi="Times New Roman" w:cs="Times New Roman"/>
          <w:color w:val="FF0000"/>
        </w:rPr>
        <w:t xml:space="preserve">No computation of inf. Gains for </w:t>
      </w:r>
      <w:proofErr w:type="gramStart"/>
      <w:r w:rsidRPr="006F76D8">
        <w:rPr>
          <w:rFonts w:ascii="Times New Roman" w:hAnsi="Times New Roman" w:cs="Times New Roman"/>
          <w:color w:val="FF0000"/>
        </w:rPr>
        <w:t>Odor  |</w:t>
      </w:r>
      <w:proofErr w:type="gramEnd"/>
      <w:r w:rsidRPr="006F76D8">
        <w:rPr>
          <w:rFonts w:ascii="Times New Roman" w:hAnsi="Times New Roman" w:cs="Times New Roman"/>
          <w:color w:val="FF0000"/>
        </w:rPr>
        <w:t xml:space="preserve"> Color | Size ?</w:t>
      </w:r>
      <w:r>
        <w:rPr>
          <w:rFonts w:ascii="Times New Roman" w:hAnsi="Times New Roman" w:cs="Times New Roman"/>
          <w:color w:val="FF0000"/>
        </w:rPr>
        <w:t xml:space="preserve">  -2</w:t>
      </w:r>
    </w:p>
    <w:p w14:paraId="288CA1C8" w14:textId="77777777" w:rsidR="005A772B" w:rsidRDefault="00F77053" w:rsidP="004D3B6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lastRenderedPageBreak/>
        <w:drawing>
          <wp:anchor distT="0" distB="0" distL="114300" distR="114300" simplePos="0" relativeHeight="251658240" behindDoc="0" locked="0" layoutInCell="1" allowOverlap="1" wp14:anchorId="58E1E248" wp14:editId="6CB2DAEA">
            <wp:simplePos x="0" y="0"/>
            <wp:positionH relativeFrom="column">
              <wp:posOffset>704850</wp:posOffset>
            </wp:positionH>
            <wp:positionV relativeFrom="paragraph">
              <wp:posOffset>251460</wp:posOffset>
            </wp:positionV>
            <wp:extent cx="5486400" cy="3200400"/>
            <wp:effectExtent l="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133C64">
        <w:rPr>
          <w:rFonts w:ascii="Times New Roman" w:hAnsi="Times New Roman" w:cs="Times New Roman"/>
        </w:rPr>
        <w:t>[</w:t>
      </w:r>
      <w:r w:rsidR="00133C64" w:rsidRPr="006F76D8">
        <w:rPr>
          <w:rFonts w:ascii="Times New Roman" w:hAnsi="Times New Roman" w:cs="Times New Roman"/>
          <w:color w:val="FF0000"/>
        </w:rPr>
        <w:t>5</w:t>
      </w:r>
      <w:r w:rsidR="005A772B" w:rsidRPr="004D3B6D">
        <w:rPr>
          <w:rFonts w:ascii="Times New Roman" w:hAnsi="Times New Roman" w:cs="Times New Roman"/>
        </w:rPr>
        <w:t xml:space="preserve">]   </w:t>
      </w:r>
      <w:r w:rsidR="004D3B6D" w:rsidRPr="004D3B6D">
        <w:rPr>
          <w:rFonts w:ascii="Times New Roman" w:hAnsi="Times New Roman" w:cs="Times New Roman"/>
        </w:rPr>
        <w:t>Draw the full decision tree that would be learned for this data.</w:t>
      </w:r>
    </w:p>
    <w:p w14:paraId="36273FFC" w14:textId="77777777" w:rsidR="00D946C0" w:rsidRPr="00D946C0" w:rsidRDefault="00D946C0" w:rsidP="00D946C0">
      <w:pPr>
        <w:autoSpaceDE w:val="0"/>
        <w:autoSpaceDN w:val="0"/>
        <w:adjustRightInd w:val="0"/>
        <w:spacing w:before="240"/>
        <w:ind w:left="1080"/>
        <w:rPr>
          <w:rFonts w:ascii="Times New Roman" w:hAnsi="Times New Roman" w:cs="Times New Roman"/>
        </w:rPr>
      </w:pPr>
    </w:p>
    <w:p w14:paraId="1ACE8795" w14:textId="77777777" w:rsidR="004D3B6D" w:rsidRDefault="00133C64" w:rsidP="001D029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F76D8">
        <w:rPr>
          <w:rFonts w:ascii="Times New Roman" w:hAnsi="Times New Roman" w:cs="Times New Roman"/>
          <w:color w:val="FF0000"/>
        </w:rPr>
        <w:t>5</w:t>
      </w:r>
      <w:proofErr w:type="gramStart"/>
      <w:r>
        <w:rPr>
          <w:rFonts w:ascii="Times New Roman" w:hAnsi="Times New Roman" w:cs="Times New Roman"/>
        </w:rPr>
        <w:t xml:space="preserve">]  </w:t>
      </w:r>
      <w:r w:rsidR="004D3B6D" w:rsidRPr="004D3B6D">
        <w:rPr>
          <w:rFonts w:ascii="Times New Roman" w:hAnsi="Times New Roman" w:cs="Times New Roman"/>
        </w:rPr>
        <w:t>Suppose</w:t>
      </w:r>
      <w:proofErr w:type="gramEnd"/>
      <w:r w:rsidR="004D3B6D" w:rsidRPr="004D3B6D">
        <w:rPr>
          <w:rFonts w:ascii="Times New Roman" w:hAnsi="Times New Roman" w:cs="Times New Roman"/>
        </w:rPr>
        <w:t xml:space="preserve"> we have a test data set as follows. What will be the error </w:t>
      </w:r>
      <w:r w:rsidR="00D719D0">
        <w:rPr>
          <w:rFonts w:ascii="Times New Roman" w:hAnsi="Times New Roman" w:cs="Times New Roman"/>
        </w:rPr>
        <w:t xml:space="preserve">rate </w:t>
      </w:r>
      <w:r w:rsidR="004D3B6D" w:rsidRPr="004D3B6D">
        <w:rPr>
          <w:rFonts w:ascii="Times New Roman" w:hAnsi="Times New Roman" w:cs="Times New Roman"/>
        </w:rPr>
        <w:t xml:space="preserve">of </w:t>
      </w:r>
      <w:r w:rsidR="00D719D0">
        <w:rPr>
          <w:rFonts w:ascii="Times New Roman" w:hAnsi="Times New Roman" w:cs="Times New Roman"/>
        </w:rPr>
        <w:t xml:space="preserve">the test data set from </w:t>
      </w:r>
      <w:r w:rsidR="004D3B6D" w:rsidRPr="004D3B6D">
        <w:rPr>
          <w:rFonts w:ascii="Times New Roman" w:hAnsi="Times New Roman" w:cs="Times New Roman"/>
        </w:rPr>
        <w:t>the decision tree</w:t>
      </w:r>
      <w:r w:rsidR="00D719D0">
        <w:rPr>
          <w:rFonts w:ascii="Times New Roman" w:hAnsi="Times New Roman" w:cs="Times New Roman"/>
        </w:rPr>
        <w:t xml:space="preserve"> in (3)</w:t>
      </w:r>
      <w:r w:rsidR="004D3B6D" w:rsidRPr="004D3B6D">
        <w:rPr>
          <w:rFonts w:ascii="Times New Roman" w:hAnsi="Times New Roman" w:cs="Times New Roman"/>
        </w:rPr>
        <w:t>?</w:t>
      </w:r>
      <w:r w:rsidR="00D719D0">
        <w:rPr>
          <w:rFonts w:ascii="Times New Roman" w:hAnsi="Times New Roman" w:cs="Times New Roman"/>
        </w:rPr>
        <w:t xml:space="preserve"> </w:t>
      </w:r>
      <w:r w:rsidR="004D3B6D" w:rsidRPr="004D3B6D">
        <w:rPr>
          <w:rFonts w:ascii="Times New Roman" w:hAnsi="Times New Roman" w:cs="Times New Roman"/>
        </w:rPr>
        <w:t xml:space="preserve"> i.e. the </w:t>
      </w:r>
      <w:r w:rsidR="002E386A">
        <w:rPr>
          <w:rFonts w:ascii="Times New Roman" w:hAnsi="Times New Roman" w:cs="Times New Roman"/>
        </w:rPr>
        <w:t>percentage</w:t>
      </w:r>
      <w:r w:rsidR="004D3B6D" w:rsidRPr="004D3B6D">
        <w:rPr>
          <w:rFonts w:ascii="Times New Roman" w:hAnsi="Times New Roman" w:cs="Times New Roman"/>
        </w:rPr>
        <w:t xml:space="preserve"> of examples that would be misclassified by the tree.</w:t>
      </w:r>
    </w:p>
    <w:p w14:paraId="00341B3A" w14:textId="77777777" w:rsidR="004D3B6D" w:rsidRDefault="004D3B6D" w:rsidP="004D3B6D">
      <w:pPr>
        <w:pStyle w:val="ListParagraph"/>
        <w:autoSpaceDE w:val="0"/>
        <w:autoSpaceDN w:val="0"/>
        <w:adjustRightInd w:val="0"/>
        <w:spacing w:before="240"/>
        <w:ind w:left="1080"/>
        <w:rPr>
          <w:rFonts w:ascii="Times New Roman" w:hAnsi="Times New Roman" w:cs="Times New Roman"/>
        </w:rPr>
      </w:pPr>
    </w:p>
    <w:p w14:paraId="6A05271B" w14:textId="77777777" w:rsidR="0019778E" w:rsidRPr="004D3B6D" w:rsidRDefault="004D3B6D" w:rsidP="004D3B6D">
      <w:pPr>
        <w:pStyle w:val="ListParagraph"/>
        <w:autoSpaceDE w:val="0"/>
        <w:autoSpaceDN w:val="0"/>
        <w:adjustRightInd w:val="0"/>
        <w:spacing w:before="2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2196" w:type="dxa"/>
        <w:tblLook w:val="04A0" w:firstRow="1" w:lastRow="0" w:firstColumn="1" w:lastColumn="0" w:noHBand="0" w:noVBand="1"/>
      </w:tblPr>
      <w:tblGrid>
        <w:gridCol w:w="979"/>
        <w:gridCol w:w="977"/>
        <w:gridCol w:w="973"/>
        <w:gridCol w:w="983"/>
      </w:tblGrid>
      <w:tr w:rsidR="0019778E" w14:paraId="721C4213" w14:textId="77777777" w:rsidTr="0019778E">
        <w:trPr>
          <w:trHeight w:val="388"/>
        </w:trPr>
        <w:tc>
          <w:tcPr>
            <w:tcW w:w="979" w:type="dxa"/>
          </w:tcPr>
          <w:p w14:paraId="62BA2900" w14:textId="77777777" w:rsidR="0019778E" w:rsidRPr="00C54515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4515">
              <w:rPr>
                <w:rFonts w:ascii="Times New Roman" w:hAnsi="Times New Roman" w:cs="Times New Roman"/>
                <w:i/>
              </w:rPr>
              <w:t>Shape</w:t>
            </w:r>
          </w:p>
        </w:tc>
        <w:tc>
          <w:tcPr>
            <w:tcW w:w="977" w:type="dxa"/>
          </w:tcPr>
          <w:p w14:paraId="1AC3C656" w14:textId="77777777" w:rsidR="0019778E" w:rsidRPr="00C54515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4515">
              <w:rPr>
                <w:rFonts w:ascii="Times New Roman" w:hAnsi="Times New Roman" w:cs="Times New Roman"/>
                <w:i/>
              </w:rPr>
              <w:t>Color</w:t>
            </w:r>
          </w:p>
        </w:tc>
        <w:tc>
          <w:tcPr>
            <w:tcW w:w="973" w:type="dxa"/>
          </w:tcPr>
          <w:p w14:paraId="639C82D8" w14:textId="77777777" w:rsidR="0019778E" w:rsidRPr="00C54515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4515">
              <w:rPr>
                <w:rFonts w:ascii="Times New Roman" w:hAnsi="Times New Roman" w:cs="Times New Roman"/>
                <w:i/>
              </w:rPr>
              <w:t>Odor</w:t>
            </w:r>
          </w:p>
        </w:tc>
        <w:tc>
          <w:tcPr>
            <w:tcW w:w="983" w:type="dxa"/>
          </w:tcPr>
          <w:p w14:paraId="06547BC1" w14:textId="77777777" w:rsidR="0019778E" w:rsidRPr="00C54515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C54515">
              <w:rPr>
                <w:rFonts w:ascii="Times New Roman" w:hAnsi="Times New Roman" w:cs="Times New Roman"/>
                <w:b/>
                <w:i/>
                <w:color w:val="0000FF"/>
              </w:rPr>
              <w:t>Edible</w:t>
            </w:r>
          </w:p>
        </w:tc>
      </w:tr>
      <w:tr w:rsidR="0019778E" w14:paraId="5586055D" w14:textId="77777777" w:rsidTr="0019778E">
        <w:trPr>
          <w:trHeight w:val="388"/>
        </w:trPr>
        <w:tc>
          <w:tcPr>
            <w:tcW w:w="979" w:type="dxa"/>
          </w:tcPr>
          <w:p w14:paraId="411FBE20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7" w:type="dxa"/>
          </w:tcPr>
          <w:p w14:paraId="79CDA8C3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973" w:type="dxa"/>
          </w:tcPr>
          <w:p w14:paraId="61D04A8E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3" w:type="dxa"/>
          </w:tcPr>
          <w:p w14:paraId="0EC92466" w14:textId="77777777" w:rsidR="0019778E" w:rsidRPr="0019778E" w:rsidRDefault="0019778E" w:rsidP="001977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19778E"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1F8831DB" w14:textId="77777777" w:rsidTr="0019778E">
        <w:trPr>
          <w:trHeight w:val="388"/>
        </w:trPr>
        <w:tc>
          <w:tcPr>
            <w:tcW w:w="979" w:type="dxa"/>
          </w:tcPr>
          <w:p w14:paraId="1188B65A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77" w:type="dxa"/>
          </w:tcPr>
          <w:p w14:paraId="44C84DF2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973" w:type="dxa"/>
          </w:tcPr>
          <w:p w14:paraId="5363200B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3" w:type="dxa"/>
          </w:tcPr>
          <w:p w14:paraId="1CD12BC0" w14:textId="77777777" w:rsidR="0019778E" w:rsidRP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19778E">
              <w:rPr>
                <w:rFonts w:ascii="Times New Roman" w:hAnsi="Times New Roman" w:cs="Times New Roman"/>
                <w:color w:val="0000FF"/>
              </w:rPr>
              <w:t>Yes</w:t>
            </w:r>
          </w:p>
        </w:tc>
      </w:tr>
      <w:tr w:rsidR="0019778E" w14:paraId="6A2E5CB3" w14:textId="77777777" w:rsidTr="0019778E">
        <w:trPr>
          <w:trHeight w:val="388"/>
        </w:trPr>
        <w:tc>
          <w:tcPr>
            <w:tcW w:w="979" w:type="dxa"/>
          </w:tcPr>
          <w:p w14:paraId="46ED4E83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7" w:type="dxa"/>
          </w:tcPr>
          <w:p w14:paraId="18E9DB06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73" w:type="dxa"/>
          </w:tcPr>
          <w:p w14:paraId="5E842A14" w14:textId="77777777" w:rsid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3" w:type="dxa"/>
          </w:tcPr>
          <w:p w14:paraId="0F4F2440" w14:textId="77777777" w:rsidR="0019778E" w:rsidRPr="0019778E" w:rsidRDefault="0019778E" w:rsidP="0019778E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" w:hAnsi="Times New Roman" w:cs="Times New Roman"/>
                <w:color w:val="0000FF"/>
              </w:rPr>
            </w:pPr>
            <w:r w:rsidRPr="0019778E">
              <w:rPr>
                <w:rFonts w:ascii="Times New Roman" w:hAnsi="Times New Roman" w:cs="Times New Roman"/>
                <w:color w:val="0000FF"/>
              </w:rPr>
              <w:t>No</w:t>
            </w:r>
          </w:p>
        </w:tc>
      </w:tr>
    </w:tbl>
    <w:p w14:paraId="0FA73ABD" w14:textId="77777777" w:rsidR="004D3B6D" w:rsidRPr="004D3B6D" w:rsidRDefault="004D3B6D" w:rsidP="004D3B6D">
      <w:pPr>
        <w:pStyle w:val="ListParagraph"/>
        <w:autoSpaceDE w:val="0"/>
        <w:autoSpaceDN w:val="0"/>
        <w:adjustRightInd w:val="0"/>
        <w:spacing w:before="240"/>
        <w:ind w:left="1080"/>
        <w:rPr>
          <w:rFonts w:ascii="Times New Roman" w:hAnsi="Times New Roman" w:cs="Times New Roman"/>
        </w:rPr>
      </w:pPr>
    </w:p>
    <w:p w14:paraId="1D8513DE" w14:textId="77777777" w:rsidR="005A772B" w:rsidRDefault="00F77053" w:rsidP="005A772B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is incorrect</w:t>
      </w:r>
    </w:p>
    <w:p w14:paraId="1557EFC3" w14:textId="77777777" w:rsidR="00F77053" w:rsidRDefault="00F77053" w:rsidP="005A772B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is incorrect</w:t>
      </w:r>
    </w:p>
    <w:p w14:paraId="6995C396" w14:textId="77777777" w:rsidR="00F77053" w:rsidRDefault="00F77053" w:rsidP="005A772B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is correct</w:t>
      </w:r>
    </w:p>
    <w:p w14:paraId="317D30BA" w14:textId="77777777" w:rsidR="00F77053" w:rsidRDefault="00F77053" w:rsidP="005A772B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2AC3243E" w14:textId="77777777" w:rsidR="00F77053" w:rsidRDefault="00F77053" w:rsidP="005A772B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error rate is 67% or 2/3. </w:t>
      </w:r>
    </w:p>
    <w:p w14:paraId="1B521BBE" w14:textId="77777777" w:rsidR="005A772B" w:rsidRDefault="005A772B" w:rsidP="005A772B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37FF0ADC" w14:textId="77777777" w:rsidR="006B410C" w:rsidRDefault="006B410C" w:rsidP="00935867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sectPr w:rsidR="006B410C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C94"/>
    <w:multiLevelType w:val="hybridMultilevel"/>
    <w:tmpl w:val="88C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177"/>
    <w:multiLevelType w:val="hybridMultilevel"/>
    <w:tmpl w:val="D80E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133B"/>
    <w:multiLevelType w:val="hybridMultilevel"/>
    <w:tmpl w:val="F4B8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592C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C1F2E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672C"/>
    <w:multiLevelType w:val="hybridMultilevel"/>
    <w:tmpl w:val="5332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F5D5C"/>
    <w:multiLevelType w:val="hybridMultilevel"/>
    <w:tmpl w:val="A76A0D70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A2CFA"/>
    <w:multiLevelType w:val="hybridMultilevel"/>
    <w:tmpl w:val="39FA795A"/>
    <w:lvl w:ilvl="0" w:tplc="95F2D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E96"/>
    <w:multiLevelType w:val="hybridMultilevel"/>
    <w:tmpl w:val="417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2FBC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21549"/>
    <w:multiLevelType w:val="hybridMultilevel"/>
    <w:tmpl w:val="986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D50CE"/>
    <w:multiLevelType w:val="hybridMultilevel"/>
    <w:tmpl w:val="E224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27549"/>
    <w:multiLevelType w:val="hybridMultilevel"/>
    <w:tmpl w:val="76F8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871"/>
    <w:multiLevelType w:val="hybridMultilevel"/>
    <w:tmpl w:val="1E94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2024"/>
    <w:multiLevelType w:val="hybridMultilevel"/>
    <w:tmpl w:val="4B90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AAE4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A345D"/>
    <w:multiLevelType w:val="hybridMultilevel"/>
    <w:tmpl w:val="8C8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56FE3"/>
    <w:multiLevelType w:val="hybridMultilevel"/>
    <w:tmpl w:val="6F349150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85279"/>
    <w:multiLevelType w:val="hybridMultilevel"/>
    <w:tmpl w:val="8D7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4045D"/>
    <w:multiLevelType w:val="hybridMultilevel"/>
    <w:tmpl w:val="5FFE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3768C"/>
    <w:multiLevelType w:val="hybridMultilevel"/>
    <w:tmpl w:val="4AE0C7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0046B"/>
    <w:multiLevelType w:val="hybridMultilevel"/>
    <w:tmpl w:val="69344A68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D539F"/>
    <w:multiLevelType w:val="hybridMultilevel"/>
    <w:tmpl w:val="C838B196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747EC"/>
    <w:multiLevelType w:val="hybridMultilevel"/>
    <w:tmpl w:val="E10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1299B"/>
    <w:multiLevelType w:val="hybridMultilevel"/>
    <w:tmpl w:val="952AFD2C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D09DA"/>
    <w:multiLevelType w:val="hybridMultilevel"/>
    <w:tmpl w:val="A65C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835B9"/>
    <w:multiLevelType w:val="hybridMultilevel"/>
    <w:tmpl w:val="889647B8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07CC3"/>
    <w:multiLevelType w:val="hybridMultilevel"/>
    <w:tmpl w:val="371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52741"/>
    <w:multiLevelType w:val="hybridMultilevel"/>
    <w:tmpl w:val="39FA795A"/>
    <w:lvl w:ilvl="0" w:tplc="95F2D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F485A"/>
    <w:multiLevelType w:val="hybridMultilevel"/>
    <w:tmpl w:val="CFEE8492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95B9B"/>
    <w:multiLevelType w:val="hybridMultilevel"/>
    <w:tmpl w:val="09A2C796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337A8"/>
    <w:multiLevelType w:val="hybridMultilevel"/>
    <w:tmpl w:val="ED00A372"/>
    <w:lvl w:ilvl="0" w:tplc="2BEE9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F55026"/>
    <w:multiLevelType w:val="hybridMultilevel"/>
    <w:tmpl w:val="EFFE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AF2AE1"/>
    <w:multiLevelType w:val="hybridMultilevel"/>
    <w:tmpl w:val="8FB82C54"/>
    <w:lvl w:ilvl="0" w:tplc="451247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71CB"/>
    <w:multiLevelType w:val="hybridMultilevel"/>
    <w:tmpl w:val="9984F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4178F"/>
    <w:multiLevelType w:val="hybridMultilevel"/>
    <w:tmpl w:val="E934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6486A"/>
    <w:multiLevelType w:val="hybridMultilevel"/>
    <w:tmpl w:val="1782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46F3"/>
    <w:multiLevelType w:val="hybridMultilevel"/>
    <w:tmpl w:val="889E8D0E"/>
    <w:lvl w:ilvl="0" w:tplc="D4D450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D47F4"/>
    <w:multiLevelType w:val="hybridMultilevel"/>
    <w:tmpl w:val="A2E8097A"/>
    <w:lvl w:ilvl="0" w:tplc="95F2D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246FF"/>
    <w:multiLevelType w:val="hybridMultilevel"/>
    <w:tmpl w:val="E1D4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5158A8"/>
    <w:multiLevelType w:val="hybridMultilevel"/>
    <w:tmpl w:val="E78C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87AB7"/>
    <w:multiLevelType w:val="hybridMultilevel"/>
    <w:tmpl w:val="67C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10A2"/>
    <w:multiLevelType w:val="hybridMultilevel"/>
    <w:tmpl w:val="91866B2C"/>
    <w:lvl w:ilvl="0" w:tplc="A73419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17217B"/>
    <w:multiLevelType w:val="hybridMultilevel"/>
    <w:tmpl w:val="63E821F0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3B54FB"/>
    <w:multiLevelType w:val="hybridMultilevel"/>
    <w:tmpl w:val="F262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256E9"/>
    <w:multiLevelType w:val="hybridMultilevel"/>
    <w:tmpl w:val="6272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55FEC"/>
    <w:multiLevelType w:val="hybridMultilevel"/>
    <w:tmpl w:val="738E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42DBB"/>
    <w:multiLevelType w:val="hybridMultilevel"/>
    <w:tmpl w:val="2A4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E29FD"/>
    <w:multiLevelType w:val="hybridMultilevel"/>
    <w:tmpl w:val="17F8CB9E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15A08"/>
    <w:multiLevelType w:val="hybridMultilevel"/>
    <w:tmpl w:val="70EA36BA"/>
    <w:lvl w:ilvl="0" w:tplc="E44E4552">
      <w:start w:val="1"/>
      <w:numFmt w:val="decimal"/>
      <w:lvlText w:val="(%1) 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17"/>
  </w:num>
  <w:num w:numId="3">
    <w:abstractNumId w:val="46"/>
  </w:num>
  <w:num w:numId="4">
    <w:abstractNumId w:val="12"/>
  </w:num>
  <w:num w:numId="5">
    <w:abstractNumId w:val="15"/>
  </w:num>
  <w:num w:numId="6">
    <w:abstractNumId w:val="11"/>
  </w:num>
  <w:num w:numId="7">
    <w:abstractNumId w:val="43"/>
  </w:num>
  <w:num w:numId="8">
    <w:abstractNumId w:val="31"/>
  </w:num>
  <w:num w:numId="9">
    <w:abstractNumId w:val="14"/>
  </w:num>
  <w:num w:numId="10">
    <w:abstractNumId w:val="3"/>
  </w:num>
  <w:num w:numId="11">
    <w:abstractNumId w:val="13"/>
  </w:num>
  <w:num w:numId="12">
    <w:abstractNumId w:val="38"/>
  </w:num>
  <w:num w:numId="13">
    <w:abstractNumId w:val="8"/>
  </w:num>
  <w:num w:numId="14">
    <w:abstractNumId w:val="36"/>
  </w:num>
  <w:num w:numId="15">
    <w:abstractNumId w:val="18"/>
  </w:num>
  <w:num w:numId="16">
    <w:abstractNumId w:val="30"/>
  </w:num>
  <w:num w:numId="17">
    <w:abstractNumId w:val="21"/>
  </w:num>
  <w:num w:numId="18">
    <w:abstractNumId w:val="27"/>
  </w:num>
  <w:num w:numId="19">
    <w:abstractNumId w:val="7"/>
  </w:num>
  <w:num w:numId="20">
    <w:abstractNumId w:val="2"/>
  </w:num>
  <w:num w:numId="21">
    <w:abstractNumId w:val="37"/>
  </w:num>
  <w:num w:numId="22">
    <w:abstractNumId w:val="22"/>
  </w:num>
  <w:num w:numId="23">
    <w:abstractNumId w:val="34"/>
  </w:num>
  <w:num w:numId="24">
    <w:abstractNumId w:val="35"/>
  </w:num>
  <w:num w:numId="25">
    <w:abstractNumId w:val="26"/>
  </w:num>
  <w:num w:numId="26">
    <w:abstractNumId w:val="39"/>
  </w:num>
  <w:num w:numId="27">
    <w:abstractNumId w:val="45"/>
  </w:num>
  <w:num w:numId="28">
    <w:abstractNumId w:val="0"/>
  </w:num>
  <w:num w:numId="29">
    <w:abstractNumId w:val="10"/>
  </w:num>
  <w:num w:numId="30">
    <w:abstractNumId w:val="6"/>
  </w:num>
  <w:num w:numId="31">
    <w:abstractNumId w:val="9"/>
  </w:num>
  <w:num w:numId="32">
    <w:abstractNumId w:val="23"/>
  </w:num>
  <w:num w:numId="33">
    <w:abstractNumId w:val="1"/>
  </w:num>
  <w:num w:numId="34">
    <w:abstractNumId w:val="29"/>
  </w:num>
  <w:num w:numId="35">
    <w:abstractNumId w:val="16"/>
  </w:num>
  <w:num w:numId="36">
    <w:abstractNumId w:val="4"/>
  </w:num>
  <w:num w:numId="37">
    <w:abstractNumId w:val="48"/>
  </w:num>
  <w:num w:numId="38">
    <w:abstractNumId w:val="20"/>
  </w:num>
  <w:num w:numId="39">
    <w:abstractNumId w:val="47"/>
  </w:num>
  <w:num w:numId="40">
    <w:abstractNumId w:val="42"/>
  </w:num>
  <w:num w:numId="41">
    <w:abstractNumId w:val="5"/>
  </w:num>
  <w:num w:numId="42">
    <w:abstractNumId w:val="44"/>
  </w:num>
  <w:num w:numId="43">
    <w:abstractNumId w:val="28"/>
  </w:num>
  <w:num w:numId="44">
    <w:abstractNumId w:val="25"/>
  </w:num>
  <w:num w:numId="45">
    <w:abstractNumId w:val="33"/>
  </w:num>
  <w:num w:numId="46">
    <w:abstractNumId w:val="19"/>
  </w:num>
  <w:num w:numId="47">
    <w:abstractNumId w:val="32"/>
  </w:num>
  <w:num w:numId="48">
    <w:abstractNumId w:val="4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48"/>
    <w:rsid w:val="000006D8"/>
    <w:rsid w:val="00002252"/>
    <w:rsid w:val="00003951"/>
    <w:rsid w:val="00010821"/>
    <w:rsid w:val="00012C57"/>
    <w:rsid w:val="000230E2"/>
    <w:rsid w:val="00026E01"/>
    <w:rsid w:val="00027EA9"/>
    <w:rsid w:val="00031E79"/>
    <w:rsid w:val="00034D91"/>
    <w:rsid w:val="000359B3"/>
    <w:rsid w:val="00047455"/>
    <w:rsid w:val="000474EA"/>
    <w:rsid w:val="00056D30"/>
    <w:rsid w:val="000570B2"/>
    <w:rsid w:val="000574F1"/>
    <w:rsid w:val="00060D41"/>
    <w:rsid w:val="000624F5"/>
    <w:rsid w:val="000711D0"/>
    <w:rsid w:val="00073813"/>
    <w:rsid w:val="00076C7C"/>
    <w:rsid w:val="00082C79"/>
    <w:rsid w:val="0008344E"/>
    <w:rsid w:val="00084DBF"/>
    <w:rsid w:val="0009322E"/>
    <w:rsid w:val="00093441"/>
    <w:rsid w:val="00095EF0"/>
    <w:rsid w:val="000A3CB8"/>
    <w:rsid w:val="000A6382"/>
    <w:rsid w:val="000A6C3A"/>
    <w:rsid w:val="000A7C18"/>
    <w:rsid w:val="000B0D43"/>
    <w:rsid w:val="000B1F9A"/>
    <w:rsid w:val="000B3506"/>
    <w:rsid w:val="000B48BB"/>
    <w:rsid w:val="000B4E9F"/>
    <w:rsid w:val="000B676B"/>
    <w:rsid w:val="000B7116"/>
    <w:rsid w:val="000B7C8C"/>
    <w:rsid w:val="000C4B05"/>
    <w:rsid w:val="000C60C1"/>
    <w:rsid w:val="000D224B"/>
    <w:rsid w:val="000D2647"/>
    <w:rsid w:val="000E4691"/>
    <w:rsid w:val="000E6AF9"/>
    <w:rsid w:val="000E6FFE"/>
    <w:rsid w:val="000F3690"/>
    <w:rsid w:val="000F3B5E"/>
    <w:rsid w:val="000F4499"/>
    <w:rsid w:val="000F6D7A"/>
    <w:rsid w:val="000F6E84"/>
    <w:rsid w:val="00100EAF"/>
    <w:rsid w:val="00102702"/>
    <w:rsid w:val="00102EE0"/>
    <w:rsid w:val="00107789"/>
    <w:rsid w:val="00114E56"/>
    <w:rsid w:val="0012258A"/>
    <w:rsid w:val="00125E47"/>
    <w:rsid w:val="00126CED"/>
    <w:rsid w:val="00131398"/>
    <w:rsid w:val="00133C64"/>
    <w:rsid w:val="001344F4"/>
    <w:rsid w:val="00135B04"/>
    <w:rsid w:val="00135C50"/>
    <w:rsid w:val="001409A7"/>
    <w:rsid w:val="00141873"/>
    <w:rsid w:val="00143537"/>
    <w:rsid w:val="001455AD"/>
    <w:rsid w:val="00147F6B"/>
    <w:rsid w:val="00152489"/>
    <w:rsid w:val="00152CCF"/>
    <w:rsid w:val="0015367E"/>
    <w:rsid w:val="0016001C"/>
    <w:rsid w:val="001601AD"/>
    <w:rsid w:val="00163C7F"/>
    <w:rsid w:val="0016488B"/>
    <w:rsid w:val="00165033"/>
    <w:rsid w:val="0016638C"/>
    <w:rsid w:val="001718EF"/>
    <w:rsid w:val="00171A0E"/>
    <w:rsid w:val="00184F1E"/>
    <w:rsid w:val="00187F46"/>
    <w:rsid w:val="0019417A"/>
    <w:rsid w:val="001968A3"/>
    <w:rsid w:val="0019778E"/>
    <w:rsid w:val="001A0364"/>
    <w:rsid w:val="001A3E34"/>
    <w:rsid w:val="001A5B97"/>
    <w:rsid w:val="001A6DF4"/>
    <w:rsid w:val="001A7A8B"/>
    <w:rsid w:val="001A7B23"/>
    <w:rsid w:val="001B0FFA"/>
    <w:rsid w:val="001B1F1F"/>
    <w:rsid w:val="001B600E"/>
    <w:rsid w:val="001B75CF"/>
    <w:rsid w:val="001B781F"/>
    <w:rsid w:val="001B7975"/>
    <w:rsid w:val="001C1DAD"/>
    <w:rsid w:val="001D0294"/>
    <w:rsid w:val="001E0177"/>
    <w:rsid w:val="001E144D"/>
    <w:rsid w:val="001E3938"/>
    <w:rsid w:val="001E5DBA"/>
    <w:rsid w:val="001E65AA"/>
    <w:rsid w:val="001E6C0A"/>
    <w:rsid w:val="001E7F11"/>
    <w:rsid w:val="001F32DF"/>
    <w:rsid w:val="001F358F"/>
    <w:rsid w:val="001F6872"/>
    <w:rsid w:val="001F77D9"/>
    <w:rsid w:val="00205694"/>
    <w:rsid w:val="0020600E"/>
    <w:rsid w:val="00207CD1"/>
    <w:rsid w:val="00207EC5"/>
    <w:rsid w:val="002140D5"/>
    <w:rsid w:val="00220C8B"/>
    <w:rsid w:val="00223FB3"/>
    <w:rsid w:val="00230FDC"/>
    <w:rsid w:val="002324FD"/>
    <w:rsid w:val="002327E8"/>
    <w:rsid w:val="00237923"/>
    <w:rsid w:val="002430E5"/>
    <w:rsid w:val="0024408C"/>
    <w:rsid w:val="00245724"/>
    <w:rsid w:val="00247282"/>
    <w:rsid w:val="00250ED7"/>
    <w:rsid w:val="00253F41"/>
    <w:rsid w:val="00254947"/>
    <w:rsid w:val="002577EF"/>
    <w:rsid w:val="002605DE"/>
    <w:rsid w:val="00261682"/>
    <w:rsid w:val="00266608"/>
    <w:rsid w:val="00273438"/>
    <w:rsid w:val="00273538"/>
    <w:rsid w:val="002740DB"/>
    <w:rsid w:val="00277533"/>
    <w:rsid w:val="002776F2"/>
    <w:rsid w:val="0028501B"/>
    <w:rsid w:val="00287313"/>
    <w:rsid w:val="00290B7A"/>
    <w:rsid w:val="00291BCF"/>
    <w:rsid w:val="00293442"/>
    <w:rsid w:val="0029383D"/>
    <w:rsid w:val="00295FA7"/>
    <w:rsid w:val="002A4832"/>
    <w:rsid w:val="002A4CFF"/>
    <w:rsid w:val="002A6B06"/>
    <w:rsid w:val="002B122B"/>
    <w:rsid w:val="002B333E"/>
    <w:rsid w:val="002B3483"/>
    <w:rsid w:val="002B496A"/>
    <w:rsid w:val="002B6455"/>
    <w:rsid w:val="002B66F0"/>
    <w:rsid w:val="002B6AB9"/>
    <w:rsid w:val="002C4C65"/>
    <w:rsid w:val="002C6FDE"/>
    <w:rsid w:val="002D10F1"/>
    <w:rsid w:val="002D6943"/>
    <w:rsid w:val="002D70A8"/>
    <w:rsid w:val="002E386A"/>
    <w:rsid w:val="002E4DB1"/>
    <w:rsid w:val="002F0EFD"/>
    <w:rsid w:val="002F2D0E"/>
    <w:rsid w:val="003014D5"/>
    <w:rsid w:val="00302600"/>
    <w:rsid w:val="003054B9"/>
    <w:rsid w:val="0031160B"/>
    <w:rsid w:val="003132F9"/>
    <w:rsid w:val="003136A9"/>
    <w:rsid w:val="0031689C"/>
    <w:rsid w:val="00320D4E"/>
    <w:rsid w:val="00326AB0"/>
    <w:rsid w:val="003375F6"/>
    <w:rsid w:val="00344C4C"/>
    <w:rsid w:val="00347DAC"/>
    <w:rsid w:val="003532D1"/>
    <w:rsid w:val="00353EE4"/>
    <w:rsid w:val="00360463"/>
    <w:rsid w:val="0036216C"/>
    <w:rsid w:val="00362FA2"/>
    <w:rsid w:val="00363B40"/>
    <w:rsid w:val="00365FA8"/>
    <w:rsid w:val="00367FCD"/>
    <w:rsid w:val="003762B7"/>
    <w:rsid w:val="003826A8"/>
    <w:rsid w:val="00383B3E"/>
    <w:rsid w:val="00386BE7"/>
    <w:rsid w:val="00393BE4"/>
    <w:rsid w:val="00393D8E"/>
    <w:rsid w:val="003962D0"/>
    <w:rsid w:val="003A3647"/>
    <w:rsid w:val="003A6634"/>
    <w:rsid w:val="003B2F1C"/>
    <w:rsid w:val="003B7319"/>
    <w:rsid w:val="003B78CE"/>
    <w:rsid w:val="003B7A31"/>
    <w:rsid w:val="003C13E3"/>
    <w:rsid w:val="003C19C4"/>
    <w:rsid w:val="003C652B"/>
    <w:rsid w:val="003C7F4E"/>
    <w:rsid w:val="003D1260"/>
    <w:rsid w:val="003D3093"/>
    <w:rsid w:val="003D4019"/>
    <w:rsid w:val="003D5203"/>
    <w:rsid w:val="003D58EC"/>
    <w:rsid w:val="003D66E3"/>
    <w:rsid w:val="003D7FBD"/>
    <w:rsid w:val="003E06D8"/>
    <w:rsid w:val="003E0D7A"/>
    <w:rsid w:val="003E1F55"/>
    <w:rsid w:val="003E29CA"/>
    <w:rsid w:val="003E4FF1"/>
    <w:rsid w:val="003E683F"/>
    <w:rsid w:val="003F0EC5"/>
    <w:rsid w:val="003F2FD9"/>
    <w:rsid w:val="003F3467"/>
    <w:rsid w:val="003F3B3E"/>
    <w:rsid w:val="003F4658"/>
    <w:rsid w:val="003F6C1C"/>
    <w:rsid w:val="00404029"/>
    <w:rsid w:val="004112FB"/>
    <w:rsid w:val="004114AF"/>
    <w:rsid w:val="00412234"/>
    <w:rsid w:val="00412920"/>
    <w:rsid w:val="004245A2"/>
    <w:rsid w:val="00433B6E"/>
    <w:rsid w:val="00434CAC"/>
    <w:rsid w:val="00437794"/>
    <w:rsid w:val="0044334C"/>
    <w:rsid w:val="00452347"/>
    <w:rsid w:val="004555BE"/>
    <w:rsid w:val="00455D1C"/>
    <w:rsid w:val="004601A9"/>
    <w:rsid w:val="00462B6F"/>
    <w:rsid w:val="004640F8"/>
    <w:rsid w:val="00465ABD"/>
    <w:rsid w:val="00465C5D"/>
    <w:rsid w:val="00471477"/>
    <w:rsid w:val="00473313"/>
    <w:rsid w:val="004744BB"/>
    <w:rsid w:val="00475301"/>
    <w:rsid w:val="0047688C"/>
    <w:rsid w:val="00476E45"/>
    <w:rsid w:val="00477C01"/>
    <w:rsid w:val="004816D6"/>
    <w:rsid w:val="00491F27"/>
    <w:rsid w:val="0049299D"/>
    <w:rsid w:val="004A0A9B"/>
    <w:rsid w:val="004A198D"/>
    <w:rsid w:val="004A5CFE"/>
    <w:rsid w:val="004A626A"/>
    <w:rsid w:val="004A7EDD"/>
    <w:rsid w:val="004B1713"/>
    <w:rsid w:val="004B40D2"/>
    <w:rsid w:val="004B48A1"/>
    <w:rsid w:val="004B4C0F"/>
    <w:rsid w:val="004B762E"/>
    <w:rsid w:val="004C2EBB"/>
    <w:rsid w:val="004C51A2"/>
    <w:rsid w:val="004C5F79"/>
    <w:rsid w:val="004D1CF3"/>
    <w:rsid w:val="004D3B6D"/>
    <w:rsid w:val="004D527E"/>
    <w:rsid w:val="004E3B31"/>
    <w:rsid w:val="004E6DA6"/>
    <w:rsid w:val="004E73C4"/>
    <w:rsid w:val="004F3B6D"/>
    <w:rsid w:val="004F443D"/>
    <w:rsid w:val="004F47E5"/>
    <w:rsid w:val="004F4C2A"/>
    <w:rsid w:val="0050271A"/>
    <w:rsid w:val="00502E0C"/>
    <w:rsid w:val="005043C7"/>
    <w:rsid w:val="00507078"/>
    <w:rsid w:val="00507841"/>
    <w:rsid w:val="00507EF3"/>
    <w:rsid w:val="005108B5"/>
    <w:rsid w:val="00510CF9"/>
    <w:rsid w:val="005155B7"/>
    <w:rsid w:val="0051782D"/>
    <w:rsid w:val="00521E19"/>
    <w:rsid w:val="005336B8"/>
    <w:rsid w:val="005341DE"/>
    <w:rsid w:val="00535F04"/>
    <w:rsid w:val="005372E2"/>
    <w:rsid w:val="00542958"/>
    <w:rsid w:val="00543AF4"/>
    <w:rsid w:val="005448BF"/>
    <w:rsid w:val="00550700"/>
    <w:rsid w:val="005526C5"/>
    <w:rsid w:val="00555945"/>
    <w:rsid w:val="005572A9"/>
    <w:rsid w:val="0056055D"/>
    <w:rsid w:val="005608C0"/>
    <w:rsid w:val="005625A2"/>
    <w:rsid w:val="00564F13"/>
    <w:rsid w:val="00570155"/>
    <w:rsid w:val="00573E08"/>
    <w:rsid w:val="00574153"/>
    <w:rsid w:val="00577E07"/>
    <w:rsid w:val="00582CEE"/>
    <w:rsid w:val="00583F95"/>
    <w:rsid w:val="00584211"/>
    <w:rsid w:val="0058428D"/>
    <w:rsid w:val="005912DA"/>
    <w:rsid w:val="00593685"/>
    <w:rsid w:val="00595A69"/>
    <w:rsid w:val="005A1888"/>
    <w:rsid w:val="005A2345"/>
    <w:rsid w:val="005A772B"/>
    <w:rsid w:val="005A7771"/>
    <w:rsid w:val="005B1CA8"/>
    <w:rsid w:val="005B2D39"/>
    <w:rsid w:val="005B55B0"/>
    <w:rsid w:val="005B6D8C"/>
    <w:rsid w:val="005B7BFB"/>
    <w:rsid w:val="005B7FF3"/>
    <w:rsid w:val="005C1C2E"/>
    <w:rsid w:val="005C4E7F"/>
    <w:rsid w:val="005D2A73"/>
    <w:rsid w:val="005D3FC1"/>
    <w:rsid w:val="005D5D78"/>
    <w:rsid w:val="005D5FD2"/>
    <w:rsid w:val="005D61A0"/>
    <w:rsid w:val="005E0D7C"/>
    <w:rsid w:val="005E3344"/>
    <w:rsid w:val="005E5119"/>
    <w:rsid w:val="005F2C4D"/>
    <w:rsid w:val="005F449D"/>
    <w:rsid w:val="005F740C"/>
    <w:rsid w:val="0060062B"/>
    <w:rsid w:val="00602D80"/>
    <w:rsid w:val="0060426A"/>
    <w:rsid w:val="0061060C"/>
    <w:rsid w:val="00614592"/>
    <w:rsid w:val="00616441"/>
    <w:rsid w:val="00621F1E"/>
    <w:rsid w:val="006249B8"/>
    <w:rsid w:val="006309E2"/>
    <w:rsid w:val="0063200D"/>
    <w:rsid w:val="0063224E"/>
    <w:rsid w:val="00633494"/>
    <w:rsid w:val="00640C3A"/>
    <w:rsid w:val="00643270"/>
    <w:rsid w:val="00645AFF"/>
    <w:rsid w:val="00651603"/>
    <w:rsid w:val="006518C0"/>
    <w:rsid w:val="00651D1D"/>
    <w:rsid w:val="006521B8"/>
    <w:rsid w:val="00652A76"/>
    <w:rsid w:val="00654C45"/>
    <w:rsid w:val="00662E5C"/>
    <w:rsid w:val="00663F71"/>
    <w:rsid w:val="006640F1"/>
    <w:rsid w:val="006648AB"/>
    <w:rsid w:val="0067336D"/>
    <w:rsid w:val="0067755F"/>
    <w:rsid w:val="00677980"/>
    <w:rsid w:val="00684CA8"/>
    <w:rsid w:val="0068775F"/>
    <w:rsid w:val="006917B6"/>
    <w:rsid w:val="00693290"/>
    <w:rsid w:val="006933D6"/>
    <w:rsid w:val="00696897"/>
    <w:rsid w:val="006A2DBB"/>
    <w:rsid w:val="006A4953"/>
    <w:rsid w:val="006B0354"/>
    <w:rsid w:val="006B410C"/>
    <w:rsid w:val="006B5D25"/>
    <w:rsid w:val="006B6750"/>
    <w:rsid w:val="006C01E7"/>
    <w:rsid w:val="006C5E25"/>
    <w:rsid w:val="006D0103"/>
    <w:rsid w:val="006D362A"/>
    <w:rsid w:val="006E10CA"/>
    <w:rsid w:val="006E63F2"/>
    <w:rsid w:val="006F0009"/>
    <w:rsid w:val="006F38BF"/>
    <w:rsid w:val="006F69BB"/>
    <w:rsid w:val="006F76D8"/>
    <w:rsid w:val="00700F72"/>
    <w:rsid w:val="0070343D"/>
    <w:rsid w:val="00704285"/>
    <w:rsid w:val="00704CEC"/>
    <w:rsid w:val="00705970"/>
    <w:rsid w:val="00707AFA"/>
    <w:rsid w:val="00715B17"/>
    <w:rsid w:val="0071670F"/>
    <w:rsid w:val="007167CE"/>
    <w:rsid w:val="00717BAE"/>
    <w:rsid w:val="007207C8"/>
    <w:rsid w:val="007211CC"/>
    <w:rsid w:val="00725FC6"/>
    <w:rsid w:val="00736019"/>
    <w:rsid w:val="0074466C"/>
    <w:rsid w:val="007570EC"/>
    <w:rsid w:val="007602F2"/>
    <w:rsid w:val="0076091A"/>
    <w:rsid w:val="00762422"/>
    <w:rsid w:val="00773CF7"/>
    <w:rsid w:val="00775DD3"/>
    <w:rsid w:val="00786371"/>
    <w:rsid w:val="007863FF"/>
    <w:rsid w:val="00793DA6"/>
    <w:rsid w:val="007A0A03"/>
    <w:rsid w:val="007A2365"/>
    <w:rsid w:val="007B5ECD"/>
    <w:rsid w:val="007C1E3F"/>
    <w:rsid w:val="007C37E5"/>
    <w:rsid w:val="007C614B"/>
    <w:rsid w:val="007D04F2"/>
    <w:rsid w:val="007D06C3"/>
    <w:rsid w:val="007D0F09"/>
    <w:rsid w:val="007D1255"/>
    <w:rsid w:val="007D2911"/>
    <w:rsid w:val="007E202E"/>
    <w:rsid w:val="007E6058"/>
    <w:rsid w:val="007F1EAB"/>
    <w:rsid w:val="007F4151"/>
    <w:rsid w:val="007F4FA5"/>
    <w:rsid w:val="00801871"/>
    <w:rsid w:val="00807F43"/>
    <w:rsid w:val="00813C46"/>
    <w:rsid w:val="00814771"/>
    <w:rsid w:val="00816732"/>
    <w:rsid w:val="00816825"/>
    <w:rsid w:val="00823B0F"/>
    <w:rsid w:val="00832517"/>
    <w:rsid w:val="00833373"/>
    <w:rsid w:val="00833443"/>
    <w:rsid w:val="00833721"/>
    <w:rsid w:val="0083447F"/>
    <w:rsid w:val="00835C37"/>
    <w:rsid w:val="008411BB"/>
    <w:rsid w:val="00847923"/>
    <w:rsid w:val="00850503"/>
    <w:rsid w:val="00860C14"/>
    <w:rsid w:val="00861FF0"/>
    <w:rsid w:val="0086557B"/>
    <w:rsid w:val="00866469"/>
    <w:rsid w:val="00866C87"/>
    <w:rsid w:val="008739DB"/>
    <w:rsid w:val="00882052"/>
    <w:rsid w:val="00883ABF"/>
    <w:rsid w:val="00884463"/>
    <w:rsid w:val="00885554"/>
    <w:rsid w:val="0088704B"/>
    <w:rsid w:val="008908B3"/>
    <w:rsid w:val="00897A43"/>
    <w:rsid w:val="00897B44"/>
    <w:rsid w:val="008A33D0"/>
    <w:rsid w:val="008A4E60"/>
    <w:rsid w:val="008A4EA4"/>
    <w:rsid w:val="008C0259"/>
    <w:rsid w:val="008C1AC7"/>
    <w:rsid w:val="008C2230"/>
    <w:rsid w:val="008C6691"/>
    <w:rsid w:val="008C720E"/>
    <w:rsid w:val="008D6A2E"/>
    <w:rsid w:val="008D7537"/>
    <w:rsid w:val="008E1585"/>
    <w:rsid w:val="008E15D0"/>
    <w:rsid w:val="008E3A66"/>
    <w:rsid w:val="008E56C7"/>
    <w:rsid w:val="008F039B"/>
    <w:rsid w:val="008F08C8"/>
    <w:rsid w:val="008F1A80"/>
    <w:rsid w:val="008F4874"/>
    <w:rsid w:val="008F48A4"/>
    <w:rsid w:val="00902741"/>
    <w:rsid w:val="00905DFE"/>
    <w:rsid w:val="00906635"/>
    <w:rsid w:val="009116ED"/>
    <w:rsid w:val="00913CB0"/>
    <w:rsid w:val="009162D7"/>
    <w:rsid w:val="00922D9D"/>
    <w:rsid w:val="00924BE6"/>
    <w:rsid w:val="009277B5"/>
    <w:rsid w:val="0093350C"/>
    <w:rsid w:val="00935867"/>
    <w:rsid w:val="009366E6"/>
    <w:rsid w:val="00937F1A"/>
    <w:rsid w:val="009425C9"/>
    <w:rsid w:val="0094424F"/>
    <w:rsid w:val="009470FF"/>
    <w:rsid w:val="00952AEA"/>
    <w:rsid w:val="0095473D"/>
    <w:rsid w:val="009606B3"/>
    <w:rsid w:val="00963071"/>
    <w:rsid w:val="00965A0A"/>
    <w:rsid w:val="00967D88"/>
    <w:rsid w:val="00970584"/>
    <w:rsid w:val="00971016"/>
    <w:rsid w:val="00977A51"/>
    <w:rsid w:val="00983593"/>
    <w:rsid w:val="009873D4"/>
    <w:rsid w:val="00987DDB"/>
    <w:rsid w:val="0099301A"/>
    <w:rsid w:val="009A1C13"/>
    <w:rsid w:val="009A2B71"/>
    <w:rsid w:val="009A2CA1"/>
    <w:rsid w:val="009B0534"/>
    <w:rsid w:val="009B28C2"/>
    <w:rsid w:val="009B3537"/>
    <w:rsid w:val="009B5231"/>
    <w:rsid w:val="009B6D17"/>
    <w:rsid w:val="009C04C0"/>
    <w:rsid w:val="009C626A"/>
    <w:rsid w:val="009C7E31"/>
    <w:rsid w:val="009D08B5"/>
    <w:rsid w:val="009D18A0"/>
    <w:rsid w:val="009E2915"/>
    <w:rsid w:val="009E4015"/>
    <w:rsid w:val="009F32F8"/>
    <w:rsid w:val="009F4387"/>
    <w:rsid w:val="009F60F2"/>
    <w:rsid w:val="009F646C"/>
    <w:rsid w:val="00A0149E"/>
    <w:rsid w:val="00A018F7"/>
    <w:rsid w:val="00A04666"/>
    <w:rsid w:val="00A0537E"/>
    <w:rsid w:val="00A06806"/>
    <w:rsid w:val="00A125C2"/>
    <w:rsid w:val="00A151E7"/>
    <w:rsid w:val="00A204D1"/>
    <w:rsid w:val="00A22E57"/>
    <w:rsid w:val="00A27E66"/>
    <w:rsid w:val="00A30A0F"/>
    <w:rsid w:val="00A32F40"/>
    <w:rsid w:val="00A333BB"/>
    <w:rsid w:val="00A410F2"/>
    <w:rsid w:val="00A4400E"/>
    <w:rsid w:val="00A45E23"/>
    <w:rsid w:val="00A47A18"/>
    <w:rsid w:val="00A53EC5"/>
    <w:rsid w:val="00A56E4C"/>
    <w:rsid w:val="00A5759E"/>
    <w:rsid w:val="00A6394A"/>
    <w:rsid w:val="00A673C6"/>
    <w:rsid w:val="00A72959"/>
    <w:rsid w:val="00A72C15"/>
    <w:rsid w:val="00A73EAF"/>
    <w:rsid w:val="00A749A9"/>
    <w:rsid w:val="00A873EF"/>
    <w:rsid w:val="00A87FAA"/>
    <w:rsid w:val="00A87FFC"/>
    <w:rsid w:val="00A95CFE"/>
    <w:rsid w:val="00AA0A1F"/>
    <w:rsid w:val="00AA0B78"/>
    <w:rsid w:val="00AA0F28"/>
    <w:rsid w:val="00AA419F"/>
    <w:rsid w:val="00AA5CBB"/>
    <w:rsid w:val="00AB139B"/>
    <w:rsid w:val="00AB42FB"/>
    <w:rsid w:val="00AB46DB"/>
    <w:rsid w:val="00AC1399"/>
    <w:rsid w:val="00AC1D87"/>
    <w:rsid w:val="00AC2FE7"/>
    <w:rsid w:val="00AC4039"/>
    <w:rsid w:val="00AC465B"/>
    <w:rsid w:val="00AC46C1"/>
    <w:rsid w:val="00AC70D4"/>
    <w:rsid w:val="00AD0B72"/>
    <w:rsid w:val="00AD44D5"/>
    <w:rsid w:val="00AE2198"/>
    <w:rsid w:val="00AE7492"/>
    <w:rsid w:val="00AF5A4F"/>
    <w:rsid w:val="00AF6214"/>
    <w:rsid w:val="00AF76E5"/>
    <w:rsid w:val="00B00BC8"/>
    <w:rsid w:val="00B01AB3"/>
    <w:rsid w:val="00B0477C"/>
    <w:rsid w:val="00B07BFF"/>
    <w:rsid w:val="00B11490"/>
    <w:rsid w:val="00B14B2D"/>
    <w:rsid w:val="00B1514F"/>
    <w:rsid w:val="00B17274"/>
    <w:rsid w:val="00B1768C"/>
    <w:rsid w:val="00B21D5B"/>
    <w:rsid w:val="00B22686"/>
    <w:rsid w:val="00B26A7E"/>
    <w:rsid w:val="00B27725"/>
    <w:rsid w:val="00B30093"/>
    <w:rsid w:val="00B32CD3"/>
    <w:rsid w:val="00B34D67"/>
    <w:rsid w:val="00B35B6A"/>
    <w:rsid w:val="00B36D5F"/>
    <w:rsid w:val="00B4007D"/>
    <w:rsid w:val="00B4016A"/>
    <w:rsid w:val="00B44880"/>
    <w:rsid w:val="00B47208"/>
    <w:rsid w:val="00B47BDA"/>
    <w:rsid w:val="00B55F72"/>
    <w:rsid w:val="00B61929"/>
    <w:rsid w:val="00B624DF"/>
    <w:rsid w:val="00B64A9A"/>
    <w:rsid w:val="00B67B9C"/>
    <w:rsid w:val="00B71EFA"/>
    <w:rsid w:val="00B7618B"/>
    <w:rsid w:val="00B76290"/>
    <w:rsid w:val="00B76C69"/>
    <w:rsid w:val="00B77311"/>
    <w:rsid w:val="00B77A3B"/>
    <w:rsid w:val="00B80C8F"/>
    <w:rsid w:val="00B8193B"/>
    <w:rsid w:val="00B842EC"/>
    <w:rsid w:val="00B864CF"/>
    <w:rsid w:val="00B86612"/>
    <w:rsid w:val="00B9312C"/>
    <w:rsid w:val="00B95489"/>
    <w:rsid w:val="00BA0487"/>
    <w:rsid w:val="00BA1163"/>
    <w:rsid w:val="00BA38F7"/>
    <w:rsid w:val="00BA4F62"/>
    <w:rsid w:val="00BA7F87"/>
    <w:rsid w:val="00BB238E"/>
    <w:rsid w:val="00BB392A"/>
    <w:rsid w:val="00BB4A41"/>
    <w:rsid w:val="00BB4BBE"/>
    <w:rsid w:val="00BB5964"/>
    <w:rsid w:val="00BB62EB"/>
    <w:rsid w:val="00BC2FE3"/>
    <w:rsid w:val="00BC44A6"/>
    <w:rsid w:val="00BD1680"/>
    <w:rsid w:val="00BD20D3"/>
    <w:rsid w:val="00BD4D7C"/>
    <w:rsid w:val="00BD5194"/>
    <w:rsid w:val="00BD5325"/>
    <w:rsid w:val="00BD6EFC"/>
    <w:rsid w:val="00BE274E"/>
    <w:rsid w:val="00BE2EAB"/>
    <w:rsid w:val="00BE63E0"/>
    <w:rsid w:val="00BE6871"/>
    <w:rsid w:val="00BF040A"/>
    <w:rsid w:val="00BF131C"/>
    <w:rsid w:val="00BF1EFF"/>
    <w:rsid w:val="00BF4EAD"/>
    <w:rsid w:val="00BF5CD9"/>
    <w:rsid w:val="00BF72ED"/>
    <w:rsid w:val="00BF7BEC"/>
    <w:rsid w:val="00C0181D"/>
    <w:rsid w:val="00C0194B"/>
    <w:rsid w:val="00C02691"/>
    <w:rsid w:val="00C02EE9"/>
    <w:rsid w:val="00C04E33"/>
    <w:rsid w:val="00C04F1A"/>
    <w:rsid w:val="00C11862"/>
    <w:rsid w:val="00C141D2"/>
    <w:rsid w:val="00C16E5C"/>
    <w:rsid w:val="00C23225"/>
    <w:rsid w:val="00C25A1F"/>
    <w:rsid w:val="00C26A18"/>
    <w:rsid w:val="00C32E29"/>
    <w:rsid w:val="00C42063"/>
    <w:rsid w:val="00C45C98"/>
    <w:rsid w:val="00C471E3"/>
    <w:rsid w:val="00C478AC"/>
    <w:rsid w:val="00C47AC9"/>
    <w:rsid w:val="00C5439C"/>
    <w:rsid w:val="00C54515"/>
    <w:rsid w:val="00C56B8F"/>
    <w:rsid w:val="00C61C65"/>
    <w:rsid w:val="00C627CA"/>
    <w:rsid w:val="00C65F74"/>
    <w:rsid w:val="00C66447"/>
    <w:rsid w:val="00C66885"/>
    <w:rsid w:val="00C66D2D"/>
    <w:rsid w:val="00C7369B"/>
    <w:rsid w:val="00C75B48"/>
    <w:rsid w:val="00C80DAA"/>
    <w:rsid w:val="00C81C86"/>
    <w:rsid w:val="00C86197"/>
    <w:rsid w:val="00C92AE4"/>
    <w:rsid w:val="00C968E1"/>
    <w:rsid w:val="00CA01CF"/>
    <w:rsid w:val="00CA6472"/>
    <w:rsid w:val="00CA6E4E"/>
    <w:rsid w:val="00CA7EB8"/>
    <w:rsid w:val="00CB1194"/>
    <w:rsid w:val="00CB4884"/>
    <w:rsid w:val="00CC26D9"/>
    <w:rsid w:val="00CC5C34"/>
    <w:rsid w:val="00CD740F"/>
    <w:rsid w:val="00CE538C"/>
    <w:rsid w:val="00CE78DA"/>
    <w:rsid w:val="00CF1458"/>
    <w:rsid w:val="00CF2CEE"/>
    <w:rsid w:val="00CF3499"/>
    <w:rsid w:val="00D02175"/>
    <w:rsid w:val="00D051C9"/>
    <w:rsid w:val="00D06191"/>
    <w:rsid w:val="00D0645C"/>
    <w:rsid w:val="00D127D2"/>
    <w:rsid w:val="00D13D86"/>
    <w:rsid w:val="00D2006E"/>
    <w:rsid w:val="00D23E60"/>
    <w:rsid w:val="00D250DE"/>
    <w:rsid w:val="00D367FC"/>
    <w:rsid w:val="00D45549"/>
    <w:rsid w:val="00D47D62"/>
    <w:rsid w:val="00D50C64"/>
    <w:rsid w:val="00D51F81"/>
    <w:rsid w:val="00D60928"/>
    <w:rsid w:val="00D65D55"/>
    <w:rsid w:val="00D719D0"/>
    <w:rsid w:val="00D71D70"/>
    <w:rsid w:val="00D735BD"/>
    <w:rsid w:val="00D7471A"/>
    <w:rsid w:val="00D747C5"/>
    <w:rsid w:val="00D75CD3"/>
    <w:rsid w:val="00D80F22"/>
    <w:rsid w:val="00D81202"/>
    <w:rsid w:val="00D8255A"/>
    <w:rsid w:val="00D833AC"/>
    <w:rsid w:val="00D83E60"/>
    <w:rsid w:val="00D85963"/>
    <w:rsid w:val="00D90353"/>
    <w:rsid w:val="00D946C0"/>
    <w:rsid w:val="00D9499B"/>
    <w:rsid w:val="00D9629F"/>
    <w:rsid w:val="00D96664"/>
    <w:rsid w:val="00D9799B"/>
    <w:rsid w:val="00DA29B3"/>
    <w:rsid w:val="00DB1730"/>
    <w:rsid w:val="00DB285C"/>
    <w:rsid w:val="00DC0EFA"/>
    <w:rsid w:val="00DC4F9D"/>
    <w:rsid w:val="00DC7135"/>
    <w:rsid w:val="00DD7F7A"/>
    <w:rsid w:val="00DE3EF9"/>
    <w:rsid w:val="00DF1B51"/>
    <w:rsid w:val="00E033FA"/>
    <w:rsid w:val="00E05B2E"/>
    <w:rsid w:val="00E13EC1"/>
    <w:rsid w:val="00E20080"/>
    <w:rsid w:val="00E22656"/>
    <w:rsid w:val="00E22B79"/>
    <w:rsid w:val="00E22DDA"/>
    <w:rsid w:val="00E30DEE"/>
    <w:rsid w:val="00E325F4"/>
    <w:rsid w:val="00E34192"/>
    <w:rsid w:val="00E357A2"/>
    <w:rsid w:val="00E408F3"/>
    <w:rsid w:val="00E4090C"/>
    <w:rsid w:val="00E42EAB"/>
    <w:rsid w:val="00E47567"/>
    <w:rsid w:val="00E6115D"/>
    <w:rsid w:val="00E648B5"/>
    <w:rsid w:val="00E73657"/>
    <w:rsid w:val="00E7376B"/>
    <w:rsid w:val="00E766C1"/>
    <w:rsid w:val="00E80865"/>
    <w:rsid w:val="00E81D29"/>
    <w:rsid w:val="00E870C5"/>
    <w:rsid w:val="00E90702"/>
    <w:rsid w:val="00E920B6"/>
    <w:rsid w:val="00E932F5"/>
    <w:rsid w:val="00E94DC9"/>
    <w:rsid w:val="00E960AA"/>
    <w:rsid w:val="00E97882"/>
    <w:rsid w:val="00EA0C34"/>
    <w:rsid w:val="00EA2781"/>
    <w:rsid w:val="00EA29A1"/>
    <w:rsid w:val="00EB34ED"/>
    <w:rsid w:val="00EB5CA0"/>
    <w:rsid w:val="00EB78B8"/>
    <w:rsid w:val="00EC4145"/>
    <w:rsid w:val="00EC7BC6"/>
    <w:rsid w:val="00ED1303"/>
    <w:rsid w:val="00ED5359"/>
    <w:rsid w:val="00ED575B"/>
    <w:rsid w:val="00EE027F"/>
    <w:rsid w:val="00EE0573"/>
    <w:rsid w:val="00EE08FE"/>
    <w:rsid w:val="00EE0D4D"/>
    <w:rsid w:val="00EE3228"/>
    <w:rsid w:val="00EE41CC"/>
    <w:rsid w:val="00EF158A"/>
    <w:rsid w:val="00EF1DA5"/>
    <w:rsid w:val="00EF2361"/>
    <w:rsid w:val="00F01CF3"/>
    <w:rsid w:val="00F02B1B"/>
    <w:rsid w:val="00F03556"/>
    <w:rsid w:val="00F049E8"/>
    <w:rsid w:val="00F06CBE"/>
    <w:rsid w:val="00F109A7"/>
    <w:rsid w:val="00F12725"/>
    <w:rsid w:val="00F1406A"/>
    <w:rsid w:val="00F17DED"/>
    <w:rsid w:val="00F20ABE"/>
    <w:rsid w:val="00F221FF"/>
    <w:rsid w:val="00F229F3"/>
    <w:rsid w:val="00F2609B"/>
    <w:rsid w:val="00F26593"/>
    <w:rsid w:val="00F35090"/>
    <w:rsid w:val="00F44385"/>
    <w:rsid w:val="00F460B2"/>
    <w:rsid w:val="00F66427"/>
    <w:rsid w:val="00F77053"/>
    <w:rsid w:val="00F81209"/>
    <w:rsid w:val="00F92BBB"/>
    <w:rsid w:val="00F9334F"/>
    <w:rsid w:val="00F93E46"/>
    <w:rsid w:val="00F94519"/>
    <w:rsid w:val="00F946DF"/>
    <w:rsid w:val="00F95389"/>
    <w:rsid w:val="00F96C41"/>
    <w:rsid w:val="00FA1189"/>
    <w:rsid w:val="00FA407F"/>
    <w:rsid w:val="00FA57D4"/>
    <w:rsid w:val="00FA7931"/>
    <w:rsid w:val="00FA79B5"/>
    <w:rsid w:val="00FB0307"/>
    <w:rsid w:val="00FB203F"/>
    <w:rsid w:val="00FB543C"/>
    <w:rsid w:val="00FB7CD2"/>
    <w:rsid w:val="00FC0AC4"/>
    <w:rsid w:val="00FC2232"/>
    <w:rsid w:val="00FC3A40"/>
    <w:rsid w:val="00FC4198"/>
    <w:rsid w:val="00FC67B8"/>
    <w:rsid w:val="00FD065B"/>
    <w:rsid w:val="00FD1226"/>
    <w:rsid w:val="00FD19C3"/>
    <w:rsid w:val="00FD6BEB"/>
    <w:rsid w:val="00FD7968"/>
    <w:rsid w:val="00FE35B1"/>
    <w:rsid w:val="00FE3EEB"/>
    <w:rsid w:val="00FE5956"/>
    <w:rsid w:val="00FF0AD2"/>
    <w:rsid w:val="00FF0EF1"/>
    <w:rsid w:val="00FF1806"/>
    <w:rsid w:val="00FF3E8D"/>
    <w:rsid w:val="00FF4E4F"/>
    <w:rsid w:val="00FF6329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BD24"/>
  <w15:docId w15:val="{3A10570F-988D-4726-8836-9F80F1C0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3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1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E63F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6E63F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3F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E63F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6E63F2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6E63F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F76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11C473-D476-4742-9F02-69A47878D9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65DAF7-3632-42FA-9337-3056FF6E5448}">
      <dgm:prSet phldrT="[Text]"/>
      <dgm:spPr/>
      <dgm:t>
        <a:bodyPr/>
        <a:lstStyle/>
        <a:p>
          <a:r>
            <a:rPr lang="en-US"/>
            <a:t> F</a:t>
          </a:r>
        </a:p>
      </dgm:t>
    </dgm:pt>
    <dgm:pt modelId="{FEBE6067-7A7F-4B3A-A4CC-56B25E84327D}" type="parTrans" cxnId="{F0DA95EE-FCF8-4844-B95C-A789E8C15718}">
      <dgm:prSet/>
      <dgm:spPr/>
      <dgm:t>
        <a:bodyPr/>
        <a:lstStyle/>
        <a:p>
          <a:endParaRPr lang="en-US"/>
        </a:p>
      </dgm:t>
    </dgm:pt>
    <dgm:pt modelId="{FF9C9279-4AFE-4ED1-A165-92D65FB9F0CA}" type="sibTrans" cxnId="{F0DA95EE-FCF8-4844-B95C-A789E8C15718}">
      <dgm:prSet/>
      <dgm:spPr/>
      <dgm:t>
        <a:bodyPr/>
        <a:lstStyle/>
        <a:p>
          <a:endParaRPr lang="en-US"/>
        </a:p>
      </dgm:t>
    </dgm:pt>
    <dgm:pt modelId="{4F5CC4C6-A6CB-4A2C-9258-D54703452D02}">
      <dgm:prSet phldrT="[Text]"/>
      <dgm:spPr/>
      <dgm:t>
        <a:bodyPr/>
        <a:lstStyle/>
        <a:p>
          <a:r>
            <a:rPr lang="en-US"/>
            <a:t>(</a:t>
          </a:r>
          <a:r>
            <a:rPr lang="en-US">
              <a:latin typeface="Symbol" panose="05050102010706020507" pitchFamily="18" charset="2"/>
            </a:rPr>
            <a:t>Ø</a:t>
          </a:r>
          <a:r>
            <a:rPr lang="en-US"/>
            <a:t>S(x)</a:t>
          </a:r>
          <a:r>
            <a:rPr lang="en-US">
              <a:latin typeface="Symbol" panose="05050102010706020507" pitchFamily="18" charset="2"/>
            </a:rPr>
            <a:t>ÚØ</a:t>
          </a:r>
          <a:r>
            <a:rPr lang="en-US"/>
            <a:t>G(x)) </a:t>
          </a:r>
        </a:p>
      </dgm:t>
    </dgm:pt>
    <dgm:pt modelId="{4127FC23-65F7-46ED-8605-8B0C57EA673B}" type="parTrans" cxnId="{A3C65508-1C97-4326-95B6-0B4A93D38982}">
      <dgm:prSet/>
      <dgm:spPr/>
      <dgm:t>
        <a:bodyPr/>
        <a:lstStyle/>
        <a:p>
          <a:endParaRPr lang="en-US"/>
        </a:p>
      </dgm:t>
    </dgm:pt>
    <dgm:pt modelId="{EA1E03D8-4FE4-49A5-A168-6DAC8720F0CB}" type="sibTrans" cxnId="{A3C65508-1C97-4326-95B6-0B4A93D38982}">
      <dgm:prSet/>
      <dgm:spPr/>
      <dgm:t>
        <a:bodyPr/>
        <a:lstStyle/>
        <a:p>
          <a:endParaRPr lang="en-US"/>
        </a:p>
      </dgm:t>
    </dgm:pt>
    <dgm:pt modelId="{FBFBC3DF-429C-4018-A7A1-0A1ABC40F7DF}">
      <dgm:prSet phldrT="[Text]"/>
      <dgm:spPr/>
      <dgm:t>
        <a:bodyPr/>
        <a:lstStyle/>
        <a:p>
          <a:r>
            <a:rPr lang="en-US"/>
            <a:t>S(x)∧G(x) </a:t>
          </a:r>
        </a:p>
      </dgm:t>
    </dgm:pt>
    <dgm:pt modelId="{856A19F6-9F56-4EF4-827B-86FC06646B1B}" type="parTrans" cxnId="{ACBAAAD4-2EF0-440D-AC79-6E09F7BFE0DA}">
      <dgm:prSet/>
      <dgm:spPr/>
      <dgm:t>
        <a:bodyPr/>
        <a:lstStyle/>
        <a:p>
          <a:endParaRPr lang="en-US"/>
        </a:p>
      </dgm:t>
    </dgm:pt>
    <dgm:pt modelId="{49508025-27EE-4FCD-9B7A-C83E65F41B5D}" type="sibTrans" cxnId="{ACBAAAD4-2EF0-440D-AC79-6E09F7BFE0DA}">
      <dgm:prSet/>
      <dgm:spPr/>
      <dgm:t>
        <a:bodyPr/>
        <a:lstStyle/>
        <a:p>
          <a:endParaRPr lang="en-US"/>
        </a:p>
      </dgm:t>
    </dgm:pt>
    <dgm:pt modelId="{F64B455C-BC2B-4E80-95E8-AEF601000259}">
      <dgm:prSet/>
      <dgm:spPr/>
      <dgm:t>
        <a:bodyPr/>
        <a:lstStyle/>
        <a:p>
          <a:r>
            <a:rPr lang="en-US"/>
            <a:t>(</a:t>
          </a:r>
          <a:r>
            <a:rPr lang="en-US">
              <a:latin typeface="Symbol" panose="05050102010706020507" pitchFamily="18" charset="2"/>
            </a:rPr>
            <a:t>Ø</a:t>
          </a:r>
          <a:r>
            <a:rPr lang="en-US"/>
            <a:t>P(x)</a:t>
          </a:r>
          <a:r>
            <a:rPr lang="en-US">
              <a:latin typeface="Symbol" panose="05050102010706020507" pitchFamily="18" charset="2"/>
            </a:rPr>
            <a:t>Ú</a:t>
          </a:r>
          <a:r>
            <a:rPr lang="en-US"/>
            <a:t>S(x))</a:t>
          </a:r>
        </a:p>
      </dgm:t>
    </dgm:pt>
    <dgm:pt modelId="{A3286F42-6F70-419C-A1BE-67A2DB32D61C}" type="parTrans" cxnId="{299D17CD-E274-4AF3-8A50-A5A98BFC82DD}">
      <dgm:prSet/>
      <dgm:spPr/>
      <dgm:t>
        <a:bodyPr/>
        <a:lstStyle/>
        <a:p>
          <a:endParaRPr lang="en-US"/>
        </a:p>
      </dgm:t>
    </dgm:pt>
    <dgm:pt modelId="{213C735B-90B7-4039-A20A-9E60B957CE80}" type="sibTrans" cxnId="{299D17CD-E274-4AF3-8A50-A5A98BFC82DD}">
      <dgm:prSet/>
      <dgm:spPr/>
      <dgm:t>
        <a:bodyPr/>
        <a:lstStyle/>
        <a:p>
          <a:endParaRPr lang="en-US"/>
        </a:p>
      </dgm:t>
    </dgm:pt>
    <dgm:pt modelId="{5C1C7858-D1CA-4B0B-95C6-3200B30A9C60}">
      <dgm:prSet/>
      <dgm:spPr/>
      <dgm:t>
        <a:bodyPr/>
        <a:lstStyle/>
        <a:p>
          <a:r>
            <a:rPr lang="en-US"/>
            <a:t>P(x)∧G(x)</a:t>
          </a:r>
        </a:p>
      </dgm:t>
    </dgm:pt>
    <dgm:pt modelId="{C793E97E-4A46-49AE-976A-120B8FAC514D}" type="parTrans" cxnId="{47723F01-4F7E-4DB2-A8F9-5AE62DC72AF9}">
      <dgm:prSet/>
      <dgm:spPr/>
      <dgm:t>
        <a:bodyPr/>
        <a:lstStyle/>
        <a:p>
          <a:endParaRPr lang="en-US"/>
        </a:p>
      </dgm:t>
    </dgm:pt>
    <dgm:pt modelId="{2C43C790-8DCB-4D84-8AF4-449BCE2E5838}" type="sibTrans" cxnId="{47723F01-4F7E-4DB2-A8F9-5AE62DC72AF9}">
      <dgm:prSet/>
      <dgm:spPr/>
      <dgm:t>
        <a:bodyPr/>
        <a:lstStyle/>
        <a:p>
          <a:endParaRPr lang="en-US"/>
        </a:p>
      </dgm:t>
    </dgm:pt>
    <dgm:pt modelId="{C62575FA-6FED-466D-8EE7-0CA434E29166}" type="pres">
      <dgm:prSet presAssocID="{F011C473-D476-4742-9F02-69A47878D9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39853F-EB50-4019-9F72-9F1D75DDCA32}" type="pres">
      <dgm:prSet presAssocID="{3B65DAF7-3632-42FA-9337-3056FF6E5448}" presName="hierRoot1" presStyleCnt="0">
        <dgm:presLayoutVars>
          <dgm:hierBranch val="init"/>
        </dgm:presLayoutVars>
      </dgm:prSet>
      <dgm:spPr/>
    </dgm:pt>
    <dgm:pt modelId="{6F4E359E-2D69-49B4-AF6C-AC9F7DBF6F04}" type="pres">
      <dgm:prSet presAssocID="{3B65DAF7-3632-42FA-9337-3056FF6E5448}" presName="rootComposite1" presStyleCnt="0"/>
      <dgm:spPr/>
    </dgm:pt>
    <dgm:pt modelId="{CF7CACDD-F511-44DC-B3A4-86742529FF9D}" type="pres">
      <dgm:prSet presAssocID="{3B65DAF7-3632-42FA-9337-3056FF6E5448}" presName="rootText1" presStyleLbl="node0" presStyleIdx="0" presStyleCnt="1" custScaleX="37491" custScaleY="52202" custLinFactY="200000" custLinFactNeighborX="6954" custLinFactNeighborY="214626">
        <dgm:presLayoutVars>
          <dgm:chPref val="3"/>
        </dgm:presLayoutVars>
      </dgm:prSet>
      <dgm:spPr/>
    </dgm:pt>
    <dgm:pt modelId="{FEFCDF9F-57BB-4EE0-9724-8B45FD90554B}" type="pres">
      <dgm:prSet presAssocID="{3B65DAF7-3632-42FA-9337-3056FF6E5448}" presName="rootConnector1" presStyleLbl="node1" presStyleIdx="0" presStyleCnt="0"/>
      <dgm:spPr/>
    </dgm:pt>
    <dgm:pt modelId="{C83BD0A1-9EA4-457E-9483-196923A9A826}" type="pres">
      <dgm:prSet presAssocID="{3B65DAF7-3632-42FA-9337-3056FF6E5448}" presName="hierChild2" presStyleCnt="0"/>
      <dgm:spPr/>
    </dgm:pt>
    <dgm:pt modelId="{8F68AE83-6C43-4BA2-99E8-9AF93C486CC6}" type="pres">
      <dgm:prSet presAssocID="{4127FC23-65F7-46ED-8605-8B0C57EA673B}" presName="Name37" presStyleLbl="parChTrans1D2" presStyleIdx="0" presStyleCnt="2"/>
      <dgm:spPr/>
    </dgm:pt>
    <dgm:pt modelId="{05031543-CDFE-4C85-B765-AB92E07CA31A}" type="pres">
      <dgm:prSet presAssocID="{4F5CC4C6-A6CB-4A2C-9258-D54703452D02}" presName="hierRoot2" presStyleCnt="0">
        <dgm:presLayoutVars>
          <dgm:hierBranch val="init"/>
        </dgm:presLayoutVars>
      </dgm:prSet>
      <dgm:spPr/>
    </dgm:pt>
    <dgm:pt modelId="{78877B6F-8C09-4670-8A7B-AB01C96D5823}" type="pres">
      <dgm:prSet presAssocID="{4F5CC4C6-A6CB-4A2C-9258-D54703452D02}" presName="rootComposite" presStyleCnt="0"/>
      <dgm:spPr/>
    </dgm:pt>
    <dgm:pt modelId="{A9229745-E9A2-4D5C-8402-42506495B049}" type="pres">
      <dgm:prSet presAssocID="{4F5CC4C6-A6CB-4A2C-9258-D54703452D02}" presName="rootText" presStyleLbl="node2" presStyleIdx="0" presStyleCnt="2" custLinFactY="78087" custLinFactNeighborX="-8342" custLinFactNeighborY="100000">
        <dgm:presLayoutVars>
          <dgm:chPref val="3"/>
        </dgm:presLayoutVars>
      </dgm:prSet>
      <dgm:spPr/>
    </dgm:pt>
    <dgm:pt modelId="{65E70E67-51A0-4A2A-AE89-6ADF6D133906}" type="pres">
      <dgm:prSet presAssocID="{4F5CC4C6-A6CB-4A2C-9258-D54703452D02}" presName="rootConnector" presStyleLbl="node2" presStyleIdx="0" presStyleCnt="2"/>
      <dgm:spPr/>
    </dgm:pt>
    <dgm:pt modelId="{BEB87D19-78F4-4A63-80BE-A9F374AEEFF6}" type="pres">
      <dgm:prSet presAssocID="{4F5CC4C6-A6CB-4A2C-9258-D54703452D02}" presName="hierChild4" presStyleCnt="0"/>
      <dgm:spPr/>
    </dgm:pt>
    <dgm:pt modelId="{6FDD9BAB-915E-4904-9CC2-4E816211B619}" type="pres">
      <dgm:prSet presAssocID="{4F5CC4C6-A6CB-4A2C-9258-D54703452D02}" presName="hierChild5" presStyleCnt="0"/>
      <dgm:spPr/>
    </dgm:pt>
    <dgm:pt modelId="{67C32CD3-5163-4E9C-A185-098F2F5E5518}" type="pres">
      <dgm:prSet presAssocID="{856A19F6-9F56-4EF4-827B-86FC06646B1B}" presName="Name37" presStyleLbl="parChTrans1D2" presStyleIdx="1" presStyleCnt="2"/>
      <dgm:spPr/>
    </dgm:pt>
    <dgm:pt modelId="{8EF9B7FB-AB32-4D22-A5C4-5F29A9377813}" type="pres">
      <dgm:prSet presAssocID="{FBFBC3DF-429C-4018-A7A1-0A1ABC40F7DF}" presName="hierRoot2" presStyleCnt="0">
        <dgm:presLayoutVars>
          <dgm:hierBranch val="init"/>
        </dgm:presLayoutVars>
      </dgm:prSet>
      <dgm:spPr/>
    </dgm:pt>
    <dgm:pt modelId="{4DCF1DCC-CDB8-40A8-A44C-3EC750854170}" type="pres">
      <dgm:prSet presAssocID="{FBFBC3DF-429C-4018-A7A1-0A1ABC40F7DF}" presName="rootComposite" presStyleCnt="0"/>
      <dgm:spPr/>
    </dgm:pt>
    <dgm:pt modelId="{A694516A-2A44-459D-AB59-AFFEA1C5C3A5}" type="pres">
      <dgm:prSet presAssocID="{FBFBC3DF-429C-4018-A7A1-0A1ABC40F7DF}" presName="rootText" presStyleLbl="node2" presStyleIdx="1" presStyleCnt="2" custLinFactY="91731" custLinFactNeighborX="8713" custLinFactNeighborY="100000">
        <dgm:presLayoutVars>
          <dgm:chPref val="3"/>
        </dgm:presLayoutVars>
      </dgm:prSet>
      <dgm:spPr/>
    </dgm:pt>
    <dgm:pt modelId="{67D40057-D15E-4B83-98E6-ACB4832B829F}" type="pres">
      <dgm:prSet presAssocID="{FBFBC3DF-429C-4018-A7A1-0A1ABC40F7DF}" presName="rootConnector" presStyleLbl="node2" presStyleIdx="1" presStyleCnt="2"/>
      <dgm:spPr/>
    </dgm:pt>
    <dgm:pt modelId="{C9593CF8-064D-4076-B418-E9B7E8B3DF51}" type="pres">
      <dgm:prSet presAssocID="{FBFBC3DF-429C-4018-A7A1-0A1ABC40F7DF}" presName="hierChild4" presStyleCnt="0"/>
      <dgm:spPr/>
    </dgm:pt>
    <dgm:pt modelId="{2BEA294F-2645-48D4-A797-D39268A296B6}" type="pres">
      <dgm:prSet presAssocID="{A3286F42-6F70-419C-A1BE-67A2DB32D61C}" presName="Name37" presStyleLbl="parChTrans1D3" presStyleIdx="0" presStyleCnt="2"/>
      <dgm:spPr/>
    </dgm:pt>
    <dgm:pt modelId="{3F5BF357-A628-40BC-8BCF-4B2CB088F8B3}" type="pres">
      <dgm:prSet presAssocID="{F64B455C-BC2B-4E80-95E8-AEF601000259}" presName="hierRoot2" presStyleCnt="0">
        <dgm:presLayoutVars>
          <dgm:hierBranch val="init"/>
        </dgm:presLayoutVars>
      </dgm:prSet>
      <dgm:spPr/>
    </dgm:pt>
    <dgm:pt modelId="{E21849D6-A9EB-4369-A737-6FB3AC325000}" type="pres">
      <dgm:prSet presAssocID="{F64B455C-BC2B-4E80-95E8-AEF601000259}" presName="rootComposite" presStyleCnt="0"/>
      <dgm:spPr/>
    </dgm:pt>
    <dgm:pt modelId="{E2B89098-122F-4791-86E7-3AF9BBA4F08E}" type="pres">
      <dgm:prSet presAssocID="{F64B455C-BC2B-4E80-95E8-AEF601000259}" presName="rootText" presStyleLbl="node3" presStyleIdx="0" presStyleCnt="2" custLinFactX="-10769" custLinFactY="-12445" custLinFactNeighborX="-100000" custLinFactNeighborY="-100000">
        <dgm:presLayoutVars>
          <dgm:chPref val="3"/>
        </dgm:presLayoutVars>
      </dgm:prSet>
      <dgm:spPr/>
    </dgm:pt>
    <dgm:pt modelId="{65CD1003-E47F-4637-A990-66A58E89A801}" type="pres">
      <dgm:prSet presAssocID="{F64B455C-BC2B-4E80-95E8-AEF601000259}" presName="rootConnector" presStyleLbl="node3" presStyleIdx="0" presStyleCnt="2"/>
      <dgm:spPr/>
    </dgm:pt>
    <dgm:pt modelId="{421E7948-CBD8-4E4E-BB3B-C2303FB782E4}" type="pres">
      <dgm:prSet presAssocID="{F64B455C-BC2B-4E80-95E8-AEF601000259}" presName="hierChild4" presStyleCnt="0"/>
      <dgm:spPr/>
    </dgm:pt>
    <dgm:pt modelId="{379C52F7-D2D6-4D09-9EBC-12526B9B98FD}" type="pres">
      <dgm:prSet presAssocID="{F64B455C-BC2B-4E80-95E8-AEF601000259}" presName="hierChild5" presStyleCnt="0"/>
      <dgm:spPr/>
    </dgm:pt>
    <dgm:pt modelId="{7FF404A4-2F0F-4799-A45D-D317CF268A9E}" type="pres">
      <dgm:prSet presAssocID="{C793E97E-4A46-49AE-976A-120B8FAC514D}" presName="Name37" presStyleLbl="parChTrans1D3" presStyleIdx="1" presStyleCnt="2"/>
      <dgm:spPr/>
    </dgm:pt>
    <dgm:pt modelId="{CFC2F7A7-316E-46A7-BADC-CEAAAFB79BF2}" type="pres">
      <dgm:prSet presAssocID="{5C1C7858-D1CA-4B0B-95C6-3200B30A9C60}" presName="hierRoot2" presStyleCnt="0">
        <dgm:presLayoutVars>
          <dgm:hierBranch val="init"/>
        </dgm:presLayoutVars>
      </dgm:prSet>
      <dgm:spPr/>
    </dgm:pt>
    <dgm:pt modelId="{4B3F8DE7-ACB2-49E5-9AAE-DE3B3DAA35A4}" type="pres">
      <dgm:prSet presAssocID="{5C1C7858-D1CA-4B0B-95C6-3200B30A9C60}" presName="rootComposite" presStyleCnt="0"/>
      <dgm:spPr/>
    </dgm:pt>
    <dgm:pt modelId="{0FC3E78F-748B-4C47-90F1-3051281D12B7}" type="pres">
      <dgm:prSet presAssocID="{5C1C7858-D1CA-4B0B-95C6-3200B30A9C60}" presName="rootText" presStyleLbl="node3" presStyleIdx="1" presStyleCnt="2" custLinFactY="-100000" custLinFactNeighborX="48592" custLinFactNeighborY="-151597">
        <dgm:presLayoutVars>
          <dgm:chPref val="3"/>
        </dgm:presLayoutVars>
      </dgm:prSet>
      <dgm:spPr/>
    </dgm:pt>
    <dgm:pt modelId="{B5738B0D-FF36-4EEE-899E-744794109C34}" type="pres">
      <dgm:prSet presAssocID="{5C1C7858-D1CA-4B0B-95C6-3200B30A9C60}" presName="rootConnector" presStyleLbl="node3" presStyleIdx="1" presStyleCnt="2"/>
      <dgm:spPr/>
    </dgm:pt>
    <dgm:pt modelId="{14D55327-1FE6-4865-9729-04BF327B66A0}" type="pres">
      <dgm:prSet presAssocID="{5C1C7858-D1CA-4B0B-95C6-3200B30A9C60}" presName="hierChild4" presStyleCnt="0"/>
      <dgm:spPr/>
    </dgm:pt>
    <dgm:pt modelId="{542CC2CF-CFB4-421C-B50C-02FFDC4762F1}" type="pres">
      <dgm:prSet presAssocID="{5C1C7858-D1CA-4B0B-95C6-3200B30A9C60}" presName="hierChild5" presStyleCnt="0"/>
      <dgm:spPr/>
    </dgm:pt>
    <dgm:pt modelId="{3E4D56E4-09CF-42D7-B29C-56E15D3DC511}" type="pres">
      <dgm:prSet presAssocID="{FBFBC3DF-429C-4018-A7A1-0A1ABC40F7DF}" presName="hierChild5" presStyleCnt="0"/>
      <dgm:spPr/>
    </dgm:pt>
    <dgm:pt modelId="{01202278-4C71-4249-9C5C-A74F2B8D5E14}" type="pres">
      <dgm:prSet presAssocID="{3B65DAF7-3632-42FA-9337-3056FF6E5448}" presName="hierChild3" presStyleCnt="0"/>
      <dgm:spPr/>
    </dgm:pt>
  </dgm:ptLst>
  <dgm:cxnLst>
    <dgm:cxn modelId="{47723F01-4F7E-4DB2-A8F9-5AE62DC72AF9}" srcId="{FBFBC3DF-429C-4018-A7A1-0A1ABC40F7DF}" destId="{5C1C7858-D1CA-4B0B-95C6-3200B30A9C60}" srcOrd="1" destOrd="0" parTransId="{C793E97E-4A46-49AE-976A-120B8FAC514D}" sibTransId="{2C43C790-8DCB-4D84-8AF4-449BCE2E5838}"/>
    <dgm:cxn modelId="{6BEAEE03-DA35-4F23-A7DC-F036FF457026}" type="presOf" srcId="{FBFBC3DF-429C-4018-A7A1-0A1ABC40F7DF}" destId="{A694516A-2A44-459D-AB59-AFFEA1C5C3A5}" srcOrd="0" destOrd="0" presId="urn:microsoft.com/office/officeart/2005/8/layout/orgChart1"/>
    <dgm:cxn modelId="{A3C65508-1C97-4326-95B6-0B4A93D38982}" srcId="{3B65DAF7-3632-42FA-9337-3056FF6E5448}" destId="{4F5CC4C6-A6CB-4A2C-9258-D54703452D02}" srcOrd="0" destOrd="0" parTransId="{4127FC23-65F7-46ED-8605-8B0C57EA673B}" sibTransId="{EA1E03D8-4FE4-49A5-A168-6DAC8720F0CB}"/>
    <dgm:cxn modelId="{ED9FB50B-0EDF-4FFA-A4D5-2F112FDE695B}" type="presOf" srcId="{C793E97E-4A46-49AE-976A-120B8FAC514D}" destId="{7FF404A4-2F0F-4799-A45D-D317CF268A9E}" srcOrd="0" destOrd="0" presId="urn:microsoft.com/office/officeart/2005/8/layout/orgChart1"/>
    <dgm:cxn modelId="{C9960C28-60FA-4813-B26A-A3012FF0ECC9}" type="presOf" srcId="{4F5CC4C6-A6CB-4A2C-9258-D54703452D02}" destId="{65E70E67-51A0-4A2A-AE89-6ADF6D133906}" srcOrd="1" destOrd="0" presId="urn:microsoft.com/office/officeart/2005/8/layout/orgChart1"/>
    <dgm:cxn modelId="{2FD20231-0B98-451E-A56F-51765BFD1551}" type="presOf" srcId="{F64B455C-BC2B-4E80-95E8-AEF601000259}" destId="{E2B89098-122F-4791-86E7-3AF9BBA4F08E}" srcOrd="0" destOrd="0" presId="urn:microsoft.com/office/officeart/2005/8/layout/orgChart1"/>
    <dgm:cxn modelId="{15384A3C-5BFA-40EB-B4F6-A273F4D62391}" type="presOf" srcId="{F64B455C-BC2B-4E80-95E8-AEF601000259}" destId="{65CD1003-E47F-4637-A990-66A58E89A801}" srcOrd="1" destOrd="0" presId="urn:microsoft.com/office/officeart/2005/8/layout/orgChart1"/>
    <dgm:cxn modelId="{1D0A5B45-1108-425B-9EB3-A3E27309C2CC}" type="presOf" srcId="{4F5CC4C6-A6CB-4A2C-9258-D54703452D02}" destId="{A9229745-E9A2-4D5C-8402-42506495B049}" srcOrd="0" destOrd="0" presId="urn:microsoft.com/office/officeart/2005/8/layout/orgChart1"/>
    <dgm:cxn modelId="{63CFC66E-6E19-4EB7-91EF-5003CE32CE1A}" type="presOf" srcId="{5C1C7858-D1CA-4B0B-95C6-3200B30A9C60}" destId="{0FC3E78F-748B-4C47-90F1-3051281D12B7}" srcOrd="0" destOrd="0" presId="urn:microsoft.com/office/officeart/2005/8/layout/orgChart1"/>
    <dgm:cxn modelId="{F9A55E7C-E264-49A7-92DF-BC4676DC0F42}" type="presOf" srcId="{3B65DAF7-3632-42FA-9337-3056FF6E5448}" destId="{FEFCDF9F-57BB-4EE0-9724-8B45FD90554B}" srcOrd="1" destOrd="0" presId="urn:microsoft.com/office/officeart/2005/8/layout/orgChart1"/>
    <dgm:cxn modelId="{37D78F7F-B437-49E0-9040-5D53B3AE189D}" type="presOf" srcId="{3B65DAF7-3632-42FA-9337-3056FF6E5448}" destId="{CF7CACDD-F511-44DC-B3A4-86742529FF9D}" srcOrd="0" destOrd="0" presId="urn:microsoft.com/office/officeart/2005/8/layout/orgChart1"/>
    <dgm:cxn modelId="{0B1107B5-03DE-4BF8-9543-6359EF2E75AB}" type="presOf" srcId="{4127FC23-65F7-46ED-8605-8B0C57EA673B}" destId="{8F68AE83-6C43-4BA2-99E8-9AF93C486CC6}" srcOrd="0" destOrd="0" presId="urn:microsoft.com/office/officeart/2005/8/layout/orgChart1"/>
    <dgm:cxn modelId="{6F0D17B8-9804-4BA2-8517-69EB1DF96656}" type="presOf" srcId="{856A19F6-9F56-4EF4-827B-86FC06646B1B}" destId="{67C32CD3-5163-4E9C-A185-098F2F5E5518}" srcOrd="0" destOrd="0" presId="urn:microsoft.com/office/officeart/2005/8/layout/orgChart1"/>
    <dgm:cxn modelId="{EFEC84C5-4BFC-4491-9478-1AF12F9FF7B7}" type="presOf" srcId="{5C1C7858-D1CA-4B0B-95C6-3200B30A9C60}" destId="{B5738B0D-FF36-4EEE-899E-744794109C34}" srcOrd="1" destOrd="0" presId="urn:microsoft.com/office/officeart/2005/8/layout/orgChart1"/>
    <dgm:cxn modelId="{299D17CD-E274-4AF3-8A50-A5A98BFC82DD}" srcId="{FBFBC3DF-429C-4018-A7A1-0A1ABC40F7DF}" destId="{F64B455C-BC2B-4E80-95E8-AEF601000259}" srcOrd="0" destOrd="0" parTransId="{A3286F42-6F70-419C-A1BE-67A2DB32D61C}" sibTransId="{213C735B-90B7-4039-A20A-9E60B957CE80}"/>
    <dgm:cxn modelId="{2B08EDCE-5818-481E-A7B9-754047524BF5}" type="presOf" srcId="{A3286F42-6F70-419C-A1BE-67A2DB32D61C}" destId="{2BEA294F-2645-48D4-A797-D39268A296B6}" srcOrd="0" destOrd="0" presId="urn:microsoft.com/office/officeart/2005/8/layout/orgChart1"/>
    <dgm:cxn modelId="{ACBAAAD4-2EF0-440D-AC79-6E09F7BFE0DA}" srcId="{3B65DAF7-3632-42FA-9337-3056FF6E5448}" destId="{FBFBC3DF-429C-4018-A7A1-0A1ABC40F7DF}" srcOrd="1" destOrd="0" parTransId="{856A19F6-9F56-4EF4-827B-86FC06646B1B}" sibTransId="{49508025-27EE-4FCD-9B7A-C83E65F41B5D}"/>
    <dgm:cxn modelId="{97E3E4D8-4F8A-4C9B-AD0E-B5DC10FCBFCA}" type="presOf" srcId="{FBFBC3DF-429C-4018-A7A1-0A1ABC40F7DF}" destId="{67D40057-D15E-4B83-98E6-ACB4832B829F}" srcOrd="1" destOrd="0" presId="urn:microsoft.com/office/officeart/2005/8/layout/orgChart1"/>
    <dgm:cxn modelId="{6E76FAE1-AC8C-4E28-A78C-0306C18F99EC}" type="presOf" srcId="{F011C473-D476-4742-9F02-69A47878D915}" destId="{C62575FA-6FED-466D-8EE7-0CA434E29166}" srcOrd="0" destOrd="0" presId="urn:microsoft.com/office/officeart/2005/8/layout/orgChart1"/>
    <dgm:cxn modelId="{F0DA95EE-FCF8-4844-B95C-A789E8C15718}" srcId="{F011C473-D476-4742-9F02-69A47878D915}" destId="{3B65DAF7-3632-42FA-9337-3056FF6E5448}" srcOrd="0" destOrd="0" parTransId="{FEBE6067-7A7F-4B3A-A4CC-56B25E84327D}" sibTransId="{FF9C9279-4AFE-4ED1-A165-92D65FB9F0CA}"/>
    <dgm:cxn modelId="{7CEF2622-98EC-438D-9085-43E2CF5E6CE7}" type="presParOf" srcId="{C62575FA-6FED-466D-8EE7-0CA434E29166}" destId="{A039853F-EB50-4019-9F72-9F1D75DDCA32}" srcOrd="0" destOrd="0" presId="urn:microsoft.com/office/officeart/2005/8/layout/orgChart1"/>
    <dgm:cxn modelId="{D6E9B335-075C-45C1-AEF5-A590BBE8226E}" type="presParOf" srcId="{A039853F-EB50-4019-9F72-9F1D75DDCA32}" destId="{6F4E359E-2D69-49B4-AF6C-AC9F7DBF6F04}" srcOrd="0" destOrd="0" presId="urn:microsoft.com/office/officeart/2005/8/layout/orgChart1"/>
    <dgm:cxn modelId="{02D53229-43DD-47E2-82E5-56D8DF4B17E5}" type="presParOf" srcId="{6F4E359E-2D69-49B4-AF6C-AC9F7DBF6F04}" destId="{CF7CACDD-F511-44DC-B3A4-86742529FF9D}" srcOrd="0" destOrd="0" presId="urn:microsoft.com/office/officeart/2005/8/layout/orgChart1"/>
    <dgm:cxn modelId="{D8A3E10C-72A2-4537-A794-A67B01A2F0F2}" type="presParOf" srcId="{6F4E359E-2D69-49B4-AF6C-AC9F7DBF6F04}" destId="{FEFCDF9F-57BB-4EE0-9724-8B45FD90554B}" srcOrd="1" destOrd="0" presId="urn:microsoft.com/office/officeart/2005/8/layout/orgChart1"/>
    <dgm:cxn modelId="{1B0B4818-DF4F-447B-95B6-486A47CC1537}" type="presParOf" srcId="{A039853F-EB50-4019-9F72-9F1D75DDCA32}" destId="{C83BD0A1-9EA4-457E-9483-196923A9A826}" srcOrd="1" destOrd="0" presId="urn:microsoft.com/office/officeart/2005/8/layout/orgChart1"/>
    <dgm:cxn modelId="{ED843936-8763-4135-9CE4-E65C94430ACC}" type="presParOf" srcId="{C83BD0A1-9EA4-457E-9483-196923A9A826}" destId="{8F68AE83-6C43-4BA2-99E8-9AF93C486CC6}" srcOrd="0" destOrd="0" presId="urn:microsoft.com/office/officeart/2005/8/layout/orgChart1"/>
    <dgm:cxn modelId="{A2896237-9C11-43C9-B79C-C93BF0E57396}" type="presParOf" srcId="{C83BD0A1-9EA4-457E-9483-196923A9A826}" destId="{05031543-CDFE-4C85-B765-AB92E07CA31A}" srcOrd="1" destOrd="0" presId="urn:microsoft.com/office/officeart/2005/8/layout/orgChart1"/>
    <dgm:cxn modelId="{B9E85AE6-8628-4FB2-A074-434848F764B9}" type="presParOf" srcId="{05031543-CDFE-4C85-B765-AB92E07CA31A}" destId="{78877B6F-8C09-4670-8A7B-AB01C96D5823}" srcOrd="0" destOrd="0" presId="urn:microsoft.com/office/officeart/2005/8/layout/orgChart1"/>
    <dgm:cxn modelId="{34BE385A-390F-4420-8934-29687C7C24C4}" type="presParOf" srcId="{78877B6F-8C09-4670-8A7B-AB01C96D5823}" destId="{A9229745-E9A2-4D5C-8402-42506495B049}" srcOrd="0" destOrd="0" presId="urn:microsoft.com/office/officeart/2005/8/layout/orgChart1"/>
    <dgm:cxn modelId="{D57D6F58-F2AD-4FE9-8E8B-F70ABF45AD48}" type="presParOf" srcId="{78877B6F-8C09-4670-8A7B-AB01C96D5823}" destId="{65E70E67-51A0-4A2A-AE89-6ADF6D133906}" srcOrd="1" destOrd="0" presId="urn:microsoft.com/office/officeart/2005/8/layout/orgChart1"/>
    <dgm:cxn modelId="{610B97CD-A628-433B-BFE0-40D17C6E5E83}" type="presParOf" srcId="{05031543-CDFE-4C85-B765-AB92E07CA31A}" destId="{BEB87D19-78F4-4A63-80BE-A9F374AEEFF6}" srcOrd="1" destOrd="0" presId="urn:microsoft.com/office/officeart/2005/8/layout/orgChart1"/>
    <dgm:cxn modelId="{C1A53D5C-7F27-40EE-B188-42DF07EF6D78}" type="presParOf" srcId="{05031543-CDFE-4C85-B765-AB92E07CA31A}" destId="{6FDD9BAB-915E-4904-9CC2-4E816211B619}" srcOrd="2" destOrd="0" presId="urn:microsoft.com/office/officeart/2005/8/layout/orgChart1"/>
    <dgm:cxn modelId="{965FE2B5-ACEA-41B2-97D8-049D248B5A44}" type="presParOf" srcId="{C83BD0A1-9EA4-457E-9483-196923A9A826}" destId="{67C32CD3-5163-4E9C-A185-098F2F5E5518}" srcOrd="2" destOrd="0" presId="urn:microsoft.com/office/officeart/2005/8/layout/orgChart1"/>
    <dgm:cxn modelId="{0987807D-89EF-45C0-B9F7-F5ACEAEB67DD}" type="presParOf" srcId="{C83BD0A1-9EA4-457E-9483-196923A9A826}" destId="{8EF9B7FB-AB32-4D22-A5C4-5F29A9377813}" srcOrd="3" destOrd="0" presId="urn:microsoft.com/office/officeart/2005/8/layout/orgChart1"/>
    <dgm:cxn modelId="{9850573D-0D41-4B01-A110-1D87FC635E61}" type="presParOf" srcId="{8EF9B7FB-AB32-4D22-A5C4-5F29A9377813}" destId="{4DCF1DCC-CDB8-40A8-A44C-3EC750854170}" srcOrd="0" destOrd="0" presId="urn:microsoft.com/office/officeart/2005/8/layout/orgChart1"/>
    <dgm:cxn modelId="{8B9ACE15-37ED-488D-9715-0C8C370BE71A}" type="presParOf" srcId="{4DCF1DCC-CDB8-40A8-A44C-3EC750854170}" destId="{A694516A-2A44-459D-AB59-AFFEA1C5C3A5}" srcOrd="0" destOrd="0" presId="urn:microsoft.com/office/officeart/2005/8/layout/orgChart1"/>
    <dgm:cxn modelId="{9D99E7E3-412F-4BC1-A7FC-DA16579FA22A}" type="presParOf" srcId="{4DCF1DCC-CDB8-40A8-A44C-3EC750854170}" destId="{67D40057-D15E-4B83-98E6-ACB4832B829F}" srcOrd="1" destOrd="0" presId="urn:microsoft.com/office/officeart/2005/8/layout/orgChart1"/>
    <dgm:cxn modelId="{5265F286-C8BD-4391-A10B-9E865CE499CB}" type="presParOf" srcId="{8EF9B7FB-AB32-4D22-A5C4-5F29A9377813}" destId="{C9593CF8-064D-4076-B418-E9B7E8B3DF51}" srcOrd="1" destOrd="0" presId="urn:microsoft.com/office/officeart/2005/8/layout/orgChart1"/>
    <dgm:cxn modelId="{E0BF06CD-7E49-4D76-A341-78E1AE6861C1}" type="presParOf" srcId="{C9593CF8-064D-4076-B418-E9B7E8B3DF51}" destId="{2BEA294F-2645-48D4-A797-D39268A296B6}" srcOrd="0" destOrd="0" presId="urn:microsoft.com/office/officeart/2005/8/layout/orgChart1"/>
    <dgm:cxn modelId="{D3E1D91A-8E14-43F8-A6CF-7FBC4D7C5699}" type="presParOf" srcId="{C9593CF8-064D-4076-B418-E9B7E8B3DF51}" destId="{3F5BF357-A628-40BC-8BCF-4B2CB088F8B3}" srcOrd="1" destOrd="0" presId="urn:microsoft.com/office/officeart/2005/8/layout/orgChart1"/>
    <dgm:cxn modelId="{05A37534-D47A-469F-BDE6-D3711E740D45}" type="presParOf" srcId="{3F5BF357-A628-40BC-8BCF-4B2CB088F8B3}" destId="{E21849D6-A9EB-4369-A737-6FB3AC325000}" srcOrd="0" destOrd="0" presId="urn:microsoft.com/office/officeart/2005/8/layout/orgChart1"/>
    <dgm:cxn modelId="{7FDA63C7-55C7-478F-AFB7-25EF61ADD699}" type="presParOf" srcId="{E21849D6-A9EB-4369-A737-6FB3AC325000}" destId="{E2B89098-122F-4791-86E7-3AF9BBA4F08E}" srcOrd="0" destOrd="0" presId="urn:microsoft.com/office/officeart/2005/8/layout/orgChart1"/>
    <dgm:cxn modelId="{425E9BDD-C8F7-4DFD-AA4C-4DF9BD15D8BA}" type="presParOf" srcId="{E21849D6-A9EB-4369-A737-6FB3AC325000}" destId="{65CD1003-E47F-4637-A990-66A58E89A801}" srcOrd="1" destOrd="0" presId="urn:microsoft.com/office/officeart/2005/8/layout/orgChart1"/>
    <dgm:cxn modelId="{02C8318B-7810-495E-8C52-BC18E99D84BC}" type="presParOf" srcId="{3F5BF357-A628-40BC-8BCF-4B2CB088F8B3}" destId="{421E7948-CBD8-4E4E-BB3B-C2303FB782E4}" srcOrd="1" destOrd="0" presId="urn:microsoft.com/office/officeart/2005/8/layout/orgChart1"/>
    <dgm:cxn modelId="{70E8D88C-D5D5-446D-8545-AFCE01139C2A}" type="presParOf" srcId="{3F5BF357-A628-40BC-8BCF-4B2CB088F8B3}" destId="{379C52F7-D2D6-4D09-9EBC-12526B9B98FD}" srcOrd="2" destOrd="0" presId="urn:microsoft.com/office/officeart/2005/8/layout/orgChart1"/>
    <dgm:cxn modelId="{81CF8746-3D0E-4FEB-A2B1-B1F661672979}" type="presParOf" srcId="{C9593CF8-064D-4076-B418-E9B7E8B3DF51}" destId="{7FF404A4-2F0F-4799-A45D-D317CF268A9E}" srcOrd="2" destOrd="0" presId="urn:microsoft.com/office/officeart/2005/8/layout/orgChart1"/>
    <dgm:cxn modelId="{8B720142-8F0A-4990-A38C-DE89248B62C8}" type="presParOf" srcId="{C9593CF8-064D-4076-B418-E9B7E8B3DF51}" destId="{CFC2F7A7-316E-46A7-BADC-CEAAAFB79BF2}" srcOrd="3" destOrd="0" presId="urn:microsoft.com/office/officeart/2005/8/layout/orgChart1"/>
    <dgm:cxn modelId="{5A975D72-C4FA-4DCD-9FBC-A599887F37E7}" type="presParOf" srcId="{CFC2F7A7-316E-46A7-BADC-CEAAAFB79BF2}" destId="{4B3F8DE7-ACB2-49E5-9AAE-DE3B3DAA35A4}" srcOrd="0" destOrd="0" presId="urn:microsoft.com/office/officeart/2005/8/layout/orgChart1"/>
    <dgm:cxn modelId="{9A4C2FB5-D1FA-4943-A204-08DB14548CDA}" type="presParOf" srcId="{4B3F8DE7-ACB2-49E5-9AAE-DE3B3DAA35A4}" destId="{0FC3E78F-748B-4C47-90F1-3051281D12B7}" srcOrd="0" destOrd="0" presId="urn:microsoft.com/office/officeart/2005/8/layout/orgChart1"/>
    <dgm:cxn modelId="{94694DDE-7E83-4CF9-8FE1-EEF4FDFC3EF5}" type="presParOf" srcId="{4B3F8DE7-ACB2-49E5-9AAE-DE3B3DAA35A4}" destId="{B5738B0D-FF36-4EEE-899E-744794109C34}" srcOrd="1" destOrd="0" presId="urn:microsoft.com/office/officeart/2005/8/layout/orgChart1"/>
    <dgm:cxn modelId="{09E03546-E099-4FEE-BF1D-90F88029B1B2}" type="presParOf" srcId="{CFC2F7A7-316E-46A7-BADC-CEAAAFB79BF2}" destId="{14D55327-1FE6-4865-9729-04BF327B66A0}" srcOrd="1" destOrd="0" presId="urn:microsoft.com/office/officeart/2005/8/layout/orgChart1"/>
    <dgm:cxn modelId="{059706DA-91B2-4A67-9221-11D96B228ACD}" type="presParOf" srcId="{CFC2F7A7-316E-46A7-BADC-CEAAAFB79BF2}" destId="{542CC2CF-CFB4-421C-B50C-02FFDC4762F1}" srcOrd="2" destOrd="0" presId="urn:microsoft.com/office/officeart/2005/8/layout/orgChart1"/>
    <dgm:cxn modelId="{7A5B1E99-4996-4E5B-8D58-5A35291ADB5B}" type="presParOf" srcId="{8EF9B7FB-AB32-4D22-A5C4-5F29A9377813}" destId="{3E4D56E4-09CF-42D7-B29C-56E15D3DC511}" srcOrd="2" destOrd="0" presId="urn:microsoft.com/office/officeart/2005/8/layout/orgChart1"/>
    <dgm:cxn modelId="{A613B73D-EFE5-4940-94B9-D8487DF1C692}" type="presParOf" srcId="{A039853F-EB50-4019-9F72-9F1D75DDCA32}" destId="{01202278-4C71-4249-9C5C-A74F2B8D5E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E4B2DE-6F24-4716-BC41-0C85C137A7A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76DBA8-B7FE-42B5-9E35-8F1EEBEC97E3}">
      <dgm:prSet phldrT="[Text]"/>
      <dgm:spPr/>
      <dgm:t>
        <a:bodyPr/>
        <a:lstStyle/>
        <a:p>
          <a:r>
            <a:rPr lang="en-US"/>
            <a:t>I</a:t>
          </a:r>
        </a:p>
      </dgm:t>
    </dgm:pt>
    <dgm:pt modelId="{728C622B-31F7-4B91-A8CD-DF7F0AF8D1C6}" type="parTrans" cxnId="{C0CED14C-B85E-4AAD-A0A3-310A012C9CE0}">
      <dgm:prSet/>
      <dgm:spPr/>
      <dgm:t>
        <a:bodyPr/>
        <a:lstStyle/>
        <a:p>
          <a:endParaRPr lang="en-US"/>
        </a:p>
      </dgm:t>
    </dgm:pt>
    <dgm:pt modelId="{9C7805C5-F212-48BE-A48A-08A299C520F9}" type="sibTrans" cxnId="{C0CED14C-B85E-4AAD-A0A3-310A012C9CE0}">
      <dgm:prSet/>
      <dgm:spPr/>
      <dgm:t>
        <a:bodyPr/>
        <a:lstStyle/>
        <a:p>
          <a:endParaRPr lang="en-US"/>
        </a:p>
      </dgm:t>
    </dgm:pt>
    <dgm:pt modelId="{C9C33493-DE7D-4D8C-B093-822F232AC238}">
      <dgm:prSet phldrT="[Text]"/>
      <dgm:spPr/>
      <dgm:t>
        <a:bodyPr/>
        <a:lstStyle/>
        <a:p>
          <a:r>
            <a:rPr lang="en-US"/>
            <a:t>ST</a:t>
          </a:r>
        </a:p>
      </dgm:t>
    </dgm:pt>
    <dgm:pt modelId="{681FFFF6-BE82-4BED-94E1-D95525B29A09}" type="parTrans" cxnId="{F6348137-31AD-4597-BE4A-C38C0EF684A7}">
      <dgm:prSet/>
      <dgm:spPr/>
      <dgm:t>
        <a:bodyPr/>
        <a:lstStyle/>
        <a:p>
          <a:endParaRPr lang="en-US"/>
        </a:p>
      </dgm:t>
    </dgm:pt>
    <dgm:pt modelId="{1B00C921-6CF8-4409-A552-1F12120A1668}" type="sibTrans" cxnId="{F6348137-31AD-4597-BE4A-C38C0EF684A7}">
      <dgm:prSet/>
      <dgm:spPr/>
      <dgm:t>
        <a:bodyPr/>
        <a:lstStyle/>
        <a:p>
          <a:endParaRPr lang="en-US"/>
        </a:p>
      </dgm:t>
    </dgm:pt>
    <dgm:pt modelId="{FA64F88A-DCC2-4371-A7EC-1CDF09CECA1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D35514EA-522D-45A9-8DEE-AADC86831287}" type="parTrans" cxnId="{F911C076-D831-4567-944A-B8E81A0A7415}">
      <dgm:prSet/>
      <dgm:spPr/>
      <dgm:t>
        <a:bodyPr/>
        <a:lstStyle/>
        <a:p>
          <a:endParaRPr lang="en-US"/>
        </a:p>
      </dgm:t>
    </dgm:pt>
    <dgm:pt modelId="{DCD05694-CA0A-496B-A456-2012BEC2205A}" type="sibTrans" cxnId="{F911C076-D831-4567-944A-B8E81A0A7415}">
      <dgm:prSet/>
      <dgm:spPr/>
      <dgm:t>
        <a:bodyPr/>
        <a:lstStyle/>
        <a:p>
          <a:endParaRPr lang="en-US"/>
        </a:p>
      </dgm:t>
    </dgm:pt>
    <dgm:pt modelId="{BBB17997-EE27-47F2-8241-903522BFFB8C}" type="asst">
      <dgm:prSet/>
      <dgm:spPr/>
      <dgm:t>
        <a:bodyPr/>
        <a:lstStyle/>
        <a:p>
          <a:r>
            <a:rPr lang="en-US"/>
            <a:t>s</a:t>
          </a:r>
        </a:p>
      </dgm:t>
    </dgm:pt>
    <dgm:pt modelId="{3396E3F1-0AF5-426E-AD7F-A5E2794BEF7A}" type="parTrans" cxnId="{F74E9F5D-6C86-4B57-AEC2-D551B8A7C49F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C77BC539-6B76-4FF1-99BF-7E7870090AA9}" type="sibTrans" cxnId="{F74E9F5D-6C86-4B57-AEC2-D551B8A7C49F}">
      <dgm:prSet/>
      <dgm:spPr/>
      <dgm:t>
        <a:bodyPr/>
        <a:lstStyle/>
        <a:p>
          <a:endParaRPr lang="en-US"/>
        </a:p>
      </dgm:t>
    </dgm:pt>
    <dgm:pt modelId="{212E9F29-58D7-416D-B00F-E0E114345AA2}">
      <dgm:prSet/>
      <dgm:spPr/>
      <dgm:t>
        <a:bodyPr/>
        <a:lstStyle/>
        <a:p>
          <a:r>
            <a:rPr lang="en-US"/>
            <a:t>B</a:t>
          </a:r>
        </a:p>
      </dgm:t>
    </dgm:pt>
    <dgm:pt modelId="{B7C3BA61-94A5-491C-ADFD-60C3F4C0C697}" type="parTrans" cxnId="{CDDB8AAD-9E45-48F2-9C9F-E706B3BFF871}">
      <dgm:prSet/>
      <dgm:spPr/>
      <dgm:t>
        <a:bodyPr/>
        <a:lstStyle/>
        <a:p>
          <a:endParaRPr lang="en-US"/>
        </a:p>
      </dgm:t>
    </dgm:pt>
    <dgm:pt modelId="{78F2A67A-94C3-4007-B80B-C4F00095C807}" type="sibTrans" cxnId="{CDDB8AAD-9E45-48F2-9C9F-E706B3BFF871}">
      <dgm:prSet/>
      <dgm:spPr/>
      <dgm:t>
        <a:bodyPr/>
        <a:lstStyle/>
        <a:p>
          <a:endParaRPr lang="en-US"/>
        </a:p>
      </dgm:t>
    </dgm:pt>
    <dgm:pt modelId="{B6AE691C-68FA-4E33-B263-08BB6883FC20}">
      <dgm:prSet/>
      <dgm:spPr/>
      <dgm:t>
        <a:bodyPr/>
        <a:lstStyle/>
        <a:p>
          <a:r>
            <a:rPr lang="en-US"/>
            <a:t>W</a:t>
          </a:r>
        </a:p>
      </dgm:t>
    </dgm:pt>
    <dgm:pt modelId="{349DA211-6AC2-4071-B19A-39700887FFA5}" type="parTrans" cxnId="{6EFEC354-4E20-4C8C-9DA5-D28BC4EAE92C}">
      <dgm:prSet/>
      <dgm:spPr/>
      <dgm:t>
        <a:bodyPr/>
        <a:lstStyle/>
        <a:p>
          <a:endParaRPr lang="en-US"/>
        </a:p>
      </dgm:t>
    </dgm:pt>
    <dgm:pt modelId="{BC950CF0-2EED-4085-801E-3E2E2A4ECDE6}" type="sibTrans" cxnId="{6EFEC354-4E20-4C8C-9DA5-D28BC4EAE92C}">
      <dgm:prSet/>
      <dgm:spPr/>
      <dgm:t>
        <a:bodyPr/>
        <a:lstStyle/>
        <a:p>
          <a:endParaRPr lang="en-US"/>
        </a:p>
      </dgm:t>
    </dgm:pt>
    <dgm:pt modelId="{33D65A4F-7C45-4FF0-98C2-2184C771D113}">
      <dgm:prSet/>
      <dgm:spPr/>
      <dgm:t>
        <a:bodyPr/>
        <a:lstStyle/>
        <a:p>
          <a:r>
            <a:rPr lang="en-US"/>
            <a:t>C</a:t>
          </a:r>
        </a:p>
      </dgm:t>
    </dgm:pt>
    <dgm:pt modelId="{13D6D657-657B-4871-A5CB-8F840833E259}" type="parTrans" cxnId="{3A2EF93E-2DE2-47FE-9988-37C272B14520}">
      <dgm:prSet/>
      <dgm:spPr/>
      <dgm:t>
        <a:bodyPr/>
        <a:lstStyle/>
        <a:p>
          <a:endParaRPr lang="en-US"/>
        </a:p>
      </dgm:t>
    </dgm:pt>
    <dgm:pt modelId="{815AA438-B383-402C-B7F1-7A3783F69054}" type="sibTrans" cxnId="{3A2EF93E-2DE2-47FE-9988-37C272B14520}">
      <dgm:prSet/>
      <dgm:spPr/>
      <dgm:t>
        <a:bodyPr/>
        <a:lstStyle/>
        <a:p>
          <a:endParaRPr lang="en-US"/>
        </a:p>
      </dgm:t>
    </dgm:pt>
    <dgm:pt modelId="{1F915716-1925-4B9E-AE57-53D8785B7C84}">
      <dgm:prSet/>
      <dgm:spPr/>
      <dgm:t>
        <a:bodyPr/>
        <a:lstStyle/>
        <a:p>
          <a:r>
            <a:rPr lang="en-US"/>
            <a:t>B</a:t>
          </a:r>
        </a:p>
      </dgm:t>
    </dgm:pt>
    <dgm:pt modelId="{600460E0-385E-4A4E-95F6-A0422FF93DD3}" type="parTrans" cxnId="{C5AA69AD-E5ED-42EE-BF89-30E43D268984}">
      <dgm:prSet/>
      <dgm:spPr/>
      <dgm:t>
        <a:bodyPr/>
        <a:lstStyle/>
        <a:p>
          <a:endParaRPr lang="en-US"/>
        </a:p>
      </dgm:t>
    </dgm:pt>
    <dgm:pt modelId="{E024EE05-85FB-47CD-90B6-0507E212BD8E}" type="sibTrans" cxnId="{C5AA69AD-E5ED-42EE-BF89-30E43D268984}">
      <dgm:prSet/>
      <dgm:spPr/>
      <dgm:t>
        <a:bodyPr/>
        <a:lstStyle/>
        <a:p>
          <a:endParaRPr lang="en-US"/>
        </a:p>
      </dgm:t>
    </dgm:pt>
    <dgm:pt modelId="{164FF5E5-1F36-4D44-B6C7-228AEBE6B6B1}" type="pres">
      <dgm:prSet presAssocID="{B1E4B2DE-6F24-4716-BC41-0C85C137A7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055404-B38E-4BEB-B58F-349B670A47CF}" type="pres">
      <dgm:prSet presAssocID="{F176DBA8-B7FE-42B5-9E35-8F1EEBEC97E3}" presName="hierRoot1" presStyleCnt="0">
        <dgm:presLayoutVars>
          <dgm:hierBranch/>
        </dgm:presLayoutVars>
      </dgm:prSet>
      <dgm:spPr/>
    </dgm:pt>
    <dgm:pt modelId="{7E2917CD-B0FC-4F54-9F93-3815B8CD0F80}" type="pres">
      <dgm:prSet presAssocID="{F176DBA8-B7FE-42B5-9E35-8F1EEBEC97E3}" presName="rootComposite1" presStyleCnt="0"/>
      <dgm:spPr/>
    </dgm:pt>
    <dgm:pt modelId="{A648A8C1-0357-4477-A90F-62A64AD08B99}" type="pres">
      <dgm:prSet presAssocID="{F176DBA8-B7FE-42B5-9E35-8F1EEBEC97E3}" presName="rootText1" presStyleLbl="node0" presStyleIdx="0" presStyleCnt="1" custLinFactNeighborX="-4751" custLinFactNeighborY="5939">
        <dgm:presLayoutVars>
          <dgm:chPref val="3"/>
        </dgm:presLayoutVars>
      </dgm:prSet>
      <dgm:spPr/>
    </dgm:pt>
    <dgm:pt modelId="{AB74C51D-0A43-4B63-B682-CADE12D47107}" type="pres">
      <dgm:prSet presAssocID="{F176DBA8-B7FE-42B5-9E35-8F1EEBEC97E3}" presName="rootConnector1" presStyleLbl="node1" presStyleIdx="0" presStyleCnt="0"/>
      <dgm:spPr/>
    </dgm:pt>
    <dgm:pt modelId="{C1458E98-223D-4B94-9995-03D72F092C89}" type="pres">
      <dgm:prSet presAssocID="{F176DBA8-B7FE-42B5-9E35-8F1EEBEC97E3}" presName="hierChild2" presStyleCnt="0"/>
      <dgm:spPr/>
    </dgm:pt>
    <dgm:pt modelId="{78436D74-D94B-4A53-A87C-E2D70D44BE70}" type="pres">
      <dgm:prSet presAssocID="{681FFFF6-BE82-4BED-94E1-D95525B29A09}" presName="Name35" presStyleLbl="parChTrans1D2" presStyleIdx="0" presStyleCnt="4"/>
      <dgm:spPr/>
    </dgm:pt>
    <dgm:pt modelId="{59CAD906-93EA-4232-8BED-E65A07F9A35B}" type="pres">
      <dgm:prSet presAssocID="{C9C33493-DE7D-4D8C-B093-822F232AC238}" presName="hierRoot2" presStyleCnt="0">
        <dgm:presLayoutVars>
          <dgm:hierBranch val="init"/>
        </dgm:presLayoutVars>
      </dgm:prSet>
      <dgm:spPr/>
    </dgm:pt>
    <dgm:pt modelId="{2EC4E7D0-4353-4C71-B1A0-BC6C9A92B78B}" type="pres">
      <dgm:prSet presAssocID="{C9C33493-DE7D-4D8C-B093-822F232AC238}" presName="rootComposite" presStyleCnt="0"/>
      <dgm:spPr/>
    </dgm:pt>
    <dgm:pt modelId="{D132DB12-ED0B-4041-A745-D09457853E17}" type="pres">
      <dgm:prSet presAssocID="{C9C33493-DE7D-4D8C-B093-822F232AC238}" presName="rootText" presStyleLbl="node2" presStyleIdx="0" presStyleCnt="3" custLinFactX="100000" custLinFactY="-100000" custLinFactNeighborX="184042" custLinFactNeighborY="-189675">
        <dgm:presLayoutVars>
          <dgm:chPref val="3"/>
        </dgm:presLayoutVars>
      </dgm:prSet>
      <dgm:spPr/>
    </dgm:pt>
    <dgm:pt modelId="{AA0C8421-EBEF-448A-8CEB-FF504724CA2D}" type="pres">
      <dgm:prSet presAssocID="{C9C33493-DE7D-4D8C-B093-822F232AC238}" presName="rootConnector" presStyleLbl="node2" presStyleIdx="0" presStyleCnt="3"/>
      <dgm:spPr/>
    </dgm:pt>
    <dgm:pt modelId="{32BE8242-F38F-4E3C-A8DD-ADFA9C76F608}" type="pres">
      <dgm:prSet presAssocID="{C9C33493-DE7D-4D8C-B093-822F232AC238}" presName="hierChild4" presStyleCnt="0"/>
      <dgm:spPr/>
    </dgm:pt>
    <dgm:pt modelId="{364D40DF-56E8-4169-8B4F-C8D786AC1456}" type="pres">
      <dgm:prSet presAssocID="{C9C33493-DE7D-4D8C-B093-822F232AC238}" presName="hierChild5" presStyleCnt="0"/>
      <dgm:spPr/>
    </dgm:pt>
    <dgm:pt modelId="{4B4BB576-19F1-46E4-9976-83A97B5DBD70}" type="pres">
      <dgm:prSet presAssocID="{D35514EA-522D-45A9-8DEE-AADC86831287}" presName="Name35" presStyleLbl="parChTrans1D2" presStyleIdx="1" presStyleCnt="4"/>
      <dgm:spPr/>
    </dgm:pt>
    <dgm:pt modelId="{1F234B30-F4B2-4F56-BAEA-5A8BC410C010}" type="pres">
      <dgm:prSet presAssocID="{FA64F88A-DCC2-4371-A7EC-1CDF09CECA10}" presName="hierRoot2" presStyleCnt="0">
        <dgm:presLayoutVars>
          <dgm:hierBranch val="init"/>
        </dgm:presLayoutVars>
      </dgm:prSet>
      <dgm:spPr/>
    </dgm:pt>
    <dgm:pt modelId="{5AB36901-A2B5-4101-BE48-4BBD3305BFC9}" type="pres">
      <dgm:prSet presAssocID="{FA64F88A-DCC2-4371-A7EC-1CDF09CECA10}" presName="rootComposite" presStyleCnt="0"/>
      <dgm:spPr/>
    </dgm:pt>
    <dgm:pt modelId="{3B578079-28BD-4A94-BFCA-0EC451C2593A}" type="pres">
      <dgm:prSet presAssocID="{FA64F88A-DCC2-4371-A7EC-1CDF09CECA10}" presName="rootText" presStyleLbl="node2" presStyleIdx="1" presStyleCnt="3" custLinFactX="59321" custLinFactY="-43228" custLinFactNeighborX="100000" custLinFactNeighborY="-100000">
        <dgm:presLayoutVars>
          <dgm:chPref val="3"/>
        </dgm:presLayoutVars>
      </dgm:prSet>
      <dgm:spPr/>
    </dgm:pt>
    <dgm:pt modelId="{205F62D4-60E2-40E5-9A0D-9FA4B3BD7E66}" type="pres">
      <dgm:prSet presAssocID="{FA64F88A-DCC2-4371-A7EC-1CDF09CECA10}" presName="rootConnector" presStyleLbl="node2" presStyleIdx="1" presStyleCnt="3"/>
      <dgm:spPr/>
    </dgm:pt>
    <dgm:pt modelId="{EB2B5C7D-FEE3-41D4-911D-654F750483C0}" type="pres">
      <dgm:prSet presAssocID="{FA64F88A-DCC2-4371-A7EC-1CDF09CECA10}" presName="hierChild4" presStyleCnt="0"/>
      <dgm:spPr/>
    </dgm:pt>
    <dgm:pt modelId="{87AB2AB9-324C-4EFB-A140-D574DCEC797A}" type="pres">
      <dgm:prSet presAssocID="{FA64F88A-DCC2-4371-A7EC-1CDF09CECA10}" presName="hierChild5" presStyleCnt="0"/>
      <dgm:spPr/>
    </dgm:pt>
    <dgm:pt modelId="{7742D03B-9576-4E47-BD62-715224651B4E}" type="pres">
      <dgm:prSet presAssocID="{600460E0-385E-4A4E-95F6-A0422FF93DD3}" presName="Name35" presStyleLbl="parChTrans1D2" presStyleIdx="2" presStyleCnt="4"/>
      <dgm:spPr/>
    </dgm:pt>
    <dgm:pt modelId="{6E8BE1F0-6232-4BDA-90EE-D564215D1026}" type="pres">
      <dgm:prSet presAssocID="{1F915716-1925-4B9E-AE57-53D8785B7C84}" presName="hierRoot2" presStyleCnt="0">
        <dgm:presLayoutVars>
          <dgm:hierBranch val="init"/>
        </dgm:presLayoutVars>
      </dgm:prSet>
      <dgm:spPr/>
    </dgm:pt>
    <dgm:pt modelId="{A16716F5-7704-450D-B01D-A1C7636A30E9}" type="pres">
      <dgm:prSet presAssocID="{1F915716-1925-4B9E-AE57-53D8785B7C84}" presName="rootComposite" presStyleCnt="0"/>
      <dgm:spPr/>
    </dgm:pt>
    <dgm:pt modelId="{236C93AC-BA50-4922-8CBE-AF049084E1CB}" type="pres">
      <dgm:prSet presAssocID="{1F915716-1925-4B9E-AE57-53D8785B7C84}" presName="rootText" presStyleLbl="node2" presStyleIdx="2" presStyleCnt="3" custLinFactX="-100000" custLinFactY="-200000" custLinFactNeighborX="-155789" custLinFactNeighborY="-227119">
        <dgm:presLayoutVars>
          <dgm:chPref val="3"/>
        </dgm:presLayoutVars>
      </dgm:prSet>
      <dgm:spPr/>
    </dgm:pt>
    <dgm:pt modelId="{5B2DC51C-7037-4223-847C-17A8924D86F6}" type="pres">
      <dgm:prSet presAssocID="{1F915716-1925-4B9E-AE57-53D8785B7C84}" presName="rootConnector" presStyleLbl="node2" presStyleIdx="2" presStyleCnt="3"/>
      <dgm:spPr/>
    </dgm:pt>
    <dgm:pt modelId="{E3C5AF57-5E0D-4A0E-808B-2E5A5C35E75B}" type="pres">
      <dgm:prSet presAssocID="{1F915716-1925-4B9E-AE57-53D8785B7C84}" presName="hierChild4" presStyleCnt="0"/>
      <dgm:spPr/>
    </dgm:pt>
    <dgm:pt modelId="{10143A12-E351-486F-9757-D33DDA4945F5}" type="pres">
      <dgm:prSet presAssocID="{1F915716-1925-4B9E-AE57-53D8785B7C84}" presName="hierChild5" presStyleCnt="0"/>
      <dgm:spPr/>
    </dgm:pt>
    <dgm:pt modelId="{7C9907CA-CEF6-4E1A-B8B9-B4E743E5F5AB}" type="pres">
      <dgm:prSet presAssocID="{F176DBA8-B7FE-42B5-9E35-8F1EEBEC97E3}" presName="hierChild3" presStyleCnt="0"/>
      <dgm:spPr/>
    </dgm:pt>
    <dgm:pt modelId="{0648B7AB-A72A-48E7-B9EB-88BCC9CB1DBC}" type="pres">
      <dgm:prSet presAssocID="{3396E3F1-0AF5-426E-AD7F-A5E2794BEF7A}" presName="Name111" presStyleLbl="parChTrans1D2" presStyleIdx="3" presStyleCnt="4"/>
      <dgm:spPr/>
    </dgm:pt>
    <dgm:pt modelId="{5953496D-7FF5-4D29-9EAA-AAA827B094BF}" type="pres">
      <dgm:prSet presAssocID="{BBB17997-EE27-47F2-8241-903522BFFB8C}" presName="hierRoot3" presStyleCnt="0">
        <dgm:presLayoutVars>
          <dgm:hierBranch val="init"/>
        </dgm:presLayoutVars>
      </dgm:prSet>
      <dgm:spPr/>
    </dgm:pt>
    <dgm:pt modelId="{4B0A829C-AAFA-4629-B29D-1A81FCB30263}" type="pres">
      <dgm:prSet presAssocID="{BBB17997-EE27-47F2-8241-903522BFFB8C}" presName="rootComposite3" presStyleCnt="0"/>
      <dgm:spPr/>
    </dgm:pt>
    <dgm:pt modelId="{704E2A6D-3940-4DE7-8189-A8FE69D28B4A}" type="pres">
      <dgm:prSet presAssocID="{BBB17997-EE27-47F2-8241-903522BFFB8C}" presName="rootText3" presStyleLbl="asst1" presStyleIdx="0" presStyleCnt="1" custLinFactY="-40277" custLinFactNeighborX="-79542" custLinFactNeighborY="-100000">
        <dgm:presLayoutVars>
          <dgm:chPref val="3"/>
        </dgm:presLayoutVars>
      </dgm:prSet>
      <dgm:spPr/>
    </dgm:pt>
    <dgm:pt modelId="{372CE860-8D33-4183-867F-63616BFDB7A5}" type="pres">
      <dgm:prSet presAssocID="{BBB17997-EE27-47F2-8241-903522BFFB8C}" presName="rootConnector3" presStyleLbl="asst1" presStyleIdx="0" presStyleCnt="1"/>
      <dgm:spPr/>
    </dgm:pt>
    <dgm:pt modelId="{7C4F9E83-6E74-4436-9844-80DE0B21E3C0}" type="pres">
      <dgm:prSet presAssocID="{BBB17997-EE27-47F2-8241-903522BFFB8C}" presName="hierChild6" presStyleCnt="0"/>
      <dgm:spPr/>
    </dgm:pt>
    <dgm:pt modelId="{0D8EC81A-3859-45A2-9949-9E1BC5C9860C}" type="pres">
      <dgm:prSet presAssocID="{B7C3BA61-94A5-491C-ADFD-60C3F4C0C697}" presName="Name37" presStyleLbl="parChTrans1D3" presStyleIdx="0" presStyleCnt="1"/>
      <dgm:spPr/>
    </dgm:pt>
    <dgm:pt modelId="{C672994B-9EEE-4EDE-9D4D-E3A3793CBBED}" type="pres">
      <dgm:prSet presAssocID="{212E9F29-58D7-416D-B00F-E0E114345AA2}" presName="hierRoot2" presStyleCnt="0">
        <dgm:presLayoutVars>
          <dgm:hierBranch val="init"/>
        </dgm:presLayoutVars>
      </dgm:prSet>
      <dgm:spPr/>
    </dgm:pt>
    <dgm:pt modelId="{F58E0E39-1BF2-4766-9BF4-A4029553F407}" type="pres">
      <dgm:prSet presAssocID="{212E9F29-58D7-416D-B00F-E0E114345AA2}" presName="rootComposite" presStyleCnt="0"/>
      <dgm:spPr/>
    </dgm:pt>
    <dgm:pt modelId="{7D403E4D-E7F2-402A-AB5A-061AF3618404}" type="pres">
      <dgm:prSet presAssocID="{212E9F29-58D7-416D-B00F-E0E114345AA2}" presName="rootText" presStyleLbl="node3" presStyleIdx="0" presStyleCnt="1" custLinFactNeighborX="-50676" custLinFactNeighborY="0">
        <dgm:presLayoutVars>
          <dgm:chPref val="3"/>
        </dgm:presLayoutVars>
      </dgm:prSet>
      <dgm:spPr/>
    </dgm:pt>
    <dgm:pt modelId="{1DE6E7FF-14F4-4465-A6F1-9188B969B337}" type="pres">
      <dgm:prSet presAssocID="{212E9F29-58D7-416D-B00F-E0E114345AA2}" presName="rootConnector" presStyleLbl="node3" presStyleIdx="0" presStyleCnt="1"/>
      <dgm:spPr/>
    </dgm:pt>
    <dgm:pt modelId="{53D08179-C921-4788-94E1-633B05F51270}" type="pres">
      <dgm:prSet presAssocID="{212E9F29-58D7-416D-B00F-E0E114345AA2}" presName="hierChild4" presStyleCnt="0"/>
      <dgm:spPr/>
    </dgm:pt>
    <dgm:pt modelId="{9BE9BC81-20FD-4A61-B538-71ED62F75A21}" type="pres">
      <dgm:prSet presAssocID="{349DA211-6AC2-4071-B19A-39700887FFA5}" presName="Name37" presStyleLbl="parChTrans1D4" presStyleIdx="0" presStyleCnt="2"/>
      <dgm:spPr/>
    </dgm:pt>
    <dgm:pt modelId="{AC458990-F583-4DD2-BBDB-39BE1E166AEA}" type="pres">
      <dgm:prSet presAssocID="{B6AE691C-68FA-4E33-B263-08BB6883FC20}" presName="hierRoot2" presStyleCnt="0">
        <dgm:presLayoutVars>
          <dgm:hierBranch val="init"/>
        </dgm:presLayoutVars>
      </dgm:prSet>
      <dgm:spPr/>
    </dgm:pt>
    <dgm:pt modelId="{8CFB7227-8ECE-44BA-B3CD-37929C6D11F4}" type="pres">
      <dgm:prSet presAssocID="{B6AE691C-68FA-4E33-B263-08BB6883FC20}" presName="rootComposite" presStyleCnt="0"/>
      <dgm:spPr/>
    </dgm:pt>
    <dgm:pt modelId="{C4B7028C-CECD-468A-A710-6F9D2859B544}" type="pres">
      <dgm:prSet presAssocID="{B6AE691C-68FA-4E33-B263-08BB6883FC20}" presName="rootText" presStyleLbl="node4" presStyleIdx="0" presStyleCnt="2" custLinFactX="-100000" custLinFactNeighborX="-102485" custLinFactNeighborY="2837">
        <dgm:presLayoutVars>
          <dgm:chPref val="3"/>
        </dgm:presLayoutVars>
      </dgm:prSet>
      <dgm:spPr/>
    </dgm:pt>
    <dgm:pt modelId="{E5A76E7C-9742-4B4D-AE99-ACC9C4B88F95}" type="pres">
      <dgm:prSet presAssocID="{B6AE691C-68FA-4E33-B263-08BB6883FC20}" presName="rootConnector" presStyleLbl="node4" presStyleIdx="0" presStyleCnt="2"/>
      <dgm:spPr/>
    </dgm:pt>
    <dgm:pt modelId="{7AA67294-3DAD-47F1-B7BE-6D08B3E16C03}" type="pres">
      <dgm:prSet presAssocID="{B6AE691C-68FA-4E33-B263-08BB6883FC20}" presName="hierChild4" presStyleCnt="0"/>
      <dgm:spPr/>
    </dgm:pt>
    <dgm:pt modelId="{23115DF0-F534-47FD-839E-CCE18B8BEF07}" type="pres">
      <dgm:prSet presAssocID="{B6AE691C-68FA-4E33-B263-08BB6883FC20}" presName="hierChild5" presStyleCnt="0"/>
      <dgm:spPr/>
    </dgm:pt>
    <dgm:pt modelId="{821252BF-E350-4B86-8D4D-EA1420053A77}" type="pres">
      <dgm:prSet presAssocID="{13D6D657-657B-4871-A5CB-8F840833E259}" presName="Name37" presStyleLbl="parChTrans1D4" presStyleIdx="1" presStyleCnt="2"/>
      <dgm:spPr/>
    </dgm:pt>
    <dgm:pt modelId="{EBACBDDB-5A40-47AB-A1C6-E1EFACB5DEB2}" type="pres">
      <dgm:prSet presAssocID="{33D65A4F-7C45-4FF0-98C2-2184C771D113}" presName="hierRoot2" presStyleCnt="0">
        <dgm:presLayoutVars>
          <dgm:hierBranch val="init"/>
        </dgm:presLayoutVars>
      </dgm:prSet>
      <dgm:spPr/>
    </dgm:pt>
    <dgm:pt modelId="{6ED29F12-20E9-4001-B374-4F18C4076673}" type="pres">
      <dgm:prSet presAssocID="{33D65A4F-7C45-4FF0-98C2-2184C771D113}" presName="rootComposite" presStyleCnt="0"/>
      <dgm:spPr/>
    </dgm:pt>
    <dgm:pt modelId="{E681553B-1394-4E43-B5DB-C11A65F520EB}" type="pres">
      <dgm:prSet presAssocID="{33D65A4F-7C45-4FF0-98C2-2184C771D113}" presName="rootText" presStyleLbl="node4" presStyleIdx="1" presStyleCnt="2" custLinFactY="-37546" custLinFactNeighborX="-3619" custLinFactNeighborY="-100000">
        <dgm:presLayoutVars>
          <dgm:chPref val="3"/>
        </dgm:presLayoutVars>
      </dgm:prSet>
      <dgm:spPr/>
    </dgm:pt>
    <dgm:pt modelId="{6E579D46-95B8-4F48-92BA-EF37515A8D0F}" type="pres">
      <dgm:prSet presAssocID="{33D65A4F-7C45-4FF0-98C2-2184C771D113}" presName="rootConnector" presStyleLbl="node4" presStyleIdx="1" presStyleCnt="2"/>
      <dgm:spPr/>
    </dgm:pt>
    <dgm:pt modelId="{F4D486A4-E300-4983-AAD6-499A1421F249}" type="pres">
      <dgm:prSet presAssocID="{33D65A4F-7C45-4FF0-98C2-2184C771D113}" presName="hierChild4" presStyleCnt="0"/>
      <dgm:spPr/>
    </dgm:pt>
    <dgm:pt modelId="{88F90833-EE64-4170-996F-B62EB3C17E0D}" type="pres">
      <dgm:prSet presAssocID="{33D65A4F-7C45-4FF0-98C2-2184C771D113}" presName="hierChild5" presStyleCnt="0"/>
      <dgm:spPr/>
    </dgm:pt>
    <dgm:pt modelId="{0CF41926-1C94-45C8-933D-F6CE8E5C950C}" type="pres">
      <dgm:prSet presAssocID="{212E9F29-58D7-416D-B00F-E0E114345AA2}" presName="hierChild5" presStyleCnt="0"/>
      <dgm:spPr/>
    </dgm:pt>
    <dgm:pt modelId="{A088E25C-FE2E-474F-9BB1-A4B0DE75A044}" type="pres">
      <dgm:prSet presAssocID="{BBB17997-EE27-47F2-8241-903522BFFB8C}" presName="hierChild7" presStyleCnt="0"/>
      <dgm:spPr/>
    </dgm:pt>
  </dgm:ptLst>
  <dgm:cxnLst>
    <dgm:cxn modelId="{56E7EF07-B408-43B8-AA74-165FFA943BCD}" type="presOf" srcId="{B7C3BA61-94A5-491C-ADFD-60C3F4C0C697}" destId="{0D8EC81A-3859-45A2-9949-9E1BC5C9860C}" srcOrd="0" destOrd="0" presId="urn:microsoft.com/office/officeart/2005/8/layout/orgChart1"/>
    <dgm:cxn modelId="{D6798A1C-4F9F-49A7-B5C8-29227DAE7214}" type="presOf" srcId="{C9C33493-DE7D-4D8C-B093-822F232AC238}" destId="{D132DB12-ED0B-4041-A745-D09457853E17}" srcOrd="0" destOrd="0" presId="urn:microsoft.com/office/officeart/2005/8/layout/orgChart1"/>
    <dgm:cxn modelId="{9D459C2D-EDBE-4CBE-8369-B72F1F009F38}" type="presOf" srcId="{BBB17997-EE27-47F2-8241-903522BFFB8C}" destId="{372CE860-8D33-4183-867F-63616BFDB7A5}" srcOrd="1" destOrd="0" presId="urn:microsoft.com/office/officeart/2005/8/layout/orgChart1"/>
    <dgm:cxn modelId="{ADBFC72F-6596-4078-839A-7E139C144626}" type="presOf" srcId="{212E9F29-58D7-416D-B00F-E0E114345AA2}" destId="{7D403E4D-E7F2-402A-AB5A-061AF3618404}" srcOrd="0" destOrd="0" presId="urn:microsoft.com/office/officeart/2005/8/layout/orgChart1"/>
    <dgm:cxn modelId="{F6348137-31AD-4597-BE4A-C38C0EF684A7}" srcId="{F176DBA8-B7FE-42B5-9E35-8F1EEBEC97E3}" destId="{C9C33493-DE7D-4D8C-B093-822F232AC238}" srcOrd="1" destOrd="0" parTransId="{681FFFF6-BE82-4BED-94E1-D95525B29A09}" sibTransId="{1B00C921-6CF8-4409-A552-1F12120A1668}"/>
    <dgm:cxn modelId="{3A2EF93E-2DE2-47FE-9988-37C272B14520}" srcId="{212E9F29-58D7-416D-B00F-E0E114345AA2}" destId="{33D65A4F-7C45-4FF0-98C2-2184C771D113}" srcOrd="1" destOrd="0" parTransId="{13D6D657-657B-4871-A5CB-8F840833E259}" sibTransId="{815AA438-B383-402C-B7F1-7A3783F69054}"/>
    <dgm:cxn modelId="{F74E9F5D-6C86-4B57-AEC2-D551B8A7C49F}" srcId="{F176DBA8-B7FE-42B5-9E35-8F1EEBEC97E3}" destId="{BBB17997-EE27-47F2-8241-903522BFFB8C}" srcOrd="0" destOrd="0" parTransId="{3396E3F1-0AF5-426E-AD7F-A5E2794BEF7A}" sibTransId="{C77BC539-6B76-4FF1-99BF-7E7870090AA9}"/>
    <dgm:cxn modelId="{A385E865-91E1-44BA-8A1F-8D24C7781BE1}" type="presOf" srcId="{681FFFF6-BE82-4BED-94E1-D95525B29A09}" destId="{78436D74-D94B-4A53-A87C-E2D70D44BE70}" srcOrd="0" destOrd="0" presId="urn:microsoft.com/office/officeart/2005/8/layout/orgChart1"/>
    <dgm:cxn modelId="{C0CED14C-B85E-4AAD-A0A3-310A012C9CE0}" srcId="{B1E4B2DE-6F24-4716-BC41-0C85C137A7A2}" destId="{F176DBA8-B7FE-42B5-9E35-8F1EEBEC97E3}" srcOrd="0" destOrd="0" parTransId="{728C622B-31F7-4B91-A8CD-DF7F0AF8D1C6}" sibTransId="{9C7805C5-F212-48BE-A48A-08A299C520F9}"/>
    <dgm:cxn modelId="{22095F52-91B5-4CDE-9BCC-C5E6C48CA300}" type="presOf" srcId="{B6AE691C-68FA-4E33-B263-08BB6883FC20}" destId="{C4B7028C-CECD-468A-A710-6F9D2859B544}" srcOrd="0" destOrd="0" presId="urn:microsoft.com/office/officeart/2005/8/layout/orgChart1"/>
    <dgm:cxn modelId="{DCB6B952-2CDB-4FE0-9FF2-22A298966FEA}" type="presOf" srcId="{F176DBA8-B7FE-42B5-9E35-8F1EEBEC97E3}" destId="{A648A8C1-0357-4477-A90F-62A64AD08B99}" srcOrd="0" destOrd="0" presId="urn:microsoft.com/office/officeart/2005/8/layout/orgChart1"/>
    <dgm:cxn modelId="{6EFEC354-4E20-4C8C-9DA5-D28BC4EAE92C}" srcId="{212E9F29-58D7-416D-B00F-E0E114345AA2}" destId="{B6AE691C-68FA-4E33-B263-08BB6883FC20}" srcOrd="0" destOrd="0" parTransId="{349DA211-6AC2-4071-B19A-39700887FFA5}" sibTransId="{BC950CF0-2EED-4085-801E-3E2E2A4ECDE6}"/>
    <dgm:cxn modelId="{F911C076-D831-4567-944A-B8E81A0A7415}" srcId="{F176DBA8-B7FE-42B5-9E35-8F1EEBEC97E3}" destId="{FA64F88A-DCC2-4371-A7EC-1CDF09CECA10}" srcOrd="2" destOrd="0" parTransId="{D35514EA-522D-45A9-8DEE-AADC86831287}" sibTransId="{DCD05694-CA0A-496B-A456-2012BEC2205A}"/>
    <dgm:cxn modelId="{27159378-F32E-4F70-A0FB-F998C0A04E40}" type="presOf" srcId="{FA64F88A-DCC2-4371-A7EC-1CDF09CECA10}" destId="{205F62D4-60E2-40E5-9A0D-9FA4B3BD7E66}" srcOrd="1" destOrd="0" presId="urn:microsoft.com/office/officeart/2005/8/layout/orgChart1"/>
    <dgm:cxn modelId="{CA7FC959-B82F-46E3-BE4D-73CCC3B41610}" type="presOf" srcId="{349DA211-6AC2-4071-B19A-39700887FFA5}" destId="{9BE9BC81-20FD-4A61-B538-71ED62F75A21}" srcOrd="0" destOrd="0" presId="urn:microsoft.com/office/officeart/2005/8/layout/orgChart1"/>
    <dgm:cxn modelId="{23CA7E8A-16C9-40B4-95E8-8BD64EFE3134}" type="presOf" srcId="{B6AE691C-68FA-4E33-B263-08BB6883FC20}" destId="{E5A76E7C-9742-4B4D-AE99-ACC9C4B88F95}" srcOrd="1" destOrd="0" presId="urn:microsoft.com/office/officeart/2005/8/layout/orgChart1"/>
    <dgm:cxn modelId="{6B8D178B-1434-4A10-B2AD-271B80E2ACF5}" type="presOf" srcId="{3396E3F1-0AF5-426E-AD7F-A5E2794BEF7A}" destId="{0648B7AB-A72A-48E7-B9EB-88BCC9CB1DBC}" srcOrd="0" destOrd="0" presId="urn:microsoft.com/office/officeart/2005/8/layout/orgChart1"/>
    <dgm:cxn modelId="{B42E128D-B4FA-4D41-B945-C62E3F04992D}" type="presOf" srcId="{33D65A4F-7C45-4FF0-98C2-2184C771D113}" destId="{E681553B-1394-4E43-B5DB-C11A65F520EB}" srcOrd="0" destOrd="0" presId="urn:microsoft.com/office/officeart/2005/8/layout/orgChart1"/>
    <dgm:cxn modelId="{FA11799F-7F34-4935-BE2C-7A5E5AAF85CE}" type="presOf" srcId="{D35514EA-522D-45A9-8DEE-AADC86831287}" destId="{4B4BB576-19F1-46E4-9976-83A97B5DBD70}" srcOrd="0" destOrd="0" presId="urn:microsoft.com/office/officeart/2005/8/layout/orgChart1"/>
    <dgm:cxn modelId="{442BA7A6-B28A-43C8-986F-6444D2250CBE}" type="presOf" srcId="{212E9F29-58D7-416D-B00F-E0E114345AA2}" destId="{1DE6E7FF-14F4-4465-A6F1-9188B969B337}" srcOrd="1" destOrd="0" presId="urn:microsoft.com/office/officeart/2005/8/layout/orgChart1"/>
    <dgm:cxn modelId="{C5AA69AD-E5ED-42EE-BF89-30E43D268984}" srcId="{F176DBA8-B7FE-42B5-9E35-8F1EEBEC97E3}" destId="{1F915716-1925-4B9E-AE57-53D8785B7C84}" srcOrd="3" destOrd="0" parTransId="{600460E0-385E-4A4E-95F6-A0422FF93DD3}" sibTransId="{E024EE05-85FB-47CD-90B6-0507E212BD8E}"/>
    <dgm:cxn modelId="{CDDB8AAD-9E45-48F2-9C9F-E706B3BFF871}" srcId="{BBB17997-EE27-47F2-8241-903522BFFB8C}" destId="{212E9F29-58D7-416D-B00F-E0E114345AA2}" srcOrd="0" destOrd="0" parTransId="{B7C3BA61-94A5-491C-ADFD-60C3F4C0C697}" sibTransId="{78F2A67A-94C3-4007-B80B-C4F00095C807}"/>
    <dgm:cxn modelId="{F8DA03B0-48E5-4FCA-9B3B-AA4C8ED1FCD6}" type="presOf" srcId="{33D65A4F-7C45-4FF0-98C2-2184C771D113}" destId="{6E579D46-95B8-4F48-92BA-EF37515A8D0F}" srcOrd="1" destOrd="0" presId="urn:microsoft.com/office/officeart/2005/8/layout/orgChart1"/>
    <dgm:cxn modelId="{4B828ABB-1F62-4686-BFA2-0EFCE2C01CED}" type="presOf" srcId="{B1E4B2DE-6F24-4716-BC41-0C85C137A7A2}" destId="{164FF5E5-1F36-4D44-B6C7-228AEBE6B6B1}" srcOrd="0" destOrd="0" presId="urn:microsoft.com/office/officeart/2005/8/layout/orgChart1"/>
    <dgm:cxn modelId="{346445C9-2213-41BB-B95C-15DB28E714AE}" type="presOf" srcId="{C9C33493-DE7D-4D8C-B093-822F232AC238}" destId="{AA0C8421-EBEF-448A-8CEB-FF504724CA2D}" srcOrd="1" destOrd="0" presId="urn:microsoft.com/office/officeart/2005/8/layout/orgChart1"/>
    <dgm:cxn modelId="{45AF0DCE-F06A-4C68-9A9F-14BA3B4A9916}" type="presOf" srcId="{1F915716-1925-4B9E-AE57-53D8785B7C84}" destId="{236C93AC-BA50-4922-8CBE-AF049084E1CB}" srcOrd="0" destOrd="0" presId="urn:microsoft.com/office/officeart/2005/8/layout/orgChart1"/>
    <dgm:cxn modelId="{55A0EACF-4961-44BE-875C-9E50E487DD48}" type="presOf" srcId="{F176DBA8-B7FE-42B5-9E35-8F1EEBEC97E3}" destId="{AB74C51D-0A43-4B63-B682-CADE12D47107}" srcOrd="1" destOrd="0" presId="urn:microsoft.com/office/officeart/2005/8/layout/orgChart1"/>
    <dgm:cxn modelId="{B4A110D8-DC40-4900-9A6E-D81FAC1A162C}" type="presOf" srcId="{600460E0-385E-4A4E-95F6-A0422FF93DD3}" destId="{7742D03B-9576-4E47-BD62-715224651B4E}" srcOrd="0" destOrd="0" presId="urn:microsoft.com/office/officeart/2005/8/layout/orgChart1"/>
    <dgm:cxn modelId="{05EC5BDD-2BE1-4A56-86CB-B037A84A53AF}" type="presOf" srcId="{BBB17997-EE27-47F2-8241-903522BFFB8C}" destId="{704E2A6D-3940-4DE7-8189-A8FE69D28B4A}" srcOrd="0" destOrd="0" presId="urn:microsoft.com/office/officeart/2005/8/layout/orgChart1"/>
    <dgm:cxn modelId="{7B7A1BE2-D87C-4D19-B8B1-751479ADC2D9}" type="presOf" srcId="{FA64F88A-DCC2-4371-A7EC-1CDF09CECA10}" destId="{3B578079-28BD-4A94-BFCA-0EC451C2593A}" srcOrd="0" destOrd="0" presId="urn:microsoft.com/office/officeart/2005/8/layout/orgChart1"/>
    <dgm:cxn modelId="{621DC6EC-CAFE-4CD5-A3F0-B82CA3096223}" type="presOf" srcId="{1F915716-1925-4B9E-AE57-53D8785B7C84}" destId="{5B2DC51C-7037-4223-847C-17A8924D86F6}" srcOrd="1" destOrd="0" presId="urn:microsoft.com/office/officeart/2005/8/layout/orgChart1"/>
    <dgm:cxn modelId="{7C3873F1-3137-4AFD-A658-682FA6190211}" type="presOf" srcId="{13D6D657-657B-4871-A5CB-8F840833E259}" destId="{821252BF-E350-4B86-8D4D-EA1420053A77}" srcOrd="0" destOrd="0" presId="urn:microsoft.com/office/officeart/2005/8/layout/orgChart1"/>
    <dgm:cxn modelId="{8BC9E62C-9CDA-4F97-AD08-4EBF9302F41C}" type="presParOf" srcId="{164FF5E5-1F36-4D44-B6C7-228AEBE6B6B1}" destId="{AF055404-B38E-4BEB-B58F-349B670A47CF}" srcOrd="0" destOrd="0" presId="urn:microsoft.com/office/officeart/2005/8/layout/orgChart1"/>
    <dgm:cxn modelId="{9F1006A3-3B0E-47D8-9B58-44EF0779EDBC}" type="presParOf" srcId="{AF055404-B38E-4BEB-B58F-349B670A47CF}" destId="{7E2917CD-B0FC-4F54-9F93-3815B8CD0F80}" srcOrd="0" destOrd="0" presId="urn:microsoft.com/office/officeart/2005/8/layout/orgChart1"/>
    <dgm:cxn modelId="{CC4B3A5B-295F-4C8C-BDB4-43DF455736F3}" type="presParOf" srcId="{7E2917CD-B0FC-4F54-9F93-3815B8CD0F80}" destId="{A648A8C1-0357-4477-A90F-62A64AD08B99}" srcOrd="0" destOrd="0" presId="urn:microsoft.com/office/officeart/2005/8/layout/orgChart1"/>
    <dgm:cxn modelId="{E43E1D57-B6A0-4913-8381-ABDB8DA2D46C}" type="presParOf" srcId="{7E2917CD-B0FC-4F54-9F93-3815B8CD0F80}" destId="{AB74C51D-0A43-4B63-B682-CADE12D47107}" srcOrd="1" destOrd="0" presId="urn:microsoft.com/office/officeart/2005/8/layout/orgChart1"/>
    <dgm:cxn modelId="{96F4B971-6FFA-4236-8FE5-66CEEC96183A}" type="presParOf" srcId="{AF055404-B38E-4BEB-B58F-349B670A47CF}" destId="{C1458E98-223D-4B94-9995-03D72F092C89}" srcOrd="1" destOrd="0" presId="urn:microsoft.com/office/officeart/2005/8/layout/orgChart1"/>
    <dgm:cxn modelId="{E7FA29A0-185B-4F31-983F-D30545FC1A0C}" type="presParOf" srcId="{C1458E98-223D-4B94-9995-03D72F092C89}" destId="{78436D74-D94B-4A53-A87C-E2D70D44BE70}" srcOrd="0" destOrd="0" presId="urn:microsoft.com/office/officeart/2005/8/layout/orgChart1"/>
    <dgm:cxn modelId="{F464FB28-3ED6-4694-A900-1E5D97454657}" type="presParOf" srcId="{C1458E98-223D-4B94-9995-03D72F092C89}" destId="{59CAD906-93EA-4232-8BED-E65A07F9A35B}" srcOrd="1" destOrd="0" presId="urn:microsoft.com/office/officeart/2005/8/layout/orgChart1"/>
    <dgm:cxn modelId="{A23343B0-8059-4F1B-ADC8-A2F507534321}" type="presParOf" srcId="{59CAD906-93EA-4232-8BED-E65A07F9A35B}" destId="{2EC4E7D0-4353-4C71-B1A0-BC6C9A92B78B}" srcOrd="0" destOrd="0" presId="urn:microsoft.com/office/officeart/2005/8/layout/orgChart1"/>
    <dgm:cxn modelId="{FF49580A-8380-4F7C-834C-F1B5506BF118}" type="presParOf" srcId="{2EC4E7D0-4353-4C71-B1A0-BC6C9A92B78B}" destId="{D132DB12-ED0B-4041-A745-D09457853E17}" srcOrd="0" destOrd="0" presId="urn:microsoft.com/office/officeart/2005/8/layout/orgChart1"/>
    <dgm:cxn modelId="{01FEDEB2-64B2-422C-8CD5-A5F1F5082EAF}" type="presParOf" srcId="{2EC4E7D0-4353-4C71-B1A0-BC6C9A92B78B}" destId="{AA0C8421-EBEF-448A-8CEB-FF504724CA2D}" srcOrd="1" destOrd="0" presId="urn:microsoft.com/office/officeart/2005/8/layout/orgChart1"/>
    <dgm:cxn modelId="{24D0E7F4-3085-4815-BFD3-CC0A42C96230}" type="presParOf" srcId="{59CAD906-93EA-4232-8BED-E65A07F9A35B}" destId="{32BE8242-F38F-4E3C-A8DD-ADFA9C76F608}" srcOrd="1" destOrd="0" presId="urn:microsoft.com/office/officeart/2005/8/layout/orgChart1"/>
    <dgm:cxn modelId="{67FEC523-D02F-4E13-9FEC-17F585F7FF1A}" type="presParOf" srcId="{59CAD906-93EA-4232-8BED-E65A07F9A35B}" destId="{364D40DF-56E8-4169-8B4F-C8D786AC1456}" srcOrd="2" destOrd="0" presId="urn:microsoft.com/office/officeart/2005/8/layout/orgChart1"/>
    <dgm:cxn modelId="{64668DE1-25C2-47D6-91D3-96E3E6CE4AFA}" type="presParOf" srcId="{C1458E98-223D-4B94-9995-03D72F092C89}" destId="{4B4BB576-19F1-46E4-9976-83A97B5DBD70}" srcOrd="2" destOrd="0" presId="urn:microsoft.com/office/officeart/2005/8/layout/orgChart1"/>
    <dgm:cxn modelId="{DF36795D-8B9D-472E-8BA0-5DB9BE0C0679}" type="presParOf" srcId="{C1458E98-223D-4B94-9995-03D72F092C89}" destId="{1F234B30-F4B2-4F56-BAEA-5A8BC410C010}" srcOrd="3" destOrd="0" presId="urn:microsoft.com/office/officeart/2005/8/layout/orgChart1"/>
    <dgm:cxn modelId="{C2E3959D-6EA8-4267-BEBF-604DBB7C7F11}" type="presParOf" srcId="{1F234B30-F4B2-4F56-BAEA-5A8BC410C010}" destId="{5AB36901-A2B5-4101-BE48-4BBD3305BFC9}" srcOrd="0" destOrd="0" presId="urn:microsoft.com/office/officeart/2005/8/layout/orgChart1"/>
    <dgm:cxn modelId="{9000BE48-7F66-4CC6-895A-2C7FD6E7E4F4}" type="presParOf" srcId="{5AB36901-A2B5-4101-BE48-4BBD3305BFC9}" destId="{3B578079-28BD-4A94-BFCA-0EC451C2593A}" srcOrd="0" destOrd="0" presId="urn:microsoft.com/office/officeart/2005/8/layout/orgChart1"/>
    <dgm:cxn modelId="{013C8127-DE48-4EC4-B433-2962E603F3E2}" type="presParOf" srcId="{5AB36901-A2B5-4101-BE48-4BBD3305BFC9}" destId="{205F62D4-60E2-40E5-9A0D-9FA4B3BD7E66}" srcOrd="1" destOrd="0" presId="urn:microsoft.com/office/officeart/2005/8/layout/orgChart1"/>
    <dgm:cxn modelId="{C23E9BCD-8ED7-4E11-94EA-F9919D07F32A}" type="presParOf" srcId="{1F234B30-F4B2-4F56-BAEA-5A8BC410C010}" destId="{EB2B5C7D-FEE3-41D4-911D-654F750483C0}" srcOrd="1" destOrd="0" presId="urn:microsoft.com/office/officeart/2005/8/layout/orgChart1"/>
    <dgm:cxn modelId="{4CAD0269-9E63-47CA-A0F0-C0A1C6D26A1E}" type="presParOf" srcId="{1F234B30-F4B2-4F56-BAEA-5A8BC410C010}" destId="{87AB2AB9-324C-4EFB-A140-D574DCEC797A}" srcOrd="2" destOrd="0" presId="urn:microsoft.com/office/officeart/2005/8/layout/orgChart1"/>
    <dgm:cxn modelId="{D331A6B7-30C3-4F84-99C4-8099D1B3CB9B}" type="presParOf" srcId="{C1458E98-223D-4B94-9995-03D72F092C89}" destId="{7742D03B-9576-4E47-BD62-715224651B4E}" srcOrd="4" destOrd="0" presId="urn:microsoft.com/office/officeart/2005/8/layout/orgChart1"/>
    <dgm:cxn modelId="{D7C41F41-48C0-4493-8F2C-86C00EAAA6C9}" type="presParOf" srcId="{C1458E98-223D-4B94-9995-03D72F092C89}" destId="{6E8BE1F0-6232-4BDA-90EE-D564215D1026}" srcOrd="5" destOrd="0" presId="urn:microsoft.com/office/officeart/2005/8/layout/orgChart1"/>
    <dgm:cxn modelId="{5DADE78F-9073-4480-9AAC-256EDB885A7A}" type="presParOf" srcId="{6E8BE1F0-6232-4BDA-90EE-D564215D1026}" destId="{A16716F5-7704-450D-B01D-A1C7636A30E9}" srcOrd="0" destOrd="0" presId="urn:microsoft.com/office/officeart/2005/8/layout/orgChart1"/>
    <dgm:cxn modelId="{DD7F408F-B884-429E-AE04-1D54CE6B2498}" type="presParOf" srcId="{A16716F5-7704-450D-B01D-A1C7636A30E9}" destId="{236C93AC-BA50-4922-8CBE-AF049084E1CB}" srcOrd="0" destOrd="0" presId="urn:microsoft.com/office/officeart/2005/8/layout/orgChart1"/>
    <dgm:cxn modelId="{64E16D47-A058-49A0-BCA3-DFA06741AF65}" type="presParOf" srcId="{A16716F5-7704-450D-B01D-A1C7636A30E9}" destId="{5B2DC51C-7037-4223-847C-17A8924D86F6}" srcOrd="1" destOrd="0" presId="urn:microsoft.com/office/officeart/2005/8/layout/orgChart1"/>
    <dgm:cxn modelId="{B0D2CDA8-6EAD-466A-B1E8-D59328E92D45}" type="presParOf" srcId="{6E8BE1F0-6232-4BDA-90EE-D564215D1026}" destId="{E3C5AF57-5E0D-4A0E-808B-2E5A5C35E75B}" srcOrd="1" destOrd="0" presId="urn:microsoft.com/office/officeart/2005/8/layout/orgChart1"/>
    <dgm:cxn modelId="{B1AAFDCF-7666-4A2A-9A94-1674DE307BE8}" type="presParOf" srcId="{6E8BE1F0-6232-4BDA-90EE-D564215D1026}" destId="{10143A12-E351-486F-9757-D33DDA4945F5}" srcOrd="2" destOrd="0" presId="urn:microsoft.com/office/officeart/2005/8/layout/orgChart1"/>
    <dgm:cxn modelId="{DC0ACD31-B20B-4CBD-8AB5-F2618A98EF78}" type="presParOf" srcId="{AF055404-B38E-4BEB-B58F-349B670A47CF}" destId="{7C9907CA-CEF6-4E1A-B8B9-B4E743E5F5AB}" srcOrd="2" destOrd="0" presId="urn:microsoft.com/office/officeart/2005/8/layout/orgChart1"/>
    <dgm:cxn modelId="{D4AAAA10-A288-4CCB-BE19-125E9AA6FC57}" type="presParOf" srcId="{7C9907CA-CEF6-4E1A-B8B9-B4E743E5F5AB}" destId="{0648B7AB-A72A-48E7-B9EB-88BCC9CB1DBC}" srcOrd="0" destOrd="0" presId="urn:microsoft.com/office/officeart/2005/8/layout/orgChart1"/>
    <dgm:cxn modelId="{FC681F93-8BB7-46E7-BE03-F48B2681535D}" type="presParOf" srcId="{7C9907CA-CEF6-4E1A-B8B9-B4E743E5F5AB}" destId="{5953496D-7FF5-4D29-9EAA-AAA827B094BF}" srcOrd="1" destOrd="0" presId="urn:microsoft.com/office/officeart/2005/8/layout/orgChart1"/>
    <dgm:cxn modelId="{500B25ED-B5C2-4B36-844A-A7830875AECE}" type="presParOf" srcId="{5953496D-7FF5-4D29-9EAA-AAA827B094BF}" destId="{4B0A829C-AAFA-4629-B29D-1A81FCB30263}" srcOrd="0" destOrd="0" presId="urn:microsoft.com/office/officeart/2005/8/layout/orgChart1"/>
    <dgm:cxn modelId="{04C588D4-058E-4BBB-AF62-5B604B019F2F}" type="presParOf" srcId="{4B0A829C-AAFA-4629-B29D-1A81FCB30263}" destId="{704E2A6D-3940-4DE7-8189-A8FE69D28B4A}" srcOrd="0" destOrd="0" presId="urn:microsoft.com/office/officeart/2005/8/layout/orgChart1"/>
    <dgm:cxn modelId="{9EA38314-B8FF-4E46-BC12-355368C08EB1}" type="presParOf" srcId="{4B0A829C-AAFA-4629-B29D-1A81FCB30263}" destId="{372CE860-8D33-4183-867F-63616BFDB7A5}" srcOrd="1" destOrd="0" presId="urn:microsoft.com/office/officeart/2005/8/layout/orgChart1"/>
    <dgm:cxn modelId="{E42CB9A0-B5A9-4D42-9946-769378138BA3}" type="presParOf" srcId="{5953496D-7FF5-4D29-9EAA-AAA827B094BF}" destId="{7C4F9E83-6E74-4436-9844-80DE0B21E3C0}" srcOrd="1" destOrd="0" presId="urn:microsoft.com/office/officeart/2005/8/layout/orgChart1"/>
    <dgm:cxn modelId="{53EB99B1-2DD6-4BB9-8D1F-6519C9A62A4C}" type="presParOf" srcId="{7C4F9E83-6E74-4436-9844-80DE0B21E3C0}" destId="{0D8EC81A-3859-45A2-9949-9E1BC5C9860C}" srcOrd="0" destOrd="0" presId="urn:microsoft.com/office/officeart/2005/8/layout/orgChart1"/>
    <dgm:cxn modelId="{E3A0F2E0-AED1-4CDF-A00B-640E8DAA2406}" type="presParOf" srcId="{7C4F9E83-6E74-4436-9844-80DE0B21E3C0}" destId="{C672994B-9EEE-4EDE-9D4D-E3A3793CBBED}" srcOrd="1" destOrd="0" presId="urn:microsoft.com/office/officeart/2005/8/layout/orgChart1"/>
    <dgm:cxn modelId="{F6EBF9ED-CF19-434A-A572-D5729F086779}" type="presParOf" srcId="{C672994B-9EEE-4EDE-9D4D-E3A3793CBBED}" destId="{F58E0E39-1BF2-4766-9BF4-A4029553F407}" srcOrd="0" destOrd="0" presId="urn:microsoft.com/office/officeart/2005/8/layout/orgChart1"/>
    <dgm:cxn modelId="{C51438CB-FF3B-440F-866D-FEF9DC0797A0}" type="presParOf" srcId="{F58E0E39-1BF2-4766-9BF4-A4029553F407}" destId="{7D403E4D-E7F2-402A-AB5A-061AF3618404}" srcOrd="0" destOrd="0" presId="urn:microsoft.com/office/officeart/2005/8/layout/orgChart1"/>
    <dgm:cxn modelId="{807B1086-107E-44B0-99C0-1C2179EBA8E1}" type="presParOf" srcId="{F58E0E39-1BF2-4766-9BF4-A4029553F407}" destId="{1DE6E7FF-14F4-4465-A6F1-9188B969B337}" srcOrd="1" destOrd="0" presId="urn:microsoft.com/office/officeart/2005/8/layout/orgChart1"/>
    <dgm:cxn modelId="{BBB88965-D778-47A0-854B-588583AE6261}" type="presParOf" srcId="{C672994B-9EEE-4EDE-9D4D-E3A3793CBBED}" destId="{53D08179-C921-4788-94E1-633B05F51270}" srcOrd="1" destOrd="0" presId="urn:microsoft.com/office/officeart/2005/8/layout/orgChart1"/>
    <dgm:cxn modelId="{EA5E62E3-6656-4DC1-B49E-A105E8572E71}" type="presParOf" srcId="{53D08179-C921-4788-94E1-633B05F51270}" destId="{9BE9BC81-20FD-4A61-B538-71ED62F75A21}" srcOrd="0" destOrd="0" presId="urn:microsoft.com/office/officeart/2005/8/layout/orgChart1"/>
    <dgm:cxn modelId="{BFA12440-40C7-4D75-8475-0514CB2611FE}" type="presParOf" srcId="{53D08179-C921-4788-94E1-633B05F51270}" destId="{AC458990-F583-4DD2-BBDB-39BE1E166AEA}" srcOrd="1" destOrd="0" presId="urn:microsoft.com/office/officeart/2005/8/layout/orgChart1"/>
    <dgm:cxn modelId="{65904EA9-F8F9-4838-882B-76713098DF1A}" type="presParOf" srcId="{AC458990-F583-4DD2-BBDB-39BE1E166AEA}" destId="{8CFB7227-8ECE-44BA-B3CD-37929C6D11F4}" srcOrd="0" destOrd="0" presId="urn:microsoft.com/office/officeart/2005/8/layout/orgChart1"/>
    <dgm:cxn modelId="{AFCE8FEC-01FC-4DD1-9E7F-ACD49C88D790}" type="presParOf" srcId="{8CFB7227-8ECE-44BA-B3CD-37929C6D11F4}" destId="{C4B7028C-CECD-468A-A710-6F9D2859B544}" srcOrd="0" destOrd="0" presId="urn:microsoft.com/office/officeart/2005/8/layout/orgChart1"/>
    <dgm:cxn modelId="{692733D9-9820-4675-AC43-B9E79A29F125}" type="presParOf" srcId="{8CFB7227-8ECE-44BA-B3CD-37929C6D11F4}" destId="{E5A76E7C-9742-4B4D-AE99-ACC9C4B88F95}" srcOrd="1" destOrd="0" presId="urn:microsoft.com/office/officeart/2005/8/layout/orgChart1"/>
    <dgm:cxn modelId="{A67186C4-43F1-410B-A2D7-B7B0CAEA0417}" type="presParOf" srcId="{AC458990-F583-4DD2-BBDB-39BE1E166AEA}" destId="{7AA67294-3DAD-47F1-B7BE-6D08B3E16C03}" srcOrd="1" destOrd="0" presId="urn:microsoft.com/office/officeart/2005/8/layout/orgChart1"/>
    <dgm:cxn modelId="{DB40F981-3189-43E6-9ED5-A752833E2132}" type="presParOf" srcId="{AC458990-F583-4DD2-BBDB-39BE1E166AEA}" destId="{23115DF0-F534-47FD-839E-CCE18B8BEF07}" srcOrd="2" destOrd="0" presId="urn:microsoft.com/office/officeart/2005/8/layout/orgChart1"/>
    <dgm:cxn modelId="{F8F5B904-FC32-4162-9683-F86067942BE6}" type="presParOf" srcId="{53D08179-C921-4788-94E1-633B05F51270}" destId="{821252BF-E350-4B86-8D4D-EA1420053A77}" srcOrd="2" destOrd="0" presId="urn:microsoft.com/office/officeart/2005/8/layout/orgChart1"/>
    <dgm:cxn modelId="{7299553D-D2B8-45AF-8D42-E246798F82A7}" type="presParOf" srcId="{53D08179-C921-4788-94E1-633B05F51270}" destId="{EBACBDDB-5A40-47AB-A1C6-E1EFACB5DEB2}" srcOrd="3" destOrd="0" presId="urn:microsoft.com/office/officeart/2005/8/layout/orgChart1"/>
    <dgm:cxn modelId="{5CE509E1-FBE5-4B13-9B35-4E3039D03436}" type="presParOf" srcId="{EBACBDDB-5A40-47AB-A1C6-E1EFACB5DEB2}" destId="{6ED29F12-20E9-4001-B374-4F18C4076673}" srcOrd="0" destOrd="0" presId="urn:microsoft.com/office/officeart/2005/8/layout/orgChart1"/>
    <dgm:cxn modelId="{FC6AD0A3-D25A-46D2-B10E-514DBE26B860}" type="presParOf" srcId="{6ED29F12-20E9-4001-B374-4F18C4076673}" destId="{E681553B-1394-4E43-B5DB-C11A65F520EB}" srcOrd="0" destOrd="0" presId="urn:microsoft.com/office/officeart/2005/8/layout/orgChart1"/>
    <dgm:cxn modelId="{760816B4-A636-474A-9117-D617BC8C0007}" type="presParOf" srcId="{6ED29F12-20E9-4001-B374-4F18C4076673}" destId="{6E579D46-95B8-4F48-92BA-EF37515A8D0F}" srcOrd="1" destOrd="0" presId="urn:microsoft.com/office/officeart/2005/8/layout/orgChart1"/>
    <dgm:cxn modelId="{B9F4A525-F0FC-4E66-81B4-FE505D03B245}" type="presParOf" srcId="{EBACBDDB-5A40-47AB-A1C6-E1EFACB5DEB2}" destId="{F4D486A4-E300-4983-AAD6-499A1421F249}" srcOrd="1" destOrd="0" presId="urn:microsoft.com/office/officeart/2005/8/layout/orgChart1"/>
    <dgm:cxn modelId="{C08F148E-2270-4EB2-8659-CAF52395313A}" type="presParOf" srcId="{EBACBDDB-5A40-47AB-A1C6-E1EFACB5DEB2}" destId="{88F90833-EE64-4170-996F-B62EB3C17E0D}" srcOrd="2" destOrd="0" presId="urn:microsoft.com/office/officeart/2005/8/layout/orgChart1"/>
    <dgm:cxn modelId="{F4E6632D-46BB-4958-B19A-CA354B63A2E7}" type="presParOf" srcId="{C672994B-9EEE-4EDE-9D4D-E3A3793CBBED}" destId="{0CF41926-1C94-45C8-933D-F6CE8E5C950C}" srcOrd="2" destOrd="0" presId="urn:microsoft.com/office/officeart/2005/8/layout/orgChart1"/>
    <dgm:cxn modelId="{7A02D85B-D648-4FFC-B9CC-129F7A0486FD}" type="presParOf" srcId="{5953496D-7FF5-4D29-9EAA-AAA827B094BF}" destId="{A088E25C-FE2E-474F-9BB1-A4B0DE75A0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EF5A61-80AE-4B35-9B42-72E244F0C5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A193F0-5156-479D-B33B-1B0309A3786F}">
      <dgm:prSet phldrT="[Text]"/>
      <dgm:spPr/>
      <dgm:t>
        <a:bodyPr/>
        <a:lstStyle/>
        <a:p>
          <a:r>
            <a:rPr lang="en-US"/>
            <a:t>Taste</a:t>
          </a:r>
        </a:p>
      </dgm:t>
    </dgm:pt>
    <dgm:pt modelId="{7671ABC3-D096-4C13-94FD-B043C5A4F533}" type="parTrans" cxnId="{BA47F27E-E2D9-420E-B78C-77A38FE89AEA}">
      <dgm:prSet/>
      <dgm:spPr/>
      <dgm:t>
        <a:bodyPr/>
        <a:lstStyle/>
        <a:p>
          <a:endParaRPr lang="en-US"/>
        </a:p>
      </dgm:t>
    </dgm:pt>
    <dgm:pt modelId="{0450B72A-F7B3-4EFE-85BC-C0353AC36814}" type="sibTrans" cxnId="{BA47F27E-E2D9-420E-B78C-77A38FE89AEA}">
      <dgm:prSet/>
      <dgm:spPr/>
      <dgm:t>
        <a:bodyPr/>
        <a:lstStyle/>
        <a:p>
          <a:endParaRPr lang="en-US"/>
        </a:p>
      </dgm:t>
    </dgm:pt>
    <dgm:pt modelId="{1BEED831-7491-40D2-89ED-7CFE27A0D7B3}" type="asst">
      <dgm:prSet phldrT="[Text]"/>
      <dgm:spPr/>
      <dgm:t>
        <a:bodyPr/>
        <a:lstStyle/>
        <a:p>
          <a:r>
            <a:rPr lang="en-US"/>
            <a:t>Salty</a:t>
          </a:r>
        </a:p>
      </dgm:t>
    </dgm:pt>
    <dgm:pt modelId="{5A0DA888-A303-4C0B-A607-B3DDFCA30C50}" type="parTrans" cxnId="{D411F02F-DFD9-418D-93D5-E2B151BBAEA7}">
      <dgm:prSet/>
      <dgm:spPr/>
      <dgm:t>
        <a:bodyPr/>
        <a:lstStyle/>
        <a:p>
          <a:endParaRPr lang="en-US"/>
        </a:p>
      </dgm:t>
    </dgm:pt>
    <dgm:pt modelId="{2A1BCCEF-5358-4687-B5C7-1136E1793C72}" type="sibTrans" cxnId="{D411F02F-DFD9-418D-93D5-E2B151BBAEA7}">
      <dgm:prSet/>
      <dgm:spPr/>
      <dgm:t>
        <a:bodyPr/>
        <a:lstStyle/>
        <a:p>
          <a:endParaRPr lang="en-US"/>
        </a:p>
      </dgm:t>
    </dgm:pt>
    <dgm:pt modelId="{2F31BC50-38CD-4220-BF16-CB2305E621C8}">
      <dgm:prSet phldrT="[Text]"/>
      <dgm:spPr/>
      <dgm:t>
        <a:bodyPr/>
        <a:lstStyle/>
        <a:p>
          <a:r>
            <a:rPr lang="en-US"/>
            <a:t>Sweet</a:t>
          </a:r>
        </a:p>
      </dgm:t>
    </dgm:pt>
    <dgm:pt modelId="{4928DC02-905C-4F51-8559-4B012319EF84}" type="parTrans" cxnId="{262B9A96-40F5-4418-B39F-D88681DAC75A}">
      <dgm:prSet/>
      <dgm:spPr/>
      <dgm:t>
        <a:bodyPr/>
        <a:lstStyle/>
        <a:p>
          <a:endParaRPr lang="en-US"/>
        </a:p>
      </dgm:t>
    </dgm:pt>
    <dgm:pt modelId="{8B826FA2-9DC3-4E87-9D0C-180C8581003F}" type="sibTrans" cxnId="{262B9A96-40F5-4418-B39F-D88681DAC75A}">
      <dgm:prSet/>
      <dgm:spPr/>
      <dgm:t>
        <a:bodyPr/>
        <a:lstStyle/>
        <a:p>
          <a:endParaRPr lang="en-US"/>
        </a:p>
      </dgm:t>
    </dgm:pt>
    <dgm:pt modelId="{04368DE4-EB6B-42D6-A932-7AD065B6D00B}">
      <dgm:prSet/>
      <dgm:spPr/>
      <dgm:t>
        <a:bodyPr/>
        <a:lstStyle/>
        <a:p>
          <a:r>
            <a:rPr lang="en-US"/>
            <a:t>Sour</a:t>
          </a:r>
        </a:p>
      </dgm:t>
    </dgm:pt>
    <dgm:pt modelId="{32113781-CAB5-4BC0-9E7F-3959C81DE130}" type="parTrans" cxnId="{42F34D75-5BFA-43C9-A850-1520D4CAB3C4}">
      <dgm:prSet/>
      <dgm:spPr/>
      <dgm:t>
        <a:bodyPr/>
        <a:lstStyle/>
        <a:p>
          <a:endParaRPr lang="en-US"/>
        </a:p>
      </dgm:t>
    </dgm:pt>
    <dgm:pt modelId="{2F8CC18D-ECDC-45DC-B007-7CD09026CAEE}" type="sibTrans" cxnId="{42F34D75-5BFA-43C9-A850-1520D4CAB3C4}">
      <dgm:prSet/>
      <dgm:spPr/>
      <dgm:t>
        <a:bodyPr/>
        <a:lstStyle/>
        <a:p>
          <a:endParaRPr lang="en-US"/>
        </a:p>
      </dgm:t>
    </dgm:pt>
    <dgm:pt modelId="{6BBCC89F-AB1B-4C43-92C5-157552E294DF}">
      <dgm:prSet/>
      <dgm:spPr/>
      <dgm:t>
        <a:bodyPr/>
        <a:lstStyle/>
        <a:p>
          <a:r>
            <a:rPr lang="en-US"/>
            <a:t>Size</a:t>
          </a:r>
        </a:p>
      </dgm:t>
    </dgm:pt>
    <dgm:pt modelId="{E1941DF2-973A-48B2-9B2B-8413A64968A7}" type="parTrans" cxnId="{0C34F505-6F57-4005-8A8D-136CD6B6CFFF}">
      <dgm:prSet/>
      <dgm:spPr/>
      <dgm:t>
        <a:bodyPr/>
        <a:lstStyle/>
        <a:p>
          <a:endParaRPr lang="en-US"/>
        </a:p>
      </dgm:t>
    </dgm:pt>
    <dgm:pt modelId="{3CACF8DF-6BC4-42B8-8BFC-C6403606D739}" type="sibTrans" cxnId="{0C34F505-6F57-4005-8A8D-136CD6B6CFFF}">
      <dgm:prSet/>
      <dgm:spPr/>
      <dgm:t>
        <a:bodyPr/>
        <a:lstStyle/>
        <a:p>
          <a:endParaRPr lang="en-US"/>
        </a:p>
      </dgm:t>
    </dgm:pt>
    <dgm:pt modelId="{BBF56BDF-43C9-47FE-AFE7-FDFCE6238F08}">
      <dgm:prSet/>
      <dgm:spPr/>
      <dgm:t>
        <a:bodyPr/>
        <a:lstStyle/>
        <a:p>
          <a:r>
            <a:rPr lang="en-US"/>
            <a:t>Small</a:t>
          </a:r>
        </a:p>
      </dgm:t>
    </dgm:pt>
    <dgm:pt modelId="{2F68EA42-6B7A-42F3-A24B-24F3FF2A8FF7}" type="parTrans" cxnId="{7091862B-1495-4C43-8C4D-062C23AAAA22}">
      <dgm:prSet/>
      <dgm:spPr/>
      <dgm:t>
        <a:bodyPr/>
        <a:lstStyle/>
        <a:p>
          <a:endParaRPr lang="en-US"/>
        </a:p>
      </dgm:t>
    </dgm:pt>
    <dgm:pt modelId="{E25154D1-FE28-4AEC-99AE-F74BA8FB03D5}" type="sibTrans" cxnId="{7091862B-1495-4C43-8C4D-062C23AAAA22}">
      <dgm:prSet/>
      <dgm:spPr/>
      <dgm:t>
        <a:bodyPr/>
        <a:lstStyle/>
        <a:p>
          <a:endParaRPr lang="en-US"/>
        </a:p>
      </dgm:t>
    </dgm:pt>
    <dgm:pt modelId="{FDF0169D-B656-4744-9D0E-A43263F25B91}">
      <dgm:prSet/>
      <dgm:spPr/>
      <dgm:t>
        <a:bodyPr/>
        <a:lstStyle/>
        <a:p>
          <a:r>
            <a:rPr lang="en-US"/>
            <a:t>Large</a:t>
          </a:r>
        </a:p>
      </dgm:t>
    </dgm:pt>
    <dgm:pt modelId="{B0A3310B-A638-45EF-922E-3001B467FD25}" type="parTrans" cxnId="{2CDFC6C1-5C81-4C56-A1AB-AC7F1245C1DB}">
      <dgm:prSet/>
      <dgm:spPr/>
      <dgm:t>
        <a:bodyPr/>
        <a:lstStyle/>
        <a:p>
          <a:endParaRPr lang="en-US"/>
        </a:p>
      </dgm:t>
    </dgm:pt>
    <dgm:pt modelId="{9A34E1E6-D3EB-40A3-A264-7F64AC365E73}" type="sibTrans" cxnId="{2CDFC6C1-5C81-4C56-A1AB-AC7F1245C1DB}">
      <dgm:prSet/>
      <dgm:spPr/>
      <dgm:t>
        <a:bodyPr/>
        <a:lstStyle/>
        <a:p>
          <a:endParaRPr lang="en-US"/>
        </a:p>
      </dgm:t>
    </dgm:pt>
    <dgm:pt modelId="{372FB274-4B8A-4E04-9F69-BEE228FE17B8}">
      <dgm:prSet/>
      <dgm:spPr/>
      <dgm:t>
        <a:bodyPr/>
        <a:lstStyle/>
        <a:p>
          <a:r>
            <a:rPr lang="en-US"/>
            <a:t>Not Appealing</a:t>
          </a:r>
        </a:p>
      </dgm:t>
    </dgm:pt>
    <dgm:pt modelId="{0A4081E0-B336-40C7-A205-25AC527373DA}" type="parTrans" cxnId="{E8E81D34-4202-4FFE-8845-497763DB2AFF}">
      <dgm:prSet/>
      <dgm:spPr/>
      <dgm:t>
        <a:bodyPr/>
        <a:lstStyle/>
        <a:p>
          <a:endParaRPr lang="en-US"/>
        </a:p>
      </dgm:t>
    </dgm:pt>
    <dgm:pt modelId="{1A5E2772-97BE-46EC-BFFB-B8F1055E0A45}" type="sibTrans" cxnId="{E8E81D34-4202-4FFE-8845-497763DB2AFF}">
      <dgm:prSet/>
      <dgm:spPr/>
      <dgm:t>
        <a:bodyPr/>
        <a:lstStyle/>
        <a:p>
          <a:endParaRPr lang="en-US"/>
        </a:p>
      </dgm:t>
    </dgm:pt>
    <dgm:pt modelId="{A8CFAEF0-B53C-4572-806F-956011FE1DE0}">
      <dgm:prSet/>
      <dgm:spPr/>
      <dgm:t>
        <a:bodyPr/>
        <a:lstStyle/>
        <a:p>
          <a:r>
            <a:rPr lang="en-US"/>
            <a:t>Not Appealing</a:t>
          </a:r>
        </a:p>
      </dgm:t>
    </dgm:pt>
    <dgm:pt modelId="{F532FD86-0141-4FC9-BD25-FFEC2EDF4EEB}" type="parTrans" cxnId="{006FDD56-9CF3-4AFE-BCA1-645E09964C03}">
      <dgm:prSet/>
      <dgm:spPr/>
      <dgm:t>
        <a:bodyPr/>
        <a:lstStyle/>
        <a:p>
          <a:endParaRPr lang="en-US"/>
        </a:p>
      </dgm:t>
    </dgm:pt>
    <dgm:pt modelId="{301992CF-A58E-45BA-B1D9-3473478B5D71}" type="sibTrans" cxnId="{006FDD56-9CF3-4AFE-BCA1-645E09964C03}">
      <dgm:prSet/>
      <dgm:spPr/>
      <dgm:t>
        <a:bodyPr/>
        <a:lstStyle/>
        <a:p>
          <a:endParaRPr lang="en-US"/>
        </a:p>
      </dgm:t>
    </dgm:pt>
    <dgm:pt modelId="{394C0A51-62F3-4A1E-A819-C04FDF75BEB1}">
      <dgm:prSet/>
      <dgm:spPr/>
      <dgm:t>
        <a:bodyPr/>
        <a:lstStyle/>
        <a:p>
          <a:r>
            <a:rPr lang="en-US"/>
            <a:t>Appealing</a:t>
          </a:r>
        </a:p>
      </dgm:t>
    </dgm:pt>
    <dgm:pt modelId="{894B0A06-BE34-4DA0-B4E2-B7E3EE9BA3AB}" type="parTrans" cxnId="{B886DE42-DADD-4DD0-8CD1-9D176CD4990D}">
      <dgm:prSet/>
      <dgm:spPr/>
      <dgm:t>
        <a:bodyPr/>
        <a:lstStyle/>
        <a:p>
          <a:endParaRPr lang="en-US"/>
        </a:p>
      </dgm:t>
    </dgm:pt>
    <dgm:pt modelId="{80713125-8D12-4166-A749-21D9CDDFDC37}" type="sibTrans" cxnId="{B886DE42-DADD-4DD0-8CD1-9D176CD4990D}">
      <dgm:prSet/>
      <dgm:spPr/>
      <dgm:t>
        <a:bodyPr/>
        <a:lstStyle/>
        <a:p>
          <a:endParaRPr lang="en-US"/>
        </a:p>
      </dgm:t>
    </dgm:pt>
    <dgm:pt modelId="{BD06A04C-0333-442B-A61A-FD8FACDEC7D8}">
      <dgm:prSet/>
      <dgm:spPr/>
      <dgm:t>
        <a:bodyPr/>
        <a:lstStyle/>
        <a:p>
          <a:r>
            <a:rPr lang="en-US"/>
            <a:t>Not Appealing</a:t>
          </a:r>
        </a:p>
      </dgm:t>
    </dgm:pt>
    <dgm:pt modelId="{ADFA8B62-73CB-4F1C-AB1E-1B5F48F98A78}" type="parTrans" cxnId="{3E7BE237-DE91-4BB2-9FD8-97883200ADFD}">
      <dgm:prSet/>
      <dgm:spPr/>
      <dgm:t>
        <a:bodyPr/>
        <a:lstStyle/>
        <a:p>
          <a:endParaRPr lang="en-US"/>
        </a:p>
      </dgm:t>
    </dgm:pt>
    <dgm:pt modelId="{C57C9F05-430A-488C-BF49-271B83DD029E}" type="sibTrans" cxnId="{3E7BE237-DE91-4BB2-9FD8-97883200ADFD}">
      <dgm:prSet/>
      <dgm:spPr/>
      <dgm:t>
        <a:bodyPr/>
        <a:lstStyle/>
        <a:p>
          <a:endParaRPr lang="en-US"/>
        </a:p>
      </dgm:t>
    </dgm:pt>
    <dgm:pt modelId="{AA4E6DD5-CDF9-410F-A41B-F9135BA46591}" type="pres">
      <dgm:prSet presAssocID="{5BEF5A61-80AE-4B35-9B42-72E244F0C5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36D768-1A79-4ACC-B686-1E86A27B7685}" type="pres">
      <dgm:prSet presAssocID="{6CA193F0-5156-479D-B33B-1B0309A3786F}" presName="hierRoot1" presStyleCnt="0">
        <dgm:presLayoutVars>
          <dgm:hierBranch val="init"/>
        </dgm:presLayoutVars>
      </dgm:prSet>
      <dgm:spPr/>
    </dgm:pt>
    <dgm:pt modelId="{16EF528A-BDB6-454E-ABFE-F6AED837D262}" type="pres">
      <dgm:prSet presAssocID="{6CA193F0-5156-479D-B33B-1B0309A3786F}" presName="rootComposite1" presStyleCnt="0"/>
      <dgm:spPr/>
    </dgm:pt>
    <dgm:pt modelId="{86EBC78A-F6C3-4D95-B2B2-BF712E973B42}" type="pres">
      <dgm:prSet presAssocID="{6CA193F0-5156-479D-B33B-1B0309A3786F}" presName="rootText1" presStyleLbl="node0" presStyleIdx="0" presStyleCnt="1">
        <dgm:presLayoutVars>
          <dgm:chPref val="3"/>
        </dgm:presLayoutVars>
      </dgm:prSet>
      <dgm:spPr/>
    </dgm:pt>
    <dgm:pt modelId="{519429D9-9962-4872-8C35-ED855894F218}" type="pres">
      <dgm:prSet presAssocID="{6CA193F0-5156-479D-B33B-1B0309A3786F}" presName="rootConnector1" presStyleLbl="node1" presStyleIdx="0" presStyleCnt="0"/>
      <dgm:spPr/>
    </dgm:pt>
    <dgm:pt modelId="{B716A376-D1CE-4018-B622-A75E4FE3DC98}" type="pres">
      <dgm:prSet presAssocID="{6CA193F0-5156-479D-B33B-1B0309A3786F}" presName="hierChild2" presStyleCnt="0"/>
      <dgm:spPr/>
    </dgm:pt>
    <dgm:pt modelId="{0DDE7EDD-15F1-4045-AC3A-B09EA93E26F2}" type="pres">
      <dgm:prSet presAssocID="{4928DC02-905C-4F51-8559-4B012319EF84}" presName="Name37" presStyleLbl="parChTrans1D2" presStyleIdx="0" presStyleCnt="3"/>
      <dgm:spPr/>
    </dgm:pt>
    <dgm:pt modelId="{BCD42F3E-B5BB-44D0-BCAC-7E98FF58EBAC}" type="pres">
      <dgm:prSet presAssocID="{2F31BC50-38CD-4220-BF16-CB2305E621C8}" presName="hierRoot2" presStyleCnt="0">
        <dgm:presLayoutVars>
          <dgm:hierBranch val="init"/>
        </dgm:presLayoutVars>
      </dgm:prSet>
      <dgm:spPr/>
    </dgm:pt>
    <dgm:pt modelId="{499A80E7-AB54-4759-8E6B-F18358D401D2}" type="pres">
      <dgm:prSet presAssocID="{2F31BC50-38CD-4220-BF16-CB2305E621C8}" presName="rootComposite" presStyleCnt="0"/>
      <dgm:spPr/>
    </dgm:pt>
    <dgm:pt modelId="{34C02066-2C30-4D7F-B6F5-9FBECA71CF99}" type="pres">
      <dgm:prSet presAssocID="{2F31BC50-38CD-4220-BF16-CB2305E621C8}" presName="rootText" presStyleLbl="node2" presStyleIdx="0" presStyleCnt="2" custLinFactY="-100000" custLinFactNeighborX="57746" custLinFactNeighborY="-116268">
        <dgm:presLayoutVars>
          <dgm:chPref val="3"/>
        </dgm:presLayoutVars>
      </dgm:prSet>
      <dgm:spPr/>
    </dgm:pt>
    <dgm:pt modelId="{4CDD20B9-FEB0-4F25-9A2E-9915E110CDB4}" type="pres">
      <dgm:prSet presAssocID="{2F31BC50-38CD-4220-BF16-CB2305E621C8}" presName="rootConnector" presStyleLbl="node2" presStyleIdx="0" presStyleCnt="2"/>
      <dgm:spPr/>
    </dgm:pt>
    <dgm:pt modelId="{D0663933-79E6-47FF-8987-9AAEEEA8A12C}" type="pres">
      <dgm:prSet presAssocID="{2F31BC50-38CD-4220-BF16-CB2305E621C8}" presName="hierChild4" presStyleCnt="0"/>
      <dgm:spPr/>
    </dgm:pt>
    <dgm:pt modelId="{7062C952-7E14-4056-942F-19A496A3D3E8}" type="pres">
      <dgm:prSet presAssocID="{E1941DF2-973A-48B2-9B2B-8413A64968A7}" presName="Name37" presStyleLbl="parChTrans1D3" presStyleIdx="0" presStyleCnt="3"/>
      <dgm:spPr/>
    </dgm:pt>
    <dgm:pt modelId="{62C78BE4-02FB-45F8-8B0F-AD64DC822186}" type="pres">
      <dgm:prSet presAssocID="{6BBCC89F-AB1B-4C43-92C5-157552E294DF}" presName="hierRoot2" presStyleCnt="0">
        <dgm:presLayoutVars>
          <dgm:hierBranch val="init"/>
        </dgm:presLayoutVars>
      </dgm:prSet>
      <dgm:spPr/>
    </dgm:pt>
    <dgm:pt modelId="{BA6A5589-0373-441A-91A8-04BF0E39A146}" type="pres">
      <dgm:prSet presAssocID="{6BBCC89F-AB1B-4C43-92C5-157552E294DF}" presName="rootComposite" presStyleCnt="0"/>
      <dgm:spPr/>
    </dgm:pt>
    <dgm:pt modelId="{047675E2-E125-47E6-B782-849378392E23}" type="pres">
      <dgm:prSet presAssocID="{6BBCC89F-AB1B-4C43-92C5-157552E294DF}" presName="rootText" presStyleLbl="node3" presStyleIdx="0" presStyleCnt="3" custLinFactY="-68010" custLinFactNeighborX="52050" custLinFactNeighborY="-100000">
        <dgm:presLayoutVars>
          <dgm:chPref val="3"/>
        </dgm:presLayoutVars>
      </dgm:prSet>
      <dgm:spPr/>
    </dgm:pt>
    <dgm:pt modelId="{97B083CE-C2F7-4BB9-BC94-EB673E2454F4}" type="pres">
      <dgm:prSet presAssocID="{6BBCC89F-AB1B-4C43-92C5-157552E294DF}" presName="rootConnector" presStyleLbl="node3" presStyleIdx="0" presStyleCnt="3"/>
      <dgm:spPr/>
    </dgm:pt>
    <dgm:pt modelId="{BD5BA9A1-E377-4A77-A8C6-FCD0EDDAA7EA}" type="pres">
      <dgm:prSet presAssocID="{6BBCC89F-AB1B-4C43-92C5-157552E294DF}" presName="hierChild4" presStyleCnt="0"/>
      <dgm:spPr/>
    </dgm:pt>
    <dgm:pt modelId="{00D358CE-A34E-4A18-8FFF-8AE59EACB7D4}" type="pres">
      <dgm:prSet presAssocID="{2F68EA42-6B7A-42F3-A24B-24F3FF2A8FF7}" presName="Name37" presStyleLbl="parChTrans1D4" presStyleIdx="0" presStyleCnt="4"/>
      <dgm:spPr/>
    </dgm:pt>
    <dgm:pt modelId="{61795DF3-FD73-4E90-9BFD-E7CC7484B945}" type="pres">
      <dgm:prSet presAssocID="{BBF56BDF-43C9-47FE-AFE7-FDFCE6238F08}" presName="hierRoot2" presStyleCnt="0">
        <dgm:presLayoutVars>
          <dgm:hierBranch val="init"/>
        </dgm:presLayoutVars>
      </dgm:prSet>
      <dgm:spPr/>
    </dgm:pt>
    <dgm:pt modelId="{5D269BE8-9B28-4AA8-842E-2A552F07C6AA}" type="pres">
      <dgm:prSet presAssocID="{BBF56BDF-43C9-47FE-AFE7-FDFCE6238F08}" presName="rootComposite" presStyleCnt="0"/>
      <dgm:spPr/>
    </dgm:pt>
    <dgm:pt modelId="{B6B51608-52EB-4C99-8B9F-A61E398CA61A}" type="pres">
      <dgm:prSet presAssocID="{BBF56BDF-43C9-47FE-AFE7-FDFCE6238F08}" presName="rootText" presStyleLbl="node4" presStyleIdx="0" presStyleCnt="4" custLinFactY="-43572" custLinFactNeighborX="-86562" custLinFactNeighborY="-100000">
        <dgm:presLayoutVars>
          <dgm:chPref val="3"/>
        </dgm:presLayoutVars>
      </dgm:prSet>
      <dgm:spPr/>
    </dgm:pt>
    <dgm:pt modelId="{4B401744-7F9B-4A84-ACCE-F8476C2D35F6}" type="pres">
      <dgm:prSet presAssocID="{BBF56BDF-43C9-47FE-AFE7-FDFCE6238F08}" presName="rootConnector" presStyleLbl="node4" presStyleIdx="0" presStyleCnt="4"/>
      <dgm:spPr/>
    </dgm:pt>
    <dgm:pt modelId="{DC3D97A6-18BB-4710-B381-8341AD268D09}" type="pres">
      <dgm:prSet presAssocID="{BBF56BDF-43C9-47FE-AFE7-FDFCE6238F08}" presName="hierChild4" presStyleCnt="0"/>
      <dgm:spPr/>
    </dgm:pt>
    <dgm:pt modelId="{3D2A9AFB-B077-4C30-9183-879379A4B678}" type="pres">
      <dgm:prSet presAssocID="{894B0A06-BE34-4DA0-B4E2-B7E3EE9BA3AB}" presName="Name37" presStyleLbl="parChTrans1D4" presStyleIdx="1" presStyleCnt="4"/>
      <dgm:spPr/>
    </dgm:pt>
    <dgm:pt modelId="{EB2EE089-D972-46AC-8524-47F1325E0AB1}" type="pres">
      <dgm:prSet presAssocID="{394C0A51-62F3-4A1E-A819-C04FDF75BEB1}" presName="hierRoot2" presStyleCnt="0">
        <dgm:presLayoutVars>
          <dgm:hierBranch val="init"/>
        </dgm:presLayoutVars>
      </dgm:prSet>
      <dgm:spPr/>
    </dgm:pt>
    <dgm:pt modelId="{093662F1-96B3-4468-B460-CE33C561C284}" type="pres">
      <dgm:prSet presAssocID="{394C0A51-62F3-4A1E-A819-C04FDF75BEB1}" presName="rootComposite" presStyleCnt="0"/>
      <dgm:spPr/>
    </dgm:pt>
    <dgm:pt modelId="{5029EA15-D5A8-4874-AEAC-B92D2C6A59E2}" type="pres">
      <dgm:prSet presAssocID="{394C0A51-62F3-4A1E-A819-C04FDF75BEB1}" presName="rootText" presStyleLbl="node4" presStyleIdx="1" presStyleCnt="4" custLinFactNeighborX="-87848" custLinFactNeighborY="-79347">
        <dgm:presLayoutVars>
          <dgm:chPref val="3"/>
        </dgm:presLayoutVars>
      </dgm:prSet>
      <dgm:spPr/>
    </dgm:pt>
    <dgm:pt modelId="{086D6B15-9479-4C35-8294-C40B6FFD9361}" type="pres">
      <dgm:prSet presAssocID="{394C0A51-62F3-4A1E-A819-C04FDF75BEB1}" presName="rootConnector" presStyleLbl="node4" presStyleIdx="1" presStyleCnt="4"/>
      <dgm:spPr/>
    </dgm:pt>
    <dgm:pt modelId="{E0E1D8DC-3AC5-4AB6-A70C-77B226D3BF38}" type="pres">
      <dgm:prSet presAssocID="{394C0A51-62F3-4A1E-A819-C04FDF75BEB1}" presName="hierChild4" presStyleCnt="0"/>
      <dgm:spPr/>
    </dgm:pt>
    <dgm:pt modelId="{3178AAF2-630F-4D3A-A4D6-A23DFEDC9AC8}" type="pres">
      <dgm:prSet presAssocID="{394C0A51-62F3-4A1E-A819-C04FDF75BEB1}" presName="hierChild5" presStyleCnt="0"/>
      <dgm:spPr/>
    </dgm:pt>
    <dgm:pt modelId="{7AEABEA1-82AF-48EF-9DBF-1D1BAF69F5CF}" type="pres">
      <dgm:prSet presAssocID="{BBF56BDF-43C9-47FE-AFE7-FDFCE6238F08}" presName="hierChild5" presStyleCnt="0"/>
      <dgm:spPr/>
    </dgm:pt>
    <dgm:pt modelId="{E7FDF3AF-0739-4F28-83C0-245FB93157A5}" type="pres">
      <dgm:prSet presAssocID="{B0A3310B-A638-45EF-922E-3001B467FD25}" presName="Name37" presStyleLbl="parChTrans1D4" presStyleIdx="2" presStyleCnt="4"/>
      <dgm:spPr/>
    </dgm:pt>
    <dgm:pt modelId="{F7A712C4-B1B5-4694-B325-B14B9AC23139}" type="pres">
      <dgm:prSet presAssocID="{FDF0169D-B656-4744-9D0E-A43263F25B91}" presName="hierRoot2" presStyleCnt="0">
        <dgm:presLayoutVars>
          <dgm:hierBranch val="init"/>
        </dgm:presLayoutVars>
      </dgm:prSet>
      <dgm:spPr/>
    </dgm:pt>
    <dgm:pt modelId="{6FDC6B53-F832-49DE-82DF-370619D92ADB}" type="pres">
      <dgm:prSet presAssocID="{FDF0169D-B656-4744-9D0E-A43263F25B91}" presName="rootComposite" presStyleCnt="0"/>
      <dgm:spPr/>
    </dgm:pt>
    <dgm:pt modelId="{6BB6D852-C2D1-4356-BC41-A2BD6105D8B1}" type="pres">
      <dgm:prSet presAssocID="{FDF0169D-B656-4744-9D0E-A43263F25B91}" presName="rootText" presStyleLbl="node4" presStyleIdx="2" presStyleCnt="4" custLinFactX="25017" custLinFactY="-44254" custLinFactNeighborX="100000" custLinFactNeighborY="-100000">
        <dgm:presLayoutVars>
          <dgm:chPref val="3"/>
        </dgm:presLayoutVars>
      </dgm:prSet>
      <dgm:spPr/>
    </dgm:pt>
    <dgm:pt modelId="{50FEF5AC-1113-43F3-AAA6-DCC6DF55747E}" type="pres">
      <dgm:prSet presAssocID="{FDF0169D-B656-4744-9D0E-A43263F25B91}" presName="rootConnector" presStyleLbl="node4" presStyleIdx="2" presStyleCnt="4"/>
      <dgm:spPr/>
    </dgm:pt>
    <dgm:pt modelId="{4632B5A8-2651-4AFC-B954-BBFB639B22DD}" type="pres">
      <dgm:prSet presAssocID="{FDF0169D-B656-4744-9D0E-A43263F25B91}" presName="hierChild4" presStyleCnt="0"/>
      <dgm:spPr/>
    </dgm:pt>
    <dgm:pt modelId="{7762691E-942C-4AD1-AFAF-9F95CE6E0A43}" type="pres">
      <dgm:prSet presAssocID="{ADFA8B62-73CB-4F1C-AB1E-1B5F48F98A78}" presName="Name37" presStyleLbl="parChTrans1D4" presStyleIdx="3" presStyleCnt="4"/>
      <dgm:spPr/>
    </dgm:pt>
    <dgm:pt modelId="{7B5E852C-EC66-421A-8DBB-A39BBA492E2D}" type="pres">
      <dgm:prSet presAssocID="{BD06A04C-0333-442B-A61A-FD8FACDEC7D8}" presName="hierRoot2" presStyleCnt="0">
        <dgm:presLayoutVars>
          <dgm:hierBranch val="init"/>
        </dgm:presLayoutVars>
      </dgm:prSet>
      <dgm:spPr/>
    </dgm:pt>
    <dgm:pt modelId="{A5B6D167-4857-4BBA-B799-46DBC45B2FC1}" type="pres">
      <dgm:prSet presAssocID="{BD06A04C-0333-442B-A61A-FD8FACDEC7D8}" presName="rootComposite" presStyleCnt="0"/>
      <dgm:spPr/>
    </dgm:pt>
    <dgm:pt modelId="{915F7E22-59C5-4B9F-B417-4D317BCFDCCF}" type="pres">
      <dgm:prSet presAssocID="{BD06A04C-0333-442B-A61A-FD8FACDEC7D8}" presName="rootText" presStyleLbl="node4" presStyleIdx="3" presStyleCnt="4" custLinFactY="-4851" custLinFactNeighborX="51009" custLinFactNeighborY="-100000">
        <dgm:presLayoutVars>
          <dgm:chPref val="3"/>
        </dgm:presLayoutVars>
      </dgm:prSet>
      <dgm:spPr/>
    </dgm:pt>
    <dgm:pt modelId="{70E686F0-64FA-40BF-84A2-4B4D43C1D035}" type="pres">
      <dgm:prSet presAssocID="{BD06A04C-0333-442B-A61A-FD8FACDEC7D8}" presName="rootConnector" presStyleLbl="node4" presStyleIdx="3" presStyleCnt="4"/>
      <dgm:spPr/>
    </dgm:pt>
    <dgm:pt modelId="{2B5AA8E2-5B3C-4D4A-A976-FBFAE4E6EB46}" type="pres">
      <dgm:prSet presAssocID="{BD06A04C-0333-442B-A61A-FD8FACDEC7D8}" presName="hierChild4" presStyleCnt="0"/>
      <dgm:spPr/>
    </dgm:pt>
    <dgm:pt modelId="{E0A76A2F-B01F-4580-8A1D-302DB3B43A73}" type="pres">
      <dgm:prSet presAssocID="{BD06A04C-0333-442B-A61A-FD8FACDEC7D8}" presName="hierChild5" presStyleCnt="0"/>
      <dgm:spPr/>
    </dgm:pt>
    <dgm:pt modelId="{A279E3B8-2B38-4827-8938-B85AE71C984B}" type="pres">
      <dgm:prSet presAssocID="{FDF0169D-B656-4744-9D0E-A43263F25B91}" presName="hierChild5" presStyleCnt="0"/>
      <dgm:spPr/>
    </dgm:pt>
    <dgm:pt modelId="{53F01F12-C324-495F-9663-B1D37F873681}" type="pres">
      <dgm:prSet presAssocID="{6BBCC89F-AB1B-4C43-92C5-157552E294DF}" presName="hierChild5" presStyleCnt="0"/>
      <dgm:spPr/>
    </dgm:pt>
    <dgm:pt modelId="{1B9B0721-E989-410F-B063-28F30E873BF6}" type="pres">
      <dgm:prSet presAssocID="{2F31BC50-38CD-4220-BF16-CB2305E621C8}" presName="hierChild5" presStyleCnt="0"/>
      <dgm:spPr/>
    </dgm:pt>
    <dgm:pt modelId="{C0511543-92FD-46B5-8C59-77781E93AE2B}" type="pres">
      <dgm:prSet presAssocID="{32113781-CAB5-4BC0-9E7F-3959C81DE130}" presName="Name37" presStyleLbl="parChTrans1D2" presStyleIdx="1" presStyleCnt="3"/>
      <dgm:spPr/>
    </dgm:pt>
    <dgm:pt modelId="{308DAF67-CC74-461A-8123-F443D22D5A22}" type="pres">
      <dgm:prSet presAssocID="{04368DE4-EB6B-42D6-A932-7AD065B6D00B}" presName="hierRoot2" presStyleCnt="0">
        <dgm:presLayoutVars>
          <dgm:hierBranch val="init"/>
        </dgm:presLayoutVars>
      </dgm:prSet>
      <dgm:spPr/>
    </dgm:pt>
    <dgm:pt modelId="{1C4718B2-A99D-4336-A905-8E5DCA0697B8}" type="pres">
      <dgm:prSet presAssocID="{04368DE4-EB6B-42D6-A932-7AD065B6D00B}" presName="rootComposite" presStyleCnt="0"/>
      <dgm:spPr/>
    </dgm:pt>
    <dgm:pt modelId="{E178BCB9-E577-4759-BC30-D4F18D8CDC61}" type="pres">
      <dgm:prSet presAssocID="{04368DE4-EB6B-42D6-A932-7AD065B6D00B}" presName="rootText" presStyleLbl="node2" presStyleIdx="1" presStyleCnt="2" custScaleY="99093" custLinFactX="-100000" custLinFactY="-100000" custLinFactNeighborX="-137016" custLinFactNeighborY="-164181">
        <dgm:presLayoutVars>
          <dgm:chPref val="3"/>
        </dgm:presLayoutVars>
      </dgm:prSet>
      <dgm:spPr/>
    </dgm:pt>
    <dgm:pt modelId="{174C5B7A-23EE-4049-9E5D-5380E2361DB8}" type="pres">
      <dgm:prSet presAssocID="{04368DE4-EB6B-42D6-A932-7AD065B6D00B}" presName="rootConnector" presStyleLbl="node2" presStyleIdx="1" presStyleCnt="2"/>
      <dgm:spPr/>
    </dgm:pt>
    <dgm:pt modelId="{80E14C9E-E257-417B-962F-1EAEB927DE76}" type="pres">
      <dgm:prSet presAssocID="{04368DE4-EB6B-42D6-A932-7AD065B6D00B}" presName="hierChild4" presStyleCnt="0"/>
      <dgm:spPr/>
    </dgm:pt>
    <dgm:pt modelId="{E70821EA-C66E-4B97-A533-A78EE4C858A5}" type="pres">
      <dgm:prSet presAssocID="{0A4081E0-B336-40C7-A205-25AC527373DA}" presName="Name37" presStyleLbl="parChTrans1D3" presStyleIdx="1" presStyleCnt="3"/>
      <dgm:spPr/>
    </dgm:pt>
    <dgm:pt modelId="{45B56337-289A-431C-B13B-C4B3A9F37114}" type="pres">
      <dgm:prSet presAssocID="{372FB274-4B8A-4E04-9F69-BEE228FE17B8}" presName="hierRoot2" presStyleCnt="0">
        <dgm:presLayoutVars>
          <dgm:hierBranch val="init"/>
        </dgm:presLayoutVars>
      </dgm:prSet>
      <dgm:spPr/>
    </dgm:pt>
    <dgm:pt modelId="{372FCC2F-633F-4EA3-BA2F-346085221D49}" type="pres">
      <dgm:prSet presAssocID="{372FB274-4B8A-4E04-9F69-BEE228FE17B8}" presName="rootComposite" presStyleCnt="0"/>
      <dgm:spPr/>
    </dgm:pt>
    <dgm:pt modelId="{EDE4FECA-2087-4DC3-83B7-7F4223EABD75}" type="pres">
      <dgm:prSet presAssocID="{372FB274-4B8A-4E04-9F69-BEE228FE17B8}" presName="rootText" presStyleLbl="node3" presStyleIdx="1" presStyleCnt="3" custLinFactX="-147752" custLinFactY="-100000" custLinFactNeighborX="-200000" custLinFactNeighborY="-145454">
        <dgm:presLayoutVars>
          <dgm:chPref val="3"/>
        </dgm:presLayoutVars>
      </dgm:prSet>
      <dgm:spPr/>
    </dgm:pt>
    <dgm:pt modelId="{4BFE579E-43E4-46FC-91EC-51058F39CD6B}" type="pres">
      <dgm:prSet presAssocID="{372FB274-4B8A-4E04-9F69-BEE228FE17B8}" presName="rootConnector" presStyleLbl="node3" presStyleIdx="1" presStyleCnt="3"/>
      <dgm:spPr/>
    </dgm:pt>
    <dgm:pt modelId="{8FE2304A-0767-44CC-B622-2158B607228E}" type="pres">
      <dgm:prSet presAssocID="{372FB274-4B8A-4E04-9F69-BEE228FE17B8}" presName="hierChild4" presStyleCnt="0"/>
      <dgm:spPr/>
    </dgm:pt>
    <dgm:pt modelId="{4BF82DB8-FF4A-4A68-85E1-8F574EE25A76}" type="pres">
      <dgm:prSet presAssocID="{372FB274-4B8A-4E04-9F69-BEE228FE17B8}" presName="hierChild5" presStyleCnt="0"/>
      <dgm:spPr/>
    </dgm:pt>
    <dgm:pt modelId="{8DCCD40B-95F9-4762-8FCE-A8129896F02D}" type="pres">
      <dgm:prSet presAssocID="{04368DE4-EB6B-42D6-A932-7AD065B6D00B}" presName="hierChild5" presStyleCnt="0"/>
      <dgm:spPr/>
    </dgm:pt>
    <dgm:pt modelId="{7FDAF46E-5487-4861-8646-6AC21CAEC78C}" type="pres">
      <dgm:prSet presAssocID="{6CA193F0-5156-479D-B33B-1B0309A3786F}" presName="hierChild3" presStyleCnt="0"/>
      <dgm:spPr/>
    </dgm:pt>
    <dgm:pt modelId="{1CA54417-E88F-4558-A560-80D1E99A9155}" type="pres">
      <dgm:prSet presAssocID="{5A0DA888-A303-4C0B-A607-B3DDFCA30C50}" presName="Name111" presStyleLbl="parChTrans1D2" presStyleIdx="2" presStyleCnt="3"/>
      <dgm:spPr/>
    </dgm:pt>
    <dgm:pt modelId="{4CBC675F-4F0E-4ADC-AFB1-2F93B9CCE04A}" type="pres">
      <dgm:prSet presAssocID="{1BEED831-7491-40D2-89ED-7CFE27A0D7B3}" presName="hierRoot3" presStyleCnt="0">
        <dgm:presLayoutVars>
          <dgm:hierBranch val="init"/>
        </dgm:presLayoutVars>
      </dgm:prSet>
      <dgm:spPr/>
    </dgm:pt>
    <dgm:pt modelId="{BE57F304-3D63-460C-8F49-345B3CF1EC99}" type="pres">
      <dgm:prSet presAssocID="{1BEED831-7491-40D2-89ED-7CFE27A0D7B3}" presName="rootComposite3" presStyleCnt="0"/>
      <dgm:spPr/>
    </dgm:pt>
    <dgm:pt modelId="{27758B41-B630-420B-96B0-6F40D2F7DB9C}" type="pres">
      <dgm:prSet presAssocID="{1BEED831-7491-40D2-89ED-7CFE27A0D7B3}" presName="rootText3" presStyleLbl="asst1" presStyleIdx="0" presStyleCnt="1" custLinFactX="100000" custLinFactNeighborX="144490" custLinFactNeighborY="-41218">
        <dgm:presLayoutVars>
          <dgm:chPref val="3"/>
        </dgm:presLayoutVars>
      </dgm:prSet>
      <dgm:spPr/>
    </dgm:pt>
    <dgm:pt modelId="{945A0FEA-8E93-4556-92B4-0BBC68A0B71E}" type="pres">
      <dgm:prSet presAssocID="{1BEED831-7491-40D2-89ED-7CFE27A0D7B3}" presName="rootConnector3" presStyleLbl="asst1" presStyleIdx="0" presStyleCnt="1"/>
      <dgm:spPr/>
    </dgm:pt>
    <dgm:pt modelId="{9F3FC2E9-1A7C-4F82-B6C4-89D8B1230556}" type="pres">
      <dgm:prSet presAssocID="{1BEED831-7491-40D2-89ED-7CFE27A0D7B3}" presName="hierChild6" presStyleCnt="0"/>
      <dgm:spPr/>
    </dgm:pt>
    <dgm:pt modelId="{32B6724C-D7F5-42D6-AD58-AC150F63B304}" type="pres">
      <dgm:prSet presAssocID="{F532FD86-0141-4FC9-BD25-FFEC2EDF4EEB}" presName="Name37" presStyleLbl="parChTrans1D3" presStyleIdx="2" presStyleCnt="3"/>
      <dgm:spPr/>
    </dgm:pt>
    <dgm:pt modelId="{8710603E-F0D9-4262-B183-5D9B8736AAC1}" type="pres">
      <dgm:prSet presAssocID="{A8CFAEF0-B53C-4572-806F-956011FE1DE0}" presName="hierRoot2" presStyleCnt="0">
        <dgm:presLayoutVars>
          <dgm:hierBranch val="init"/>
        </dgm:presLayoutVars>
      </dgm:prSet>
      <dgm:spPr/>
    </dgm:pt>
    <dgm:pt modelId="{00BDA598-54F3-4837-8D55-B5CB3274136C}" type="pres">
      <dgm:prSet presAssocID="{A8CFAEF0-B53C-4572-806F-956011FE1DE0}" presName="rootComposite" presStyleCnt="0"/>
      <dgm:spPr/>
    </dgm:pt>
    <dgm:pt modelId="{5CE6AB04-AE35-49E0-8436-D2D09446E753}" type="pres">
      <dgm:prSet presAssocID="{A8CFAEF0-B53C-4572-806F-956011FE1DE0}" presName="rootText" presStyleLbl="node3" presStyleIdx="2" presStyleCnt="3" custLinFactX="100000" custLinFactNeighborX="163545" custLinFactNeighborY="-48175">
        <dgm:presLayoutVars>
          <dgm:chPref val="3"/>
        </dgm:presLayoutVars>
      </dgm:prSet>
      <dgm:spPr/>
    </dgm:pt>
    <dgm:pt modelId="{A404765C-C5D2-458E-AAD6-56E1FAB47479}" type="pres">
      <dgm:prSet presAssocID="{A8CFAEF0-B53C-4572-806F-956011FE1DE0}" presName="rootConnector" presStyleLbl="node3" presStyleIdx="2" presStyleCnt="3"/>
      <dgm:spPr/>
    </dgm:pt>
    <dgm:pt modelId="{94135664-2205-4D69-9D72-BE33E6D26E6D}" type="pres">
      <dgm:prSet presAssocID="{A8CFAEF0-B53C-4572-806F-956011FE1DE0}" presName="hierChild4" presStyleCnt="0"/>
      <dgm:spPr/>
    </dgm:pt>
    <dgm:pt modelId="{C17626A3-1C0F-4ABC-B77A-13B1EA77688D}" type="pres">
      <dgm:prSet presAssocID="{A8CFAEF0-B53C-4572-806F-956011FE1DE0}" presName="hierChild5" presStyleCnt="0"/>
      <dgm:spPr/>
    </dgm:pt>
    <dgm:pt modelId="{EDACB957-6DD6-4BF1-8E3D-3150449CF0FC}" type="pres">
      <dgm:prSet presAssocID="{1BEED831-7491-40D2-89ED-7CFE27A0D7B3}" presName="hierChild7" presStyleCnt="0"/>
      <dgm:spPr/>
    </dgm:pt>
  </dgm:ptLst>
  <dgm:cxnLst>
    <dgm:cxn modelId="{0C34F505-6F57-4005-8A8D-136CD6B6CFFF}" srcId="{2F31BC50-38CD-4220-BF16-CB2305E621C8}" destId="{6BBCC89F-AB1B-4C43-92C5-157552E294DF}" srcOrd="0" destOrd="0" parTransId="{E1941DF2-973A-48B2-9B2B-8413A64968A7}" sibTransId="{3CACF8DF-6BC4-42B8-8BFC-C6403606D739}"/>
    <dgm:cxn modelId="{862F5A11-1C76-40CA-B6E1-BED0B7E1B955}" type="presOf" srcId="{FDF0169D-B656-4744-9D0E-A43263F25B91}" destId="{6BB6D852-C2D1-4356-BC41-A2BD6105D8B1}" srcOrd="0" destOrd="0" presId="urn:microsoft.com/office/officeart/2005/8/layout/orgChart1"/>
    <dgm:cxn modelId="{79F5C314-5312-4CF2-BBFF-1189401A7931}" type="presOf" srcId="{BBF56BDF-43C9-47FE-AFE7-FDFCE6238F08}" destId="{4B401744-7F9B-4A84-ACCE-F8476C2D35F6}" srcOrd="1" destOrd="0" presId="urn:microsoft.com/office/officeart/2005/8/layout/orgChart1"/>
    <dgm:cxn modelId="{361CFE17-F6C4-4334-A55A-8655252C1465}" type="presOf" srcId="{372FB274-4B8A-4E04-9F69-BEE228FE17B8}" destId="{EDE4FECA-2087-4DC3-83B7-7F4223EABD75}" srcOrd="0" destOrd="0" presId="urn:microsoft.com/office/officeart/2005/8/layout/orgChart1"/>
    <dgm:cxn modelId="{75C7DB18-837D-45CE-8E7D-FF6C708B557D}" type="presOf" srcId="{6BBCC89F-AB1B-4C43-92C5-157552E294DF}" destId="{047675E2-E125-47E6-B782-849378392E23}" srcOrd="0" destOrd="0" presId="urn:microsoft.com/office/officeart/2005/8/layout/orgChart1"/>
    <dgm:cxn modelId="{DE0E681D-69DC-4F74-8EC8-17ECD9247217}" type="presOf" srcId="{394C0A51-62F3-4A1E-A819-C04FDF75BEB1}" destId="{5029EA15-D5A8-4874-AEAC-B92D2C6A59E2}" srcOrd="0" destOrd="0" presId="urn:microsoft.com/office/officeart/2005/8/layout/orgChart1"/>
    <dgm:cxn modelId="{60513322-6813-45E0-B106-72A1AA3DE69B}" type="presOf" srcId="{394C0A51-62F3-4A1E-A819-C04FDF75BEB1}" destId="{086D6B15-9479-4C35-8294-C40B6FFD9361}" srcOrd="1" destOrd="0" presId="urn:microsoft.com/office/officeart/2005/8/layout/orgChart1"/>
    <dgm:cxn modelId="{7091862B-1495-4C43-8C4D-062C23AAAA22}" srcId="{6BBCC89F-AB1B-4C43-92C5-157552E294DF}" destId="{BBF56BDF-43C9-47FE-AFE7-FDFCE6238F08}" srcOrd="0" destOrd="0" parTransId="{2F68EA42-6B7A-42F3-A24B-24F3FF2A8FF7}" sibTransId="{E25154D1-FE28-4AEC-99AE-F74BA8FB03D5}"/>
    <dgm:cxn modelId="{C6194F2F-33B1-4253-A7D8-84F556824B44}" type="presOf" srcId="{2F31BC50-38CD-4220-BF16-CB2305E621C8}" destId="{34C02066-2C30-4D7F-B6F5-9FBECA71CF99}" srcOrd="0" destOrd="0" presId="urn:microsoft.com/office/officeart/2005/8/layout/orgChart1"/>
    <dgm:cxn modelId="{806B552F-2C3E-4CDE-B086-0522E984CBA9}" type="presOf" srcId="{372FB274-4B8A-4E04-9F69-BEE228FE17B8}" destId="{4BFE579E-43E4-46FC-91EC-51058F39CD6B}" srcOrd="1" destOrd="0" presId="urn:microsoft.com/office/officeart/2005/8/layout/orgChart1"/>
    <dgm:cxn modelId="{D411F02F-DFD9-418D-93D5-E2B151BBAEA7}" srcId="{6CA193F0-5156-479D-B33B-1B0309A3786F}" destId="{1BEED831-7491-40D2-89ED-7CFE27A0D7B3}" srcOrd="0" destOrd="0" parTransId="{5A0DA888-A303-4C0B-A607-B3DDFCA30C50}" sibTransId="{2A1BCCEF-5358-4687-B5C7-1136E1793C72}"/>
    <dgm:cxn modelId="{E8E81D34-4202-4FFE-8845-497763DB2AFF}" srcId="{04368DE4-EB6B-42D6-A932-7AD065B6D00B}" destId="{372FB274-4B8A-4E04-9F69-BEE228FE17B8}" srcOrd="0" destOrd="0" parTransId="{0A4081E0-B336-40C7-A205-25AC527373DA}" sibTransId="{1A5E2772-97BE-46EC-BFFB-B8F1055E0A45}"/>
    <dgm:cxn modelId="{3E7BE237-DE91-4BB2-9FD8-97883200ADFD}" srcId="{FDF0169D-B656-4744-9D0E-A43263F25B91}" destId="{BD06A04C-0333-442B-A61A-FD8FACDEC7D8}" srcOrd="0" destOrd="0" parTransId="{ADFA8B62-73CB-4F1C-AB1E-1B5F48F98A78}" sibTransId="{C57C9F05-430A-488C-BF49-271B83DD029E}"/>
    <dgm:cxn modelId="{D6B1EB3B-7EC7-4F29-818E-DA6FB5D43685}" type="presOf" srcId="{A8CFAEF0-B53C-4572-806F-956011FE1DE0}" destId="{A404765C-C5D2-458E-AAD6-56E1FAB47479}" srcOrd="1" destOrd="0" presId="urn:microsoft.com/office/officeart/2005/8/layout/orgChart1"/>
    <dgm:cxn modelId="{B886DE42-DADD-4DD0-8CD1-9D176CD4990D}" srcId="{BBF56BDF-43C9-47FE-AFE7-FDFCE6238F08}" destId="{394C0A51-62F3-4A1E-A819-C04FDF75BEB1}" srcOrd="0" destOrd="0" parTransId="{894B0A06-BE34-4DA0-B4E2-B7E3EE9BA3AB}" sibTransId="{80713125-8D12-4166-A749-21D9CDDFDC37}"/>
    <dgm:cxn modelId="{968CB464-C3B7-4177-9001-A3C58BDCFE56}" type="presOf" srcId="{E1941DF2-973A-48B2-9B2B-8413A64968A7}" destId="{7062C952-7E14-4056-942F-19A496A3D3E8}" srcOrd="0" destOrd="0" presId="urn:microsoft.com/office/officeart/2005/8/layout/orgChart1"/>
    <dgm:cxn modelId="{B7B5854A-BA82-4E0B-9210-B861860064B4}" type="presOf" srcId="{F532FD86-0141-4FC9-BD25-FFEC2EDF4EEB}" destId="{32B6724C-D7F5-42D6-AD58-AC150F63B304}" srcOrd="0" destOrd="0" presId="urn:microsoft.com/office/officeart/2005/8/layout/orgChart1"/>
    <dgm:cxn modelId="{E0D7ED4C-25F8-4F56-93AE-D6769C84211D}" type="presOf" srcId="{04368DE4-EB6B-42D6-A932-7AD065B6D00B}" destId="{174C5B7A-23EE-4049-9E5D-5380E2361DB8}" srcOrd="1" destOrd="0" presId="urn:microsoft.com/office/officeart/2005/8/layout/orgChart1"/>
    <dgm:cxn modelId="{CD7B8950-2EC9-4447-9AB8-EBC36A705EB5}" type="presOf" srcId="{6BBCC89F-AB1B-4C43-92C5-157552E294DF}" destId="{97B083CE-C2F7-4BB9-BC94-EB673E2454F4}" srcOrd="1" destOrd="0" presId="urn:microsoft.com/office/officeart/2005/8/layout/orgChart1"/>
    <dgm:cxn modelId="{22488471-0096-40EB-8D4D-AB82F30234BA}" type="presOf" srcId="{4928DC02-905C-4F51-8559-4B012319EF84}" destId="{0DDE7EDD-15F1-4045-AC3A-B09EA93E26F2}" srcOrd="0" destOrd="0" presId="urn:microsoft.com/office/officeart/2005/8/layout/orgChart1"/>
    <dgm:cxn modelId="{0D138372-13D2-4AC3-8420-EC3669F51316}" type="presOf" srcId="{2F68EA42-6B7A-42F3-A24B-24F3FF2A8FF7}" destId="{00D358CE-A34E-4A18-8FFF-8AE59EACB7D4}" srcOrd="0" destOrd="0" presId="urn:microsoft.com/office/officeart/2005/8/layout/orgChart1"/>
    <dgm:cxn modelId="{3882C773-AFA5-41AC-ABB6-052A507C0E30}" type="presOf" srcId="{5A0DA888-A303-4C0B-A607-B3DDFCA30C50}" destId="{1CA54417-E88F-4558-A560-80D1E99A9155}" srcOrd="0" destOrd="0" presId="urn:microsoft.com/office/officeart/2005/8/layout/orgChart1"/>
    <dgm:cxn modelId="{42F34D75-5BFA-43C9-A850-1520D4CAB3C4}" srcId="{6CA193F0-5156-479D-B33B-1B0309A3786F}" destId="{04368DE4-EB6B-42D6-A932-7AD065B6D00B}" srcOrd="2" destOrd="0" parTransId="{32113781-CAB5-4BC0-9E7F-3959C81DE130}" sibTransId="{2F8CC18D-ECDC-45DC-B007-7CD09026CAEE}"/>
    <dgm:cxn modelId="{006FDD56-9CF3-4AFE-BCA1-645E09964C03}" srcId="{1BEED831-7491-40D2-89ED-7CFE27A0D7B3}" destId="{A8CFAEF0-B53C-4572-806F-956011FE1DE0}" srcOrd="0" destOrd="0" parTransId="{F532FD86-0141-4FC9-BD25-FFEC2EDF4EEB}" sibTransId="{301992CF-A58E-45BA-B1D9-3473478B5D71}"/>
    <dgm:cxn modelId="{C1402F77-DFCA-4222-8FBC-3BF5562DAB3E}" type="presOf" srcId="{FDF0169D-B656-4744-9D0E-A43263F25B91}" destId="{50FEF5AC-1113-43F3-AAA6-DCC6DF55747E}" srcOrd="1" destOrd="0" presId="urn:microsoft.com/office/officeart/2005/8/layout/orgChart1"/>
    <dgm:cxn modelId="{694AAC59-3CC1-41A4-B8D1-0C30D3EB5FB5}" type="presOf" srcId="{BBF56BDF-43C9-47FE-AFE7-FDFCE6238F08}" destId="{B6B51608-52EB-4C99-8B9F-A61E398CA61A}" srcOrd="0" destOrd="0" presId="urn:microsoft.com/office/officeart/2005/8/layout/orgChart1"/>
    <dgm:cxn modelId="{BA47F27E-E2D9-420E-B78C-77A38FE89AEA}" srcId="{5BEF5A61-80AE-4B35-9B42-72E244F0C508}" destId="{6CA193F0-5156-479D-B33B-1B0309A3786F}" srcOrd="0" destOrd="0" parTransId="{7671ABC3-D096-4C13-94FD-B043C5A4F533}" sibTransId="{0450B72A-F7B3-4EFE-85BC-C0353AC36814}"/>
    <dgm:cxn modelId="{689F1F86-3045-4D10-9F2E-AC3A02975351}" type="presOf" srcId="{04368DE4-EB6B-42D6-A932-7AD065B6D00B}" destId="{E178BCB9-E577-4759-BC30-D4F18D8CDC61}" srcOrd="0" destOrd="0" presId="urn:microsoft.com/office/officeart/2005/8/layout/orgChart1"/>
    <dgm:cxn modelId="{790E288C-8112-4C00-B38A-5A744E99D696}" type="presOf" srcId="{B0A3310B-A638-45EF-922E-3001B467FD25}" destId="{E7FDF3AF-0739-4F28-83C0-245FB93157A5}" srcOrd="0" destOrd="0" presId="urn:microsoft.com/office/officeart/2005/8/layout/orgChart1"/>
    <dgm:cxn modelId="{025D7C8E-6E54-47B4-B70E-52A3BD13D66D}" type="presOf" srcId="{2F31BC50-38CD-4220-BF16-CB2305E621C8}" destId="{4CDD20B9-FEB0-4F25-9A2E-9915E110CDB4}" srcOrd="1" destOrd="0" presId="urn:microsoft.com/office/officeart/2005/8/layout/orgChart1"/>
    <dgm:cxn modelId="{262B9A96-40F5-4418-B39F-D88681DAC75A}" srcId="{6CA193F0-5156-479D-B33B-1B0309A3786F}" destId="{2F31BC50-38CD-4220-BF16-CB2305E621C8}" srcOrd="1" destOrd="0" parTransId="{4928DC02-905C-4F51-8559-4B012319EF84}" sibTransId="{8B826FA2-9DC3-4E87-9D0C-180C8581003F}"/>
    <dgm:cxn modelId="{6CE2C8A6-DE0B-4209-BFA6-271B3028C69F}" type="presOf" srcId="{BD06A04C-0333-442B-A61A-FD8FACDEC7D8}" destId="{915F7E22-59C5-4B9F-B417-4D317BCFDCCF}" srcOrd="0" destOrd="0" presId="urn:microsoft.com/office/officeart/2005/8/layout/orgChart1"/>
    <dgm:cxn modelId="{1BDB91BC-2371-42CB-AB95-D440AB847D15}" type="presOf" srcId="{1BEED831-7491-40D2-89ED-7CFE27A0D7B3}" destId="{27758B41-B630-420B-96B0-6F40D2F7DB9C}" srcOrd="0" destOrd="0" presId="urn:microsoft.com/office/officeart/2005/8/layout/orgChart1"/>
    <dgm:cxn modelId="{84FEC6BC-208B-458C-858D-C2C369B9044F}" type="presOf" srcId="{6CA193F0-5156-479D-B33B-1B0309A3786F}" destId="{519429D9-9962-4872-8C35-ED855894F218}" srcOrd="1" destOrd="0" presId="urn:microsoft.com/office/officeart/2005/8/layout/orgChart1"/>
    <dgm:cxn modelId="{43C185BD-373F-4389-985F-B7A433B5FC6F}" type="presOf" srcId="{32113781-CAB5-4BC0-9E7F-3959C81DE130}" destId="{C0511543-92FD-46B5-8C59-77781E93AE2B}" srcOrd="0" destOrd="0" presId="urn:microsoft.com/office/officeart/2005/8/layout/orgChart1"/>
    <dgm:cxn modelId="{EF93C8C0-D207-4EA2-A45D-008320A5DD07}" type="presOf" srcId="{ADFA8B62-73CB-4F1C-AB1E-1B5F48F98A78}" destId="{7762691E-942C-4AD1-AFAF-9F95CE6E0A43}" srcOrd="0" destOrd="0" presId="urn:microsoft.com/office/officeart/2005/8/layout/orgChart1"/>
    <dgm:cxn modelId="{2CDFC6C1-5C81-4C56-A1AB-AC7F1245C1DB}" srcId="{6BBCC89F-AB1B-4C43-92C5-157552E294DF}" destId="{FDF0169D-B656-4744-9D0E-A43263F25B91}" srcOrd="1" destOrd="0" parTransId="{B0A3310B-A638-45EF-922E-3001B467FD25}" sibTransId="{9A34E1E6-D3EB-40A3-A264-7F64AC365E73}"/>
    <dgm:cxn modelId="{9E70DFC5-8AD9-4B89-84FD-95778CB14E79}" type="presOf" srcId="{1BEED831-7491-40D2-89ED-7CFE27A0D7B3}" destId="{945A0FEA-8E93-4556-92B4-0BBC68A0B71E}" srcOrd="1" destOrd="0" presId="urn:microsoft.com/office/officeart/2005/8/layout/orgChart1"/>
    <dgm:cxn modelId="{748B56CF-98F7-4857-A975-20380308970D}" type="presOf" srcId="{5BEF5A61-80AE-4B35-9B42-72E244F0C508}" destId="{AA4E6DD5-CDF9-410F-A41B-F9135BA46591}" srcOrd="0" destOrd="0" presId="urn:microsoft.com/office/officeart/2005/8/layout/orgChart1"/>
    <dgm:cxn modelId="{E4F126D6-B15F-44B3-85C4-0FAF592BFF40}" type="presOf" srcId="{A8CFAEF0-B53C-4572-806F-956011FE1DE0}" destId="{5CE6AB04-AE35-49E0-8436-D2D09446E753}" srcOrd="0" destOrd="0" presId="urn:microsoft.com/office/officeart/2005/8/layout/orgChart1"/>
    <dgm:cxn modelId="{C046DEDE-095F-4B65-A600-03D3E0F13405}" type="presOf" srcId="{BD06A04C-0333-442B-A61A-FD8FACDEC7D8}" destId="{70E686F0-64FA-40BF-84A2-4B4D43C1D035}" srcOrd="1" destOrd="0" presId="urn:microsoft.com/office/officeart/2005/8/layout/orgChart1"/>
    <dgm:cxn modelId="{3E1670E0-1693-4426-8E07-5F6290A5FBA8}" type="presOf" srcId="{0A4081E0-B336-40C7-A205-25AC527373DA}" destId="{E70821EA-C66E-4B97-A533-A78EE4C858A5}" srcOrd="0" destOrd="0" presId="urn:microsoft.com/office/officeart/2005/8/layout/orgChart1"/>
    <dgm:cxn modelId="{AC48C3EE-D69C-4EF3-A827-F1C86D501C88}" type="presOf" srcId="{6CA193F0-5156-479D-B33B-1B0309A3786F}" destId="{86EBC78A-F6C3-4D95-B2B2-BF712E973B42}" srcOrd="0" destOrd="0" presId="urn:microsoft.com/office/officeart/2005/8/layout/orgChart1"/>
    <dgm:cxn modelId="{BA453DFE-A833-4FDE-B666-5E7EE3EB7B41}" type="presOf" srcId="{894B0A06-BE34-4DA0-B4E2-B7E3EE9BA3AB}" destId="{3D2A9AFB-B077-4C30-9183-879379A4B678}" srcOrd="0" destOrd="0" presId="urn:microsoft.com/office/officeart/2005/8/layout/orgChart1"/>
    <dgm:cxn modelId="{39B58D15-584C-4FC0-90F8-1AA3CF03DF3A}" type="presParOf" srcId="{AA4E6DD5-CDF9-410F-A41B-F9135BA46591}" destId="{6436D768-1A79-4ACC-B686-1E86A27B7685}" srcOrd="0" destOrd="0" presId="urn:microsoft.com/office/officeart/2005/8/layout/orgChart1"/>
    <dgm:cxn modelId="{8709DA68-37BC-49AE-B649-6958E30F30C1}" type="presParOf" srcId="{6436D768-1A79-4ACC-B686-1E86A27B7685}" destId="{16EF528A-BDB6-454E-ABFE-F6AED837D262}" srcOrd="0" destOrd="0" presId="urn:microsoft.com/office/officeart/2005/8/layout/orgChart1"/>
    <dgm:cxn modelId="{AE3F1530-7659-454E-B238-5914E401C3E8}" type="presParOf" srcId="{16EF528A-BDB6-454E-ABFE-F6AED837D262}" destId="{86EBC78A-F6C3-4D95-B2B2-BF712E973B42}" srcOrd="0" destOrd="0" presId="urn:microsoft.com/office/officeart/2005/8/layout/orgChart1"/>
    <dgm:cxn modelId="{65D29D94-4BAD-4053-8C97-7765ACDB11D3}" type="presParOf" srcId="{16EF528A-BDB6-454E-ABFE-F6AED837D262}" destId="{519429D9-9962-4872-8C35-ED855894F218}" srcOrd="1" destOrd="0" presId="urn:microsoft.com/office/officeart/2005/8/layout/orgChart1"/>
    <dgm:cxn modelId="{95D41BFA-BB27-4793-B99A-4BE892F98A63}" type="presParOf" srcId="{6436D768-1A79-4ACC-B686-1E86A27B7685}" destId="{B716A376-D1CE-4018-B622-A75E4FE3DC98}" srcOrd="1" destOrd="0" presId="urn:microsoft.com/office/officeart/2005/8/layout/orgChart1"/>
    <dgm:cxn modelId="{8F1BAEBE-6531-49BF-9ED1-1A3950120D1F}" type="presParOf" srcId="{B716A376-D1CE-4018-B622-A75E4FE3DC98}" destId="{0DDE7EDD-15F1-4045-AC3A-B09EA93E26F2}" srcOrd="0" destOrd="0" presId="urn:microsoft.com/office/officeart/2005/8/layout/orgChart1"/>
    <dgm:cxn modelId="{2FFC860E-523B-4982-8A33-48BA66720050}" type="presParOf" srcId="{B716A376-D1CE-4018-B622-A75E4FE3DC98}" destId="{BCD42F3E-B5BB-44D0-BCAC-7E98FF58EBAC}" srcOrd="1" destOrd="0" presId="urn:microsoft.com/office/officeart/2005/8/layout/orgChart1"/>
    <dgm:cxn modelId="{DD362B92-AC04-4FC6-BE08-D106C4362D65}" type="presParOf" srcId="{BCD42F3E-B5BB-44D0-BCAC-7E98FF58EBAC}" destId="{499A80E7-AB54-4759-8E6B-F18358D401D2}" srcOrd="0" destOrd="0" presId="urn:microsoft.com/office/officeart/2005/8/layout/orgChart1"/>
    <dgm:cxn modelId="{3AC2BD66-A038-4C2B-87CA-95B9554D56AD}" type="presParOf" srcId="{499A80E7-AB54-4759-8E6B-F18358D401D2}" destId="{34C02066-2C30-4D7F-B6F5-9FBECA71CF99}" srcOrd="0" destOrd="0" presId="urn:microsoft.com/office/officeart/2005/8/layout/orgChart1"/>
    <dgm:cxn modelId="{295E26E5-67C2-4768-AF42-298F2326EB8B}" type="presParOf" srcId="{499A80E7-AB54-4759-8E6B-F18358D401D2}" destId="{4CDD20B9-FEB0-4F25-9A2E-9915E110CDB4}" srcOrd="1" destOrd="0" presId="urn:microsoft.com/office/officeart/2005/8/layout/orgChart1"/>
    <dgm:cxn modelId="{C9DF0469-1CA1-4B21-ACF8-990CD1B63350}" type="presParOf" srcId="{BCD42F3E-B5BB-44D0-BCAC-7E98FF58EBAC}" destId="{D0663933-79E6-47FF-8987-9AAEEEA8A12C}" srcOrd="1" destOrd="0" presId="urn:microsoft.com/office/officeart/2005/8/layout/orgChart1"/>
    <dgm:cxn modelId="{BDCB6092-38CE-494E-ABDA-B6FAFABBBEE9}" type="presParOf" srcId="{D0663933-79E6-47FF-8987-9AAEEEA8A12C}" destId="{7062C952-7E14-4056-942F-19A496A3D3E8}" srcOrd="0" destOrd="0" presId="urn:microsoft.com/office/officeart/2005/8/layout/orgChart1"/>
    <dgm:cxn modelId="{A7F3CB12-B807-4A50-B91E-D479C9A0DEFA}" type="presParOf" srcId="{D0663933-79E6-47FF-8987-9AAEEEA8A12C}" destId="{62C78BE4-02FB-45F8-8B0F-AD64DC822186}" srcOrd="1" destOrd="0" presId="urn:microsoft.com/office/officeart/2005/8/layout/orgChart1"/>
    <dgm:cxn modelId="{97C795CF-E4E5-41FE-95B7-1DADF5BD671D}" type="presParOf" srcId="{62C78BE4-02FB-45F8-8B0F-AD64DC822186}" destId="{BA6A5589-0373-441A-91A8-04BF0E39A146}" srcOrd="0" destOrd="0" presId="urn:microsoft.com/office/officeart/2005/8/layout/orgChart1"/>
    <dgm:cxn modelId="{3CC53AB9-BECA-406B-A35F-838E6E9723A3}" type="presParOf" srcId="{BA6A5589-0373-441A-91A8-04BF0E39A146}" destId="{047675E2-E125-47E6-B782-849378392E23}" srcOrd="0" destOrd="0" presId="urn:microsoft.com/office/officeart/2005/8/layout/orgChart1"/>
    <dgm:cxn modelId="{9DC41E87-DF84-45A6-811B-EA0E49DC714C}" type="presParOf" srcId="{BA6A5589-0373-441A-91A8-04BF0E39A146}" destId="{97B083CE-C2F7-4BB9-BC94-EB673E2454F4}" srcOrd="1" destOrd="0" presId="urn:microsoft.com/office/officeart/2005/8/layout/orgChart1"/>
    <dgm:cxn modelId="{4D046F53-522E-4125-93A6-40645AED5647}" type="presParOf" srcId="{62C78BE4-02FB-45F8-8B0F-AD64DC822186}" destId="{BD5BA9A1-E377-4A77-A8C6-FCD0EDDAA7EA}" srcOrd="1" destOrd="0" presId="urn:microsoft.com/office/officeart/2005/8/layout/orgChart1"/>
    <dgm:cxn modelId="{3DC564D9-FA80-4AA1-83BC-0E3F7E1B36E8}" type="presParOf" srcId="{BD5BA9A1-E377-4A77-A8C6-FCD0EDDAA7EA}" destId="{00D358CE-A34E-4A18-8FFF-8AE59EACB7D4}" srcOrd="0" destOrd="0" presId="urn:microsoft.com/office/officeart/2005/8/layout/orgChart1"/>
    <dgm:cxn modelId="{1BCADEF3-1691-4E08-B57D-09EB8ADEC00A}" type="presParOf" srcId="{BD5BA9A1-E377-4A77-A8C6-FCD0EDDAA7EA}" destId="{61795DF3-FD73-4E90-9BFD-E7CC7484B945}" srcOrd="1" destOrd="0" presId="urn:microsoft.com/office/officeart/2005/8/layout/orgChart1"/>
    <dgm:cxn modelId="{AE58E075-30A4-42C3-856A-F21BAC3337E9}" type="presParOf" srcId="{61795DF3-FD73-4E90-9BFD-E7CC7484B945}" destId="{5D269BE8-9B28-4AA8-842E-2A552F07C6AA}" srcOrd="0" destOrd="0" presId="urn:microsoft.com/office/officeart/2005/8/layout/orgChart1"/>
    <dgm:cxn modelId="{0BD7EA62-F08D-454E-B2A4-C6D004B6ED01}" type="presParOf" srcId="{5D269BE8-9B28-4AA8-842E-2A552F07C6AA}" destId="{B6B51608-52EB-4C99-8B9F-A61E398CA61A}" srcOrd="0" destOrd="0" presId="urn:microsoft.com/office/officeart/2005/8/layout/orgChart1"/>
    <dgm:cxn modelId="{9A7A9DB4-CB13-4BAD-BE41-49F8B48DE0CD}" type="presParOf" srcId="{5D269BE8-9B28-4AA8-842E-2A552F07C6AA}" destId="{4B401744-7F9B-4A84-ACCE-F8476C2D35F6}" srcOrd="1" destOrd="0" presId="urn:microsoft.com/office/officeart/2005/8/layout/orgChart1"/>
    <dgm:cxn modelId="{E94C69D9-9F58-4371-AAB3-EF311EDFD3FF}" type="presParOf" srcId="{61795DF3-FD73-4E90-9BFD-E7CC7484B945}" destId="{DC3D97A6-18BB-4710-B381-8341AD268D09}" srcOrd="1" destOrd="0" presId="urn:microsoft.com/office/officeart/2005/8/layout/orgChart1"/>
    <dgm:cxn modelId="{2F601781-F2DC-4107-8B44-45EE4E56A83A}" type="presParOf" srcId="{DC3D97A6-18BB-4710-B381-8341AD268D09}" destId="{3D2A9AFB-B077-4C30-9183-879379A4B678}" srcOrd="0" destOrd="0" presId="urn:microsoft.com/office/officeart/2005/8/layout/orgChart1"/>
    <dgm:cxn modelId="{F3CE6A8F-89A1-48F7-B4FC-EAF82DADF32F}" type="presParOf" srcId="{DC3D97A6-18BB-4710-B381-8341AD268D09}" destId="{EB2EE089-D972-46AC-8524-47F1325E0AB1}" srcOrd="1" destOrd="0" presId="urn:microsoft.com/office/officeart/2005/8/layout/orgChart1"/>
    <dgm:cxn modelId="{1C6B59BB-AE2F-4FD9-9F61-D5F403FBC7BD}" type="presParOf" srcId="{EB2EE089-D972-46AC-8524-47F1325E0AB1}" destId="{093662F1-96B3-4468-B460-CE33C561C284}" srcOrd="0" destOrd="0" presId="urn:microsoft.com/office/officeart/2005/8/layout/orgChart1"/>
    <dgm:cxn modelId="{7B317A6B-CB07-4D30-A36C-01815970BEF2}" type="presParOf" srcId="{093662F1-96B3-4468-B460-CE33C561C284}" destId="{5029EA15-D5A8-4874-AEAC-B92D2C6A59E2}" srcOrd="0" destOrd="0" presId="urn:microsoft.com/office/officeart/2005/8/layout/orgChart1"/>
    <dgm:cxn modelId="{CBCD1C6F-A2D2-48ED-8966-0A3BC1E97690}" type="presParOf" srcId="{093662F1-96B3-4468-B460-CE33C561C284}" destId="{086D6B15-9479-4C35-8294-C40B6FFD9361}" srcOrd="1" destOrd="0" presId="urn:microsoft.com/office/officeart/2005/8/layout/orgChart1"/>
    <dgm:cxn modelId="{34815457-8629-4071-AD86-851DAD132BF3}" type="presParOf" srcId="{EB2EE089-D972-46AC-8524-47F1325E0AB1}" destId="{E0E1D8DC-3AC5-4AB6-A70C-77B226D3BF38}" srcOrd="1" destOrd="0" presId="urn:microsoft.com/office/officeart/2005/8/layout/orgChart1"/>
    <dgm:cxn modelId="{BB71287B-E4AE-4F78-824F-6325C211A243}" type="presParOf" srcId="{EB2EE089-D972-46AC-8524-47F1325E0AB1}" destId="{3178AAF2-630F-4D3A-A4D6-A23DFEDC9AC8}" srcOrd="2" destOrd="0" presId="urn:microsoft.com/office/officeart/2005/8/layout/orgChart1"/>
    <dgm:cxn modelId="{6B57DE19-AB53-42B9-8A1A-47EC1D30026B}" type="presParOf" srcId="{61795DF3-FD73-4E90-9BFD-E7CC7484B945}" destId="{7AEABEA1-82AF-48EF-9DBF-1D1BAF69F5CF}" srcOrd="2" destOrd="0" presId="urn:microsoft.com/office/officeart/2005/8/layout/orgChart1"/>
    <dgm:cxn modelId="{5A731846-D2B4-4DFD-91B2-716B82A9A8A8}" type="presParOf" srcId="{BD5BA9A1-E377-4A77-A8C6-FCD0EDDAA7EA}" destId="{E7FDF3AF-0739-4F28-83C0-245FB93157A5}" srcOrd="2" destOrd="0" presId="urn:microsoft.com/office/officeart/2005/8/layout/orgChart1"/>
    <dgm:cxn modelId="{98B012FB-AA3E-46EF-9C6C-813BD0579027}" type="presParOf" srcId="{BD5BA9A1-E377-4A77-A8C6-FCD0EDDAA7EA}" destId="{F7A712C4-B1B5-4694-B325-B14B9AC23139}" srcOrd="3" destOrd="0" presId="urn:microsoft.com/office/officeart/2005/8/layout/orgChart1"/>
    <dgm:cxn modelId="{301D57EF-5F5A-4D63-8E79-F4E224606198}" type="presParOf" srcId="{F7A712C4-B1B5-4694-B325-B14B9AC23139}" destId="{6FDC6B53-F832-49DE-82DF-370619D92ADB}" srcOrd="0" destOrd="0" presId="urn:microsoft.com/office/officeart/2005/8/layout/orgChart1"/>
    <dgm:cxn modelId="{B9E7BD81-026F-4F09-B793-BAF27D4A0174}" type="presParOf" srcId="{6FDC6B53-F832-49DE-82DF-370619D92ADB}" destId="{6BB6D852-C2D1-4356-BC41-A2BD6105D8B1}" srcOrd="0" destOrd="0" presId="urn:microsoft.com/office/officeart/2005/8/layout/orgChart1"/>
    <dgm:cxn modelId="{09D7E404-6105-4681-A8A1-10137D0EDC27}" type="presParOf" srcId="{6FDC6B53-F832-49DE-82DF-370619D92ADB}" destId="{50FEF5AC-1113-43F3-AAA6-DCC6DF55747E}" srcOrd="1" destOrd="0" presId="urn:microsoft.com/office/officeart/2005/8/layout/orgChart1"/>
    <dgm:cxn modelId="{9D7C2C0D-8D1B-443B-982C-ADBCC49154E1}" type="presParOf" srcId="{F7A712C4-B1B5-4694-B325-B14B9AC23139}" destId="{4632B5A8-2651-4AFC-B954-BBFB639B22DD}" srcOrd="1" destOrd="0" presId="urn:microsoft.com/office/officeart/2005/8/layout/orgChart1"/>
    <dgm:cxn modelId="{3388F941-266F-43F9-9FDC-AC90CF54FEE1}" type="presParOf" srcId="{4632B5A8-2651-4AFC-B954-BBFB639B22DD}" destId="{7762691E-942C-4AD1-AFAF-9F95CE6E0A43}" srcOrd="0" destOrd="0" presId="urn:microsoft.com/office/officeart/2005/8/layout/orgChart1"/>
    <dgm:cxn modelId="{23E795B9-8E7C-46B3-8BBF-87C286536295}" type="presParOf" srcId="{4632B5A8-2651-4AFC-B954-BBFB639B22DD}" destId="{7B5E852C-EC66-421A-8DBB-A39BBA492E2D}" srcOrd="1" destOrd="0" presId="urn:microsoft.com/office/officeart/2005/8/layout/orgChart1"/>
    <dgm:cxn modelId="{6E6DF07F-1E99-41CC-8C2D-D9E6E571484F}" type="presParOf" srcId="{7B5E852C-EC66-421A-8DBB-A39BBA492E2D}" destId="{A5B6D167-4857-4BBA-B799-46DBC45B2FC1}" srcOrd="0" destOrd="0" presId="urn:microsoft.com/office/officeart/2005/8/layout/orgChart1"/>
    <dgm:cxn modelId="{877F6178-A1A4-41C4-9FC8-E4DC784C6A12}" type="presParOf" srcId="{A5B6D167-4857-4BBA-B799-46DBC45B2FC1}" destId="{915F7E22-59C5-4B9F-B417-4D317BCFDCCF}" srcOrd="0" destOrd="0" presId="urn:microsoft.com/office/officeart/2005/8/layout/orgChart1"/>
    <dgm:cxn modelId="{F1F24A29-5770-4299-907B-30473155365A}" type="presParOf" srcId="{A5B6D167-4857-4BBA-B799-46DBC45B2FC1}" destId="{70E686F0-64FA-40BF-84A2-4B4D43C1D035}" srcOrd="1" destOrd="0" presId="urn:microsoft.com/office/officeart/2005/8/layout/orgChart1"/>
    <dgm:cxn modelId="{3DA24E4A-2694-4849-BA55-3CB31A4E0A8C}" type="presParOf" srcId="{7B5E852C-EC66-421A-8DBB-A39BBA492E2D}" destId="{2B5AA8E2-5B3C-4D4A-A976-FBFAE4E6EB46}" srcOrd="1" destOrd="0" presId="urn:microsoft.com/office/officeart/2005/8/layout/orgChart1"/>
    <dgm:cxn modelId="{8C9FE445-401F-4ED4-9F41-91EF88912D6A}" type="presParOf" srcId="{7B5E852C-EC66-421A-8DBB-A39BBA492E2D}" destId="{E0A76A2F-B01F-4580-8A1D-302DB3B43A73}" srcOrd="2" destOrd="0" presId="urn:microsoft.com/office/officeart/2005/8/layout/orgChart1"/>
    <dgm:cxn modelId="{A4FBD618-8B3A-40EF-962B-77E9EA528B04}" type="presParOf" srcId="{F7A712C4-B1B5-4694-B325-B14B9AC23139}" destId="{A279E3B8-2B38-4827-8938-B85AE71C984B}" srcOrd="2" destOrd="0" presId="urn:microsoft.com/office/officeart/2005/8/layout/orgChart1"/>
    <dgm:cxn modelId="{12D74BDD-5625-4E2F-A34C-9165EA640BD3}" type="presParOf" srcId="{62C78BE4-02FB-45F8-8B0F-AD64DC822186}" destId="{53F01F12-C324-495F-9663-B1D37F873681}" srcOrd="2" destOrd="0" presId="urn:microsoft.com/office/officeart/2005/8/layout/orgChart1"/>
    <dgm:cxn modelId="{79C09A09-C007-4CCC-9C92-744BA989CD5A}" type="presParOf" srcId="{BCD42F3E-B5BB-44D0-BCAC-7E98FF58EBAC}" destId="{1B9B0721-E989-410F-B063-28F30E873BF6}" srcOrd="2" destOrd="0" presId="urn:microsoft.com/office/officeart/2005/8/layout/orgChart1"/>
    <dgm:cxn modelId="{B15DED3A-4584-4F8B-A6D5-58B2431881E5}" type="presParOf" srcId="{B716A376-D1CE-4018-B622-A75E4FE3DC98}" destId="{C0511543-92FD-46B5-8C59-77781E93AE2B}" srcOrd="2" destOrd="0" presId="urn:microsoft.com/office/officeart/2005/8/layout/orgChart1"/>
    <dgm:cxn modelId="{7CE972FA-F76B-4DE6-8E0A-2C6EB3FB2FC3}" type="presParOf" srcId="{B716A376-D1CE-4018-B622-A75E4FE3DC98}" destId="{308DAF67-CC74-461A-8123-F443D22D5A22}" srcOrd="3" destOrd="0" presId="urn:microsoft.com/office/officeart/2005/8/layout/orgChart1"/>
    <dgm:cxn modelId="{EEFC3E52-2807-4BC0-A004-450DAA9D5022}" type="presParOf" srcId="{308DAF67-CC74-461A-8123-F443D22D5A22}" destId="{1C4718B2-A99D-4336-A905-8E5DCA0697B8}" srcOrd="0" destOrd="0" presId="urn:microsoft.com/office/officeart/2005/8/layout/orgChart1"/>
    <dgm:cxn modelId="{065F8208-EB12-4335-90B6-EDA56351E42A}" type="presParOf" srcId="{1C4718B2-A99D-4336-A905-8E5DCA0697B8}" destId="{E178BCB9-E577-4759-BC30-D4F18D8CDC61}" srcOrd="0" destOrd="0" presId="urn:microsoft.com/office/officeart/2005/8/layout/orgChart1"/>
    <dgm:cxn modelId="{E88D8525-5761-482B-9510-FFEC3DCD27D4}" type="presParOf" srcId="{1C4718B2-A99D-4336-A905-8E5DCA0697B8}" destId="{174C5B7A-23EE-4049-9E5D-5380E2361DB8}" srcOrd="1" destOrd="0" presId="urn:microsoft.com/office/officeart/2005/8/layout/orgChart1"/>
    <dgm:cxn modelId="{11954074-8E6F-487F-8754-2D986D1B989D}" type="presParOf" srcId="{308DAF67-CC74-461A-8123-F443D22D5A22}" destId="{80E14C9E-E257-417B-962F-1EAEB927DE76}" srcOrd="1" destOrd="0" presId="urn:microsoft.com/office/officeart/2005/8/layout/orgChart1"/>
    <dgm:cxn modelId="{408AEB21-6A0D-45B0-98A5-6BC54B32A08F}" type="presParOf" srcId="{80E14C9E-E257-417B-962F-1EAEB927DE76}" destId="{E70821EA-C66E-4B97-A533-A78EE4C858A5}" srcOrd="0" destOrd="0" presId="urn:microsoft.com/office/officeart/2005/8/layout/orgChart1"/>
    <dgm:cxn modelId="{7B7D4217-E730-4F0C-9674-0C81B10771A2}" type="presParOf" srcId="{80E14C9E-E257-417B-962F-1EAEB927DE76}" destId="{45B56337-289A-431C-B13B-C4B3A9F37114}" srcOrd="1" destOrd="0" presId="urn:microsoft.com/office/officeart/2005/8/layout/orgChart1"/>
    <dgm:cxn modelId="{562A5411-004D-40BF-8B88-654979639078}" type="presParOf" srcId="{45B56337-289A-431C-B13B-C4B3A9F37114}" destId="{372FCC2F-633F-4EA3-BA2F-346085221D49}" srcOrd="0" destOrd="0" presId="urn:microsoft.com/office/officeart/2005/8/layout/orgChart1"/>
    <dgm:cxn modelId="{CEC2A0B5-1EC6-4162-B758-EDEB0983D7F6}" type="presParOf" srcId="{372FCC2F-633F-4EA3-BA2F-346085221D49}" destId="{EDE4FECA-2087-4DC3-83B7-7F4223EABD75}" srcOrd="0" destOrd="0" presId="urn:microsoft.com/office/officeart/2005/8/layout/orgChart1"/>
    <dgm:cxn modelId="{E91AD697-AD27-4E03-AEAD-6794B940DA54}" type="presParOf" srcId="{372FCC2F-633F-4EA3-BA2F-346085221D49}" destId="{4BFE579E-43E4-46FC-91EC-51058F39CD6B}" srcOrd="1" destOrd="0" presId="urn:microsoft.com/office/officeart/2005/8/layout/orgChart1"/>
    <dgm:cxn modelId="{589F00FB-F9E5-4CA4-95E5-B7EFF2D399E7}" type="presParOf" srcId="{45B56337-289A-431C-B13B-C4B3A9F37114}" destId="{8FE2304A-0767-44CC-B622-2158B607228E}" srcOrd="1" destOrd="0" presId="urn:microsoft.com/office/officeart/2005/8/layout/orgChart1"/>
    <dgm:cxn modelId="{CC8D2BD8-4F9A-4064-912B-A54FA4709108}" type="presParOf" srcId="{45B56337-289A-431C-B13B-C4B3A9F37114}" destId="{4BF82DB8-FF4A-4A68-85E1-8F574EE25A76}" srcOrd="2" destOrd="0" presId="urn:microsoft.com/office/officeart/2005/8/layout/orgChart1"/>
    <dgm:cxn modelId="{F1477E6E-6296-4501-B6D5-1BA357DE0557}" type="presParOf" srcId="{308DAF67-CC74-461A-8123-F443D22D5A22}" destId="{8DCCD40B-95F9-4762-8FCE-A8129896F02D}" srcOrd="2" destOrd="0" presId="urn:microsoft.com/office/officeart/2005/8/layout/orgChart1"/>
    <dgm:cxn modelId="{E16E33C6-AC32-4C44-8EC9-0AC678908481}" type="presParOf" srcId="{6436D768-1A79-4ACC-B686-1E86A27B7685}" destId="{7FDAF46E-5487-4861-8646-6AC21CAEC78C}" srcOrd="2" destOrd="0" presId="urn:microsoft.com/office/officeart/2005/8/layout/orgChart1"/>
    <dgm:cxn modelId="{92EAFCFC-42AF-4BA1-85C7-76BCD3777B0D}" type="presParOf" srcId="{7FDAF46E-5487-4861-8646-6AC21CAEC78C}" destId="{1CA54417-E88F-4558-A560-80D1E99A9155}" srcOrd="0" destOrd="0" presId="urn:microsoft.com/office/officeart/2005/8/layout/orgChart1"/>
    <dgm:cxn modelId="{CC0A3FC9-3032-4C92-B788-E009897803BD}" type="presParOf" srcId="{7FDAF46E-5487-4861-8646-6AC21CAEC78C}" destId="{4CBC675F-4F0E-4ADC-AFB1-2F93B9CCE04A}" srcOrd="1" destOrd="0" presId="urn:microsoft.com/office/officeart/2005/8/layout/orgChart1"/>
    <dgm:cxn modelId="{404B0BDF-1BF6-47F3-B032-A24ACF652693}" type="presParOf" srcId="{4CBC675F-4F0E-4ADC-AFB1-2F93B9CCE04A}" destId="{BE57F304-3D63-460C-8F49-345B3CF1EC99}" srcOrd="0" destOrd="0" presId="urn:microsoft.com/office/officeart/2005/8/layout/orgChart1"/>
    <dgm:cxn modelId="{2474CA1C-F424-4312-8E73-F14487962835}" type="presParOf" srcId="{BE57F304-3D63-460C-8F49-345B3CF1EC99}" destId="{27758B41-B630-420B-96B0-6F40D2F7DB9C}" srcOrd="0" destOrd="0" presId="urn:microsoft.com/office/officeart/2005/8/layout/orgChart1"/>
    <dgm:cxn modelId="{D17969F7-9D84-4809-A9B3-F0C20EB1FD9D}" type="presParOf" srcId="{BE57F304-3D63-460C-8F49-345B3CF1EC99}" destId="{945A0FEA-8E93-4556-92B4-0BBC68A0B71E}" srcOrd="1" destOrd="0" presId="urn:microsoft.com/office/officeart/2005/8/layout/orgChart1"/>
    <dgm:cxn modelId="{6DD38D19-DF9C-409D-8187-77B1DB8C6978}" type="presParOf" srcId="{4CBC675F-4F0E-4ADC-AFB1-2F93B9CCE04A}" destId="{9F3FC2E9-1A7C-4F82-B6C4-89D8B1230556}" srcOrd="1" destOrd="0" presId="urn:microsoft.com/office/officeart/2005/8/layout/orgChart1"/>
    <dgm:cxn modelId="{0F584A13-E5F7-4997-B041-236A859AAB7B}" type="presParOf" srcId="{9F3FC2E9-1A7C-4F82-B6C4-89D8B1230556}" destId="{32B6724C-D7F5-42D6-AD58-AC150F63B304}" srcOrd="0" destOrd="0" presId="urn:microsoft.com/office/officeart/2005/8/layout/orgChart1"/>
    <dgm:cxn modelId="{AD3CCF81-C62B-4B18-A321-1450BC93902C}" type="presParOf" srcId="{9F3FC2E9-1A7C-4F82-B6C4-89D8B1230556}" destId="{8710603E-F0D9-4262-B183-5D9B8736AAC1}" srcOrd="1" destOrd="0" presId="urn:microsoft.com/office/officeart/2005/8/layout/orgChart1"/>
    <dgm:cxn modelId="{046A4953-CFA0-4C73-94DB-80A87AF1E249}" type="presParOf" srcId="{8710603E-F0D9-4262-B183-5D9B8736AAC1}" destId="{00BDA598-54F3-4837-8D55-B5CB3274136C}" srcOrd="0" destOrd="0" presId="urn:microsoft.com/office/officeart/2005/8/layout/orgChart1"/>
    <dgm:cxn modelId="{C7402D0E-37AE-4292-8BA0-AF2447CEDD12}" type="presParOf" srcId="{00BDA598-54F3-4837-8D55-B5CB3274136C}" destId="{5CE6AB04-AE35-49E0-8436-D2D09446E753}" srcOrd="0" destOrd="0" presId="urn:microsoft.com/office/officeart/2005/8/layout/orgChart1"/>
    <dgm:cxn modelId="{DF941237-BC45-4600-80D2-37171FDE3249}" type="presParOf" srcId="{00BDA598-54F3-4837-8D55-B5CB3274136C}" destId="{A404765C-C5D2-458E-AAD6-56E1FAB47479}" srcOrd="1" destOrd="0" presId="urn:microsoft.com/office/officeart/2005/8/layout/orgChart1"/>
    <dgm:cxn modelId="{B9B5E14C-340D-42D5-8CC5-6A239FB0D78C}" type="presParOf" srcId="{8710603E-F0D9-4262-B183-5D9B8736AAC1}" destId="{94135664-2205-4D69-9D72-BE33E6D26E6D}" srcOrd="1" destOrd="0" presId="urn:microsoft.com/office/officeart/2005/8/layout/orgChart1"/>
    <dgm:cxn modelId="{1E92BBC4-FED5-4459-894D-39F1258EA697}" type="presParOf" srcId="{8710603E-F0D9-4262-B183-5D9B8736AAC1}" destId="{C17626A3-1C0F-4ABC-B77A-13B1EA77688D}" srcOrd="2" destOrd="0" presId="urn:microsoft.com/office/officeart/2005/8/layout/orgChart1"/>
    <dgm:cxn modelId="{8A795886-DA6A-42A7-8EC2-5E8BEA32775F}" type="presParOf" srcId="{4CBC675F-4F0E-4ADC-AFB1-2F93B9CCE04A}" destId="{EDACB957-6DD6-4BF1-8E3D-3150449CF0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28F091C-FF2C-4904-B512-BD88AA956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2431D1-B897-41C0-B5ED-248AED098613}">
      <dgm:prSet phldrT="[Text]"/>
      <dgm:spPr/>
      <dgm:t>
        <a:bodyPr/>
        <a:lstStyle/>
        <a:p>
          <a:r>
            <a:rPr lang="en-US"/>
            <a:t>Odor</a:t>
          </a:r>
        </a:p>
      </dgm:t>
    </dgm:pt>
    <dgm:pt modelId="{FCF7D5C6-5D61-491B-B7D9-BB0A61AF7F42}" type="parTrans" cxnId="{D54BF7C0-717C-4392-B050-063BEDAAF0FC}">
      <dgm:prSet/>
      <dgm:spPr/>
      <dgm:t>
        <a:bodyPr/>
        <a:lstStyle/>
        <a:p>
          <a:endParaRPr lang="en-US"/>
        </a:p>
      </dgm:t>
    </dgm:pt>
    <dgm:pt modelId="{185011A8-76D0-4062-A619-F141F8C3EC68}" type="sibTrans" cxnId="{D54BF7C0-717C-4392-B050-063BEDAAF0FC}">
      <dgm:prSet/>
      <dgm:spPr/>
      <dgm:t>
        <a:bodyPr/>
        <a:lstStyle/>
        <a:p>
          <a:endParaRPr lang="en-US"/>
        </a:p>
      </dgm:t>
    </dgm:pt>
    <dgm:pt modelId="{2F4B3DAE-0346-4AE7-AF49-E656981A7737}" type="asst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F26946B-B961-407B-B1EB-AE4F5481A2FA}" type="parTrans" cxnId="{EBCDFD42-F95E-4476-85C8-AAE55A1671BB}">
      <dgm:prSet/>
      <dgm:spPr/>
      <dgm:t>
        <a:bodyPr/>
        <a:lstStyle/>
        <a:p>
          <a:endParaRPr lang="en-US"/>
        </a:p>
      </dgm:t>
    </dgm:pt>
    <dgm:pt modelId="{006D75D1-F99A-4238-BFBE-CE6219E3E1C9}" type="sibTrans" cxnId="{EBCDFD42-F95E-4476-85C8-AAE55A1671BB}">
      <dgm:prSet/>
      <dgm:spPr/>
      <dgm:t>
        <a:bodyPr/>
        <a:lstStyle/>
        <a:p>
          <a:endParaRPr lang="en-US"/>
        </a:p>
      </dgm:t>
    </dgm:pt>
    <dgm:pt modelId="{C95627AD-AEA8-4337-9350-4CC3DBD77118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B63BDE2-9D29-4E13-94AE-9EA359CD2A20}" type="parTrans" cxnId="{B30A40A3-3329-4C27-BD19-1C7C123698CF}">
      <dgm:prSet/>
      <dgm:spPr/>
      <dgm:t>
        <a:bodyPr/>
        <a:lstStyle/>
        <a:p>
          <a:endParaRPr lang="en-US"/>
        </a:p>
      </dgm:t>
    </dgm:pt>
    <dgm:pt modelId="{1E40FD79-B18A-4F71-BF63-AF900AB47539}" type="sibTrans" cxnId="{B30A40A3-3329-4C27-BD19-1C7C123698CF}">
      <dgm:prSet/>
      <dgm:spPr/>
      <dgm:t>
        <a:bodyPr/>
        <a:lstStyle/>
        <a:p>
          <a:endParaRPr lang="en-US"/>
        </a:p>
      </dgm:t>
    </dgm:pt>
    <dgm:pt modelId="{7DAEF551-603C-430F-B5E2-6AC1C2388FC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90C23C5-A1F2-4AF2-8FA6-65A64F851E34}" type="sibTrans" cxnId="{CD4C37FF-72E8-4E0F-A074-5F799EBB75F7}">
      <dgm:prSet/>
      <dgm:spPr/>
      <dgm:t>
        <a:bodyPr/>
        <a:lstStyle/>
        <a:p>
          <a:endParaRPr lang="en-US"/>
        </a:p>
      </dgm:t>
    </dgm:pt>
    <dgm:pt modelId="{ED164216-F964-41B1-9DF6-90690C790CAC}" type="parTrans" cxnId="{CD4C37FF-72E8-4E0F-A074-5F799EBB75F7}">
      <dgm:prSet/>
      <dgm:spPr/>
      <dgm:t>
        <a:bodyPr/>
        <a:lstStyle/>
        <a:p>
          <a:endParaRPr lang="en-US"/>
        </a:p>
      </dgm:t>
    </dgm:pt>
    <dgm:pt modelId="{955DE7AE-7640-4519-A84E-D835A53210C0}">
      <dgm:prSet/>
      <dgm:spPr/>
      <dgm:t>
        <a:bodyPr/>
        <a:lstStyle/>
        <a:p>
          <a:r>
            <a:rPr lang="en-US"/>
            <a:t>Not edible</a:t>
          </a:r>
        </a:p>
      </dgm:t>
    </dgm:pt>
    <dgm:pt modelId="{F74418E6-00B3-4472-A9E4-730A12BA17EE}" type="parTrans" cxnId="{D79907BC-33BA-4076-9E75-B956220A22BF}">
      <dgm:prSet/>
      <dgm:spPr/>
      <dgm:t>
        <a:bodyPr/>
        <a:lstStyle/>
        <a:p>
          <a:endParaRPr lang="en-US"/>
        </a:p>
      </dgm:t>
    </dgm:pt>
    <dgm:pt modelId="{25A93CA6-DBA5-4A88-8BF5-61DF18461A25}" type="sibTrans" cxnId="{D79907BC-33BA-4076-9E75-B956220A22BF}">
      <dgm:prSet/>
      <dgm:spPr/>
      <dgm:t>
        <a:bodyPr/>
        <a:lstStyle/>
        <a:p>
          <a:endParaRPr lang="en-US"/>
        </a:p>
      </dgm:t>
    </dgm:pt>
    <dgm:pt modelId="{6DA2858B-28B6-477B-821A-733DF4946B9E}">
      <dgm:prSet/>
      <dgm:spPr/>
      <dgm:t>
        <a:bodyPr/>
        <a:lstStyle/>
        <a:p>
          <a:r>
            <a:rPr lang="en-US"/>
            <a:t>Edible</a:t>
          </a:r>
        </a:p>
      </dgm:t>
    </dgm:pt>
    <dgm:pt modelId="{D9086F6A-BAC0-4288-9209-05DA108AA6D1}" type="parTrans" cxnId="{9C6DD922-6F73-40EF-831B-5AE11A5F4D7F}">
      <dgm:prSet/>
      <dgm:spPr/>
      <dgm:t>
        <a:bodyPr/>
        <a:lstStyle/>
        <a:p>
          <a:endParaRPr lang="en-US"/>
        </a:p>
      </dgm:t>
    </dgm:pt>
    <dgm:pt modelId="{7F169CD7-5647-491D-BD65-2EF9FB8793C2}" type="sibTrans" cxnId="{9C6DD922-6F73-40EF-831B-5AE11A5F4D7F}">
      <dgm:prSet/>
      <dgm:spPr/>
      <dgm:t>
        <a:bodyPr/>
        <a:lstStyle/>
        <a:p>
          <a:endParaRPr lang="en-US"/>
        </a:p>
      </dgm:t>
    </dgm:pt>
    <dgm:pt modelId="{17120449-25F1-4728-A174-CB6CDF5C4036}">
      <dgm:prSet/>
      <dgm:spPr/>
      <dgm:t>
        <a:bodyPr/>
        <a:lstStyle/>
        <a:p>
          <a:r>
            <a:rPr lang="en-US"/>
            <a:t>Color</a:t>
          </a:r>
        </a:p>
      </dgm:t>
    </dgm:pt>
    <dgm:pt modelId="{D082B044-1931-4A18-B2C8-39E0068EA665}" type="parTrans" cxnId="{1FA64890-4D8B-44E9-8185-6FBD1CDA02CD}">
      <dgm:prSet/>
      <dgm:spPr/>
      <dgm:t>
        <a:bodyPr/>
        <a:lstStyle/>
        <a:p>
          <a:endParaRPr lang="en-US"/>
        </a:p>
      </dgm:t>
    </dgm:pt>
    <dgm:pt modelId="{F435EE53-D6C9-4E33-9F20-F83B924C7024}" type="sibTrans" cxnId="{1FA64890-4D8B-44E9-8185-6FBD1CDA02CD}">
      <dgm:prSet/>
      <dgm:spPr/>
      <dgm:t>
        <a:bodyPr/>
        <a:lstStyle/>
        <a:p>
          <a:endParaRPr lang="en-US"/>
        </a:p>
      </dgm:t>
    </dgm:pt>
    <dgm:pt modelId="{15D14C8C-893E-4693-B3DA-DB369471AA4D}">
      <dgm:prSet/>
      <dgm:spPr/>
      <dgm:t>
        <a:bodyPr/>
        <a:lstStyle/>
        <a:p>
          <a:r>
            <a:rPr lang="en-US"/>
            <a:t>R</a:t>
          </a:r>
        </a:p>
      </dgm:t>
    </dgm:pt>
    <dgm:pt modelId="{DF7356CD-8BA2-4D4D-9AE8-2DE73246F192}" type="parTrans" cxnId="{AC07833F-0D9B-4D41-971A-B3E26F388A35}">
      <dgm:prSet/>
      <dgm:spPr/>
      <dgm:t>
        <a:bodyPr/>
        <a:lstStyle/>
        <a:p>
          <a:endParaRPr lang="en-US"/>
        </a:p>
      </dgm:t>
    </dgm:pt>
    <dgm:pt modelId="{E1CFBA8A-502B-478B-8052-E3C6F49BC14B}" type="sibTrans" cxnId="{AC07833F-0D9B-4D41-971A-B3E26F388A35}">
      <dgm:prSet/>
      <dgm:spPr/>
      <dgm:t>
        <a:bodyPr/>
        <a:lstStyle/>
        <a:p>
          <a:endParaRPr lang="en-US"/>
        </a:p>
      </dgm:t>
    </dgm:pt>
    <dgm:pt modelId="{5704E6B0-167A-4EEE-BB68-5C13CEE2C7D1}">
      <dgm:prSet/>
      <dgm:spPr/>
      <dgm:t>
        <a:bodyPr/>
        <a:lstStyle/>
        <a:p>
          <a:r>
            <a:rPr lang="en-US"/>
            <a:t>G</a:t>
          </a:r>
        </a:p>
      </dgm:t>
    </dgm:pt>
    <dgm:pt modelId="{2C5875A8-CBCA-479F-930F-0D9352C30279}" type="parTrans" cxnId="{F6FEDF4B-0959-4501-AE09-5B6A6AB011D9}">
      <dgm:prSet/>
      <dgm:spPr/>
      <dgm:t>
        <a:bodyPr/>
        <a:lstStyle/>
        <a:p>
          <a:endParaRPr lang="en-US"/>
        </a:p>
      </dgm:t>
    </dgm:pt>
    <dgm:pt modelId="{AD27349C-AB02-40F7-AC1B-FE912690FC62}" type="sibTrans" cxnId="{F6FEDF4B-0959-4501-AE09-5B6A6AB011D9}">
      <dgm:prSet/>
      <dgm:spPr/>
      <dgm:t>
        <a:bodyPr/>
        <a:lstStyle/>
        <a:p>
          <a:endParaRPr lang="en-US"/>
        </a:p>
      </dgm:t>
    </dgm:pt>
    <dgm:pt modelId="{26BA9D40-0A73-4653-87F4-331EF937C5E0}">
      <dgm:prSet/>
      <dgm:spPr/>
      <dgm:t>
        <a:bodyPr/>
        <a:lstStyle/>
        <a:p>
          <a:r>
            <a:rPr lang="en-US"/>
            <a:t>V</a:t>
          </a:r>
        </a:p>
      </dgm:t>
    </dgm:pt>
    <dgm:pt modelId="{12CBE7F2-FA27-4FF6-AA0D-76C90939F500}" type="parTrans" cxnId="{CECF0147-F8EA-4B83-B2ED-E45CCAED56C8}">
      <dgm:prSet/>
      <dgm:spPr/>
      <dgm:t>
        <a:bodyPr/>
        <a:lstStyle/>
        <a:p>
          <a:endParaRPr lang="en-US"/>
        </a:p>
      </dgm:t>
    </dgm:pt>
    <dgm:pt modelId="{CC86CECA-FAE8-4DA7-82E4-FB65DEA10C6C}" type="sibTrans" cxnId="{CECF0147-F8EA-4B83-B2ED-E45CCAED56C8}">
      <dgm:prSet/>
      <dgm:spPr/>
      <dgm:t>
        <a:bodyPr/>
        <a:lstStyle/>
        <a:p>
          <a:endParaRPr lang="en-US"/>
        </a:p>
      </dgm:t>
    </dgm:pt>
    <dgm:pt modelId="{0F8D5070-D01D-4B46-B3E7-66F78A594C23}">
      <dgm:prSet/>
      <dgm:spPr/>
      <dgm:t>
        <a:bodyPr/>
        <a:lstStyle/>
        <a:p>
          <a:r>
            <a:rPr lang="en-US"/>
            <a:t>Not Edible</a:t>
          </a:r>
        </a:p>
      </dgm:t>
    </dgm:pt>
    <dgm:pt modelId="{4996ABE7-DF25-45E5-95C8-BFFC3C7E8D22}" type="parTrans" cxnId="{EB73C7E6-59BF-4BE8-B43F-94EC208D7066}">
      <dgm:prSet/>
      <dgm:spPr/>
      <dgm:t>
        <a:bodyPr/>
        <a:lstStyle/>
        <a:p>
          <a:endParaRPr lang="en-US"/>
        </a:p>
      </dgm:t>
    </dgm:pt>
    <dgm:pt modelId="{BB16B359-EA1C-4BB6-95E6-E451B4C0AF0D}" type="sibTrans" cxnId="{EB73C7E6-59BF-4BE8-B43F-94EC208D7066}">
      <dgm:prSet/>
      <dgm:spPr/>
      <dgm:t>
        <a:bodyPr/>
        <a:lstStyle/>
        <a:p>
          <a:endParaRPr lang="en-US"/>
        </a:p>
      </dgm:t>
    </dgm:pt>
    <dgm:pt modelId="{DB4AB8F9-5E63-49F4-BE78-D3E83FF2D2CE}">
      <dgm:prSet/>
      <dgm:spPr/>
      <dgm:t>
        <a:bodyPr/>
        <a:lstStyle/>
        <a:p>
          <a:r>
            <a:rPr lang="en-US"/>
            <a:t>Not edible</a:t>
          </a:r>
        </a:p>
      </dgm:t>
    </dgm:pt>
    <dgm:pt modelId="{78B1FE9A-0930-4F2C-A62A-6049A060EECA}" type="parTrans" cxnId="{84054582-E35F-41E9-A496-22960268A452}">
      <dgm:prSet/>
      <dgm:spPr/>
      <dgm:t>
        <a:bodyPr/>
        <a:lstStyle/>
        <a:p>
          <a:endParaRPr lang="en-US"/>
        </a:p>
      </dgm:t>
    </dgm:pt>
    <dgm:pt modelId="{8685806F-AA95-47BD-A03A-8551BBBBB82B}" type="sibTrans" cxnId="{84054582-E35F-41E9-A496-22960268A452}">
      <dgm:prSet/>
      <dgm:spPr/>
      <dgm:t>
        <a:bodyPr/>
        <a:lstStyle/>
        <a:p>
          <a:endParaRPr lang="en-US"/>
        </a:p>
      </dgm:t>
    </dgm:pt>
    <dgm:pt modelId="{E16561FD-2AFC-47AF-A80B-EE783C95EFE3}">
      <dgm:prSet/>
      <dgm:spPr/>
      <dgm:t>
        <a:bodyPr/>
        <a:lstStyle/>
        <a:p>
          <a:r>
            <a:rPr lang="en-US"/>
            <a:t>Not edible</a:t>
          </a:r>
        </a:p>
      </dgm:t>
    </dgm:pt>
    <dgm:pt modelId="{D47E2549-12FA-4681-9DC7-8AEE73C7926D}" type="parTrans" cxnId="{5D47F264-EB10-4630-BE70-3687D7166C53}">
      <dgm:prSet/>
      <dgm:spPr/>
      <dgm:t>
        <a:bodyPr/>
        <a:lstStyle/>
        <a:p>
          <a:endParaRPr lang="en-US"/>
        </a:p>
      </dgm:t>
    </dgm:pt>
    <dgm:pt modelId="{61A616B3-E31B-4B9B-A5BB-01802E394496}" type="sibTrans" cxnId="{5D47F264-EB10-4630-BE70-3687D7166C53}">
      <dgm:prSet/>
      <dgm:spPr/>
      <dgm:t>
        <a:bodyPr/>
        <a:lstStyle/>
        <a:p>
          <a:endParaRPr lang="en-US"/>
        </a:p>
      </dgm:t>
    </dgm:pt>
    <dgm:pt modelId="{978D40D2-8D29-4636-8ECE-865E3C7DB3FF}">
      <dgm:prSet/>
      <dgm:spPr/>
      <dgm:t>
        <a:bodyPr/>
        <a:lstStyle/>
        <a:p>
          <a:r>
            <a:rPr lang="en-US"/>
            <a:t>Shape</a:t>
          </a:r>
        </a:p>
      </dgm:t>
    </dgm:pt>
    <dgm:pt modelId="{B4BA1344-5AF1-4A6B-A439-1D4CDC4C6260}" type="parTrans" cxnId="{BFD70114-2743-4A7C-98B3-B862AA64885A}">
      <dgm:prSet/>
      <dgm:spPr/>
      <dgm:t>
        <a:bodyPr/>
        <a:lstStyle/>
        <a:p>
          <a:endParaRPr lang="en-US"/>
        </a:p>
      </dgm:t>
    </dgm:pt>
    <dgm:pt modelId="{C512022B-9E65-492D-9C56-F9D5DE5616BC}" type="sibTrans" cxnId="{BFD70114-2743-4A7C-98B3-B862AA64885A}">
      <dgm:prSet/>
      <dgm:spPr/>
      <dgm:t>
        <a:bodyPr/>
        <a:lstStyle/>
        <a:p>
          <a:endParaRPr lang="en-US"/>
        </a:p>
      </dgm:t>
    </dgm:pt>
    <dgm:pt modelId="{D288D362-451B-42A7-B8CE-D4F5776C57C2}">
      <dgm:prSet/>
      <dgm:spPr/>
      <dgm:t>
        <a:bodyPr/>
        <a:lstStyle/>
        <a:p>
          <a:r>
            <a:rPr lang="en-US"/>
            <a:t>P</a:t>
          </a:r>
        </a:p>
      </dgm:t>
    </dgm:pt>
    <dgm:pt modelId="{0D1D99A8-3602-4C26-B1C4-F4D12BC557A8}" type="sibTrans" cxnId="{77407F69-D760-4D87-812E-8382567FEE32}">
      <dgm:prSet/>
      <dgm:spPr/>
      <dgm:t>
        <a:bodyPr/>
        <a:lstStyle/>
        <a:p>
          <a:endParaRPr lang="en-US"/>
        </a:p>
      </dgm:t>
    </dgm:pt>
    <dgm:pt modelId="{0503B10B-BEAC-4689-A840-0EC32ED2D1F4}" type="parTrans" cxnId="{77407F69-D760-4D87-812E-8382567FEE32}">
      <dgm:prSet/>
      <dgm:spPr/>
      <dgm:t>
        <a:bodyPr/>
        <a:lstStyle/>
        <a:p>
          <a:endParaRPr lang="en-US"/>
        </a:p>
      </dgm:t>
    </dgm:pt>
    <dgm:pt modelId="{C1A06D5B-78E8-4D63-9423-EE73B8EAD5CF}">
      <dgm:prSet/>
      <dgm:spPr/>
      <dgm:t>
        <a:bodyPr/>
        <a:lstStyle/>
        <a:p>
          <a:r>
            <a:rPr lang="en-US"/>
            <a:t>A</a:t>
          </a:r>
        </a:p>
      </dgm:t>
    </dgm:pt>
    <dgm:pt modelId="{67627EEA-B6A0-4A4F-8430-F9A95341C049}" type="parTrans" cxnId="{E7356FFF-F3DA-41C5-B5E0-F803851413E0}">
      <dgm:prSet/>
      <dgm:spPr/>
      <dgm:t>
        <a:bodyPr/>
        <a:lstStyle/>
        <a:p>
          <a:endParaRPr lang="en-US"/>
        </a:p>
      </dgm:t>
    </dgm:pt>
    <dgm:pt modelId="{8D1788F2-CCA4-4579-BDCA-453C4535E320}" type="sibTrans" cxnId="{E7356FFF-F3DA-41C5-B5E0-F803851413E0}">
      <dgm:prSet/>
      <dgm:spPr/>
      <dgm:t>
        <a:bodyPr/>
        <a:lstStyle/>
        <a:p>
          <a:endParaRPr lang="en-US"/>
        </a:p>
      </dgm:t>
    </dgm:pt>
    <dgm:pt modelId="{635EED16-9C32-4CDF-9AD9-5F2A18C9CC17}">
      <dgm:prSet/>
      <dgm:spPr/>
      <dgm:t>
        <a:bodyPr/>
        <a:lstStyle/>
        <a:p>
          <a:r>
            <a:rPr lang="en-US"/>
            <a:t>B</a:t>
          </a:r>
        </a:p>
      </dgm:t>
    </dgm:pt>
    <dgm:pt modelId="{AE12C9B8-C829-4F93-9171-91FC468CA09A}" type="parTrans" cxnId="{DBD682D9-CBF6-45B9-98D8-DCE2D1EFEF45}">
      <dgm:prSet/>
      <dgm:spPr/>
      <dgm:t>
        <a:bodyPr/>
        <a:lstStyle/>
        <a:p>
          <a:endParaRPr lang="en-US"/>
        </a:p>
      </dgm:t>
    </dgm:pt>
    <dgm:pt modelId="{178601DF-7386-4570-883C-B6855FB2E401}" type="sibTrans" cxnId="{DBD682D9-CBF6-45B9-98D8-DCE2D1EFEF45}">
      <dgm:prSet/>
      <dgm:spPr/>
      <dgm:t>
        <a:bodyPr/>
        <a:lstStyle/>
        <a:p>
          <a:endParaRPr lang="en-US"/>
        </a:p>
      </dgm:t>
    </dgm:pt>
    <dgm:pt modelId="{E17D0A48-FA46-496D-A72B-6219EE0B22A0}">
      <dgm:prSet/>
      <dgm:spPr/>
      <dgm:t>
        <a:bodyPr/>
        <a:lstStyle/>
        <a:p>
          <a:r>
            <a:rPr lang="en-US"/>
            <a:t>Not Edible</a:t>
          </a:r>
        </a:p>
      </dgm:t>
    </dgm:pt>
    <dgm:pt modelId="{4ABC4910-D39F-47C7-8753-FBA1501306B3}" type="parTrans" cxnId="{59E0B88A-46E7-4BE7-844D-5F5FA7DC2666}">
      <dgm:prSet/>
      <dgm:spPr/>
      <dgm:t>
        <a:bodyPr/>
        <a:lstStyle/>
        <a:p>
          <a:endParaRPr lang="en-US"/>
        </a:p>
      </dgm:t>
    </dgm:pt>
    <dgm:pt modelId="{DDB956DB-EAD6-4349-914A-2D0BFAA21E6A}" type="sibTrans" cxnId="{59E0B88A-46E7-4BE7-844D-5F5FA7DC2666}">
      <dgm:prSet/>
      <dgm:spPr/>
      <dgm:t>
        <a:bodyPr/>
        <a:lstStyle/>
        <a:p>
          <a:endParaRPr lang="en-US"/>
        </a:p>
      </dgm:t>
    </dgm:pt>
    <dgm:pt modelId="{CD4F942E-7C74-4ABF-8574-61DD3921AF53}">
      <dgm:prSet/>
      <dgm:spPr/>
      <dgm:t>
        <a:bodyPr/>
        <a:lstStyle/>
        <a:p>
          <a:r>
            <a:rPr lang="en-US"/>
            <a:t>Not Edible</a:t>
          </a:r>
        </a:p>
      </dgm:t>
    </dgm:pt>
    <dgm:pt modelId="{022D0380-37BA-4860-B518-525A8845CA5E}" type="parTrans" cxnId="{843F0DED-625E-454D-95DD-79C85B0FEF18}">
      <dgm:prSet/>
      <dgm:spPr/>
      <dgm:t>
        <a:bodyPr/>
        <a:lstStyle/>
        <a:p>
          <a:endParaRPr lang="en-US"/>
        </a:p>
      </dgm:t>
    </dgm:pt>
    <dgm:pt modelId="{BB2D8987-B56D-4E8F-A050-D6E502CF6E5F}" type="sibTrans" cxnId="{843F0DED-625E-454D-95DD-79C85B0FEF18}">
      <dgm:prSet/>
      <dgm:spPr/>
      <dgm:t>
        <a:bodyPr/>
        <a:lstStyle/>
        <a:p>
          <a:endParaRPr lang="en-US"/>
        </a:p>
      </dgm:t>
    </dgm:pt>
    <dgm:pt modelId="{BDCF877B-9C4E-4B45-A2CF-874912FD8AD8}" type="pres">
      <dgm:prSet presAssocID="{528F091C-FF2C-4904-B512-BD88AA956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0540F9-CA7C-416B-A385-792F1F17BB08}" type="pres">
      <dgm:prSet presAssocID="{002431D1-B897-41C0-B5ED-248AED098613}" presName="hierRoot1" presStyleCnt="0">
        <dgm:presLayoutVars>
          <dgm:hierBranch val="init"/>
        </dgm:presLayoutVars>
      </dgm:prSet>
      <dgm:spPr/>
    </dgm:pt>
    <dgm:pt modelId="{8A70A9BE-1BCA-4582-90B1-B8045595B120}" type="pres">
      <dgm:prSet presAssocID="{002431D1-B897-41C0-B5ED-248AED098613}" presName="rootComposite1" presStyleCnt="0"/>
      <dgm:spPr/>
    </dgm:pt>
    <dgm:pt modelId="{9D076D21-FBB5-4167-8A63-E96C7F6C7BF1}" type="pres">
      <dgm:prSet presAssocID="{002431D1-B897-41C0-B5ED-248AED098613}" presName="rootText1" presStyleLbl="node0" presStyleIdx="0" presStyleCnt="1">
        <dgm:presLayoutVars>
          <dgm:chPref val="3"/>
        </dgm:presLayoutVars>
      </dgm:prSet>
      <dgm:spPr/>
    </dgm:pt>
    <dgm:pt modelId="{375B6431-E137-4472-845D-FE51044B8B6D}" type="pres">
      <dgm:prSet presAssocID="{002431D1-B897-41C0-B5ED-248AED098613}" presName="rootConnector1" presStyleLbl="node1" presStyleIdx="0" presStyleCnt="0"/>
      <dgm:spPr/>
    </dgm:pt>
    <dgm:pt modelId="{B7F0BA10-6CC8-410C-AC4E-18479126B4DD}" type="pres">
      <dgm:prSet presAssocID="{002431D1-B897-41C0-B5ED-248AED098613}" presName="hierChild2" presStyleCnt="0"/>
      <dgm:spPr/>
    </dgm:pt>
    <dgm:pt modelId="{707D7415-0714-40BD-B9E9-641F05DFA660}" type="pres">
      <dgm:prSet presAssocID="{6B63BDE2-9D29-4E13-94AE-9EA359CD2A20}" presName="Name37" presStyleLbl="parChTrans1D2" presStyleIdx="0" presStyleCnt="3"/>
      <dgm:spPr/>
    </dgm:pt>
    <dgm:pt modelId="{73CC3BD6-7AD7-435A-AD32-1B51DD98FDC1}" type="pres">
      <dgm:prSet presAssocID="{C95627AD-AEA8-4337-9350-4CC3DBD77118}" presName="hierRoot2" presStyleCnt="0">
        <dgm:presLayoutVars>
          <dgm:hierBranch val="init"/>
        </dgm:presLayoutVars>
      </dgm:prSet>
      <dgm:spPr/>
    </dgm:pt>
    <dgm:pt modelId="{C436A12F-7C71-48D3-A751-FD7EE786E261}" type="pres">
      <dgm:prSet presAssocID="{C95627AD-AEA8-4337-9350-4CC3DBD77118}" presName="rootComposite" presStyleCnt="0"/>
      <dgm:spPr/>
    </dgm:pt>
    <dgm:pt modelId="{0323D0B8-D66A-4A1B-8534-CDFD16CDFC28}" type="pres">
      <dgm:prSet presAssocID="{C95627AD-AEA8-4337-9350-4CC3DBD77118}" presName="rootText" presStyleLbl="node2" presStyleIdx="0" presStyleCnt="2" custLinFactY="-100000" custLinFactNeighborX="35804" custLinFactNeighborY="-106869">
        <dgm:presLayoutVars>
          <dgm:chPref val="3"/>
        </dgm:presLayoutVars>
      </dgm:prSet>
      <dgm:spPr/>
    </dgm:pt>
    <dgm:pt modelId="{57FE71CE-006E-4D57-A42E-9F1C469D8C32}" type="pres">
      <dgm:prSet presAssocID="{C95627AD-AEA8-4337-9350-4CC3DBD77118}" presName="rootConnector" presStyleLbl="node2" presStyleIdx="0" presStyleCnt="2"/>
      <dgm:spPr/>
    </dgm:pt>
    <dgm:pt modelId="{52005948-9109-4DC5-B0E6-4F5516A19141}" type="pres">
      <dgm:prSet presAssocID="{C95627AD-AEA8-4337-9350-4CC3DBD77118}" presName="hierChild4" presStyleCnt="0"/>
      <dgm:spPr/>
    </dgm:pt>
    <dgm:pt modelId="{954CE679-E694-479E-B2CB-CC281F53A2AE}" type="pres">
      <dgm:prSet presAssocID="{D082B044-1931-4A18-B2C8-39E0068EA665}" presName="Name37" presStyleLbl="parChTrans1D3" presStyleIdx="0" presStyleCnt="3"/>
      <dgm:spPr/>
    </dgm:pt>
    <dgm:pt modelId="{168C9629-68B1-4A97-ADBD-83E96C64FDC5}" type="pres">
      <dgm:prSet presAssocID="{17120449-25F1-4728-A174-CB6CDF5C4036}" presName="hierRoot2" presStyleCnt="0">
        <dgm:presLayoutVars>
          <dgm:hierBranch val="init"/>
        </dgm:presLayoutVars>
      </dgm:prSet>
      <dgm:spPr/>
    </dgm:pt>
    <dgm:pt modelId="{202E2FCD-0D12-47A5-99B0-E4AE0E2F867B}" type="pres">
      <dgm:prSet presAssocID="{17120449-25F1-4728-A174-CB6CDF5C4036}" presName="rootComposite" presStyleCnt="0"/>
      <dgm:spPr/>
    </dgm:pt>
    <dgm:pt modelId="{E88FCF56-459E-41FF-9DF7-83CE181D0630}" type="pres">
      <dgm:prSet presAssocID="{17120449-25F1-4728-A174-CB6CDF5C4036}" presName="rootText" presStyleLbl="node3" presStyleIdx="0" presStyleCnt="3" custLinFactY="-82999" custLinFactNeighborX="6962" custLinFactNeighborY="-100000">
        <dgm:presLayoutVars>
          <dgm:chPref val="3"/>
        </dgm:presLayoutVars>
      </dgm:prSet>
      <dgm:spPr/>
    </dgm:pt>
    <dgm:pt modelId="{BCA60993-4E73-46B5-BCE5-7A617E3404E8}" type="pres">
      <dgm:prSet presAssocID="{17120449-25F1-4728-A174-CB6CDF5C4036}" presName="rootConnector" presStyleLbl="node3" presStyleIdx="0" presStyleCnt="3"/>
      <dgm:spPr/>
    </dgm:pt>
    <dgm:pt modelId="{2CDD9F5E-1AD4-4E85-8374-E928AF888ECA}" type="pres">
      <dgm:prSet presAssocID="{17120449-25F1-4728-A174-CB6CDF5C4036}" presName="hierChild4" presStyleCnt="0"/>
      <dgm:spPr/>
    </dgm:pt>
    <dgm:pt modelId="{9A580F8B-ABF4-4091-A7E8-B71784478B4E}" type="pres">
      <dgm:prSet presAssocID="{DF7356CD-8BA2-4D4D-9AE8-2DE73246F192}" presName="Name37" presStyleLbl="parChTrans1D4" presStyleIdx="0" presStyleCnt="12"/>
      <dgm:spPr/>
    </dgm:pt>
    <dgm:pt modelId="{72715EBB-9B96-4149-A4EC-B720CA59A9DF}" type="pres">
      <dgm:prSet presAssocID="{15D14C8C-893E-4693-B3DA-DB369471AA4D}" presName="hierRoot2" presStyleCnt="0">
        <dgm:presLayoutVars>
          <dgm:hierBranch val="init"/>
        </dgm:presLayoutVars>
      </dgm:prSet>
      <dgm:spPr/>
    </dgm:pt>
    <dgm:pt modelId="{C91F4E04-CD68-4D00-8B86-6A51CAC7EA45}" type="pres">
      <dgm:prSet presAssocID="{15D14C8C-893E-4693-B3DA-DB369471AA4D}" presName="rootComposite" presStyleCnt="0"/>
      <dgm:spPr/>
    </dgm:pt>
    <dgm:pt modelId="{3BFAA8CF-6977-4727-94E8-4DEA03D5DF03}" type="pres">
      <dgm:prSet presAssocID="{15D14C8C-893E-4693-B3DA-DB369471AA4D}" presName="rootText" presStyleLbl="node4" presStyleIdx="0" presStyleCnt="12" custLinFactY="-15013" custLinFactNeighborX="13250" custLinFactNeighborY="-100000">
        <dgm:presLayoutVars>
          <dgm:chPref val="3"/>
        </dgm:presLayoutVars>
      </dgm:prSet>
      <dgm:spPr/>
    </dgm:pt>
    <dgm:pt modelId="{FBDB4263-B32E-4071-927C-2A79AB0810F0}" type="pres">
      <dgm:prSet presAssocID="{15D14C8C-893E-4693-B3DA-DB369471AA4D}" presName="rootConnector" presStyleLbl="node4" presStyleIdx="0" presStyleCnt="12"/>
      <dgm:spPr/>
    </dgm:pt>
    <dgm:pt modelId="{DB91807D-590A-4662-9EE1-E81C73C6E456}" type="pres">
      <dgm:prSet presAssocID="{15D14C8C-893E-4693-B3DA-DB369471AA4D}" presName="hierChild4" presStyleCnt="0"/>
      <dgm:spPr/>
    </dgm:pt>
    <dgm:pt modelId="{D39581CC-C072-437A-B894-96E0D0EAF487}" type="pres">
      <dgm:prSet presAssocID="{B4BA1344-5AF1-4A6B-A439-1D4CDC4C6260}" presName="Name37" presStyleLbl="parChTrans1D4" presStyleIdx="1" presStyleCnt="12"/>
      <dgm:spPr/>
    </dgm:pt>
    <dgm:pt modelId="{E8CE9ADA-DED1-44F0-B784-F5A83F514996}" type="pres">
      <dgm:prSet presAssocID="{978D40D2-8D29-4636-8ECE-865E3C7DB3FF}" presName="hierRoot2" presStyleCnt="0">
        <dgm:presLayoutVars>
          <dgm:hierBranch val="init"/>
        </dgm:presLayoutVars>
      </dgm:prSet>
      <dgm:spPr/>
    </dgm:pt>
    <dgm:pt modelId="{10A32DAF-FFF4-4F5A-838A-012D5564EDFB}" type="pres">
      <dgm:prSet presAssocID="{978D40D2-8D29-4636-8ECE-865E3C7DB3FF}" presName="rootComposite" presStyleCnt="0"/>
      <dgm:spPr/>
    </dgm:pt>
    <dgm:pt modelId="{1313C3C6-4CB5-4A63-A714-6DA28F221C0E}" type="pres">
      <dgm:prSet presAssocID="{978D40D2-8D29-4636-8ECE-865E3C7DB3FF}" presName="rootText" presStyleLbl="node4" presStyleIdx="1" presStyleCnt="12" custLinFactNeighborX="-12752" custLinFactNeighborY="-96350">
        <dgm:presLayoutVars>
          <dgm:chPref val="3"/>
        </dgm:presLayoutVars>
      </dgm:prSet>
      <dgm:spPr/>
    </dgm:pt>
    <dgm:pt modelId="{F33252F2-4E0B-4883-9431-51D2B654DF63}" type="pres">
      <dgm:prSet presAssocID="{978D40D2-8D29-4636-8ECE-865E3C7DB3FF}" presName="rootConnector" presStyleLbl="node4" presStyleIdx="1" presStyleCnt="12"/>
      <dgm:spPr/>
    </dgm:pt>
    <dgm:pt modelId="{5A877DDA-E3FC-4999-9187-60D163956A3A}" type="pres">
      <dgm:prSet presAssocID="{978D40D2-8D29-4636-8ECE-865E3C7DB3FF}" presName="hierChild4" presStyleCnt="0"/>
      <dgm:spPr/>
    </dgm:pt>
    <dgm:pt modelId="{FE3B3BE9-648A-46AE-A553-118609694345}" type="pres">
      <dgm:prSet presAssocID="{67627EEA-B6A0-4A4F-8430-F9A95341C049}" presName="Name37" presStyleLbl="parChTrans1D4" presStyleIdx="2" presStyleCnt="12"/>
      <dgm:spPr/>
    </dgm:pt>
    <dgm:pt modelId="{A9A308AD-16F6-40C7-8E0E-F3C241123093}" type="pres">
      <dgm:prSet presAssocID="{C1A06D5B-78E8-4D63-9423-EE73B8EAD5CF}" presName="hierRoot2" presStyleCnt="0">
        <dgm:presLayoutVars>
          <dgm:hierBranch val="init"/>
        </dgm:presLayoutVars>
      </dgm:prSet>
      <dgm:spPr/>
    </dgm:pt>
    <dgm:pt modelId="{836B8526-3C08-4BE3-AFA5-F16CA81C9890}" type="pres">
      <dgm:prSet presAssocID="{C1A06D5B-78E8-4D63-9423-EE73B8EAD5CF}" presName="rootComposite" presStyleCnt="0"/>
      <dgm:spPr/>
    </dgm:pt>
    <dgm:pt modelId="{A061733A-35EC-4FD3-8D26-C8C8184D085E}" type="pres">
      <dgm:prSet presAssocID="{C1A06D5B-78E8-4D63-9423-EE73B8EAD5CF}" presName="rootText" presStyleLbl="node4" presStyleIdx="2" presStyleCnt="12" custLinFactNeighborX="-68120" custLinFactNeighborY="-36821">
        <dgm:presLayoutVars>
          <dgm:chPref val="3"/>
        </dgm:presLayoutVars>
      </dgm:prSet>
      <dgm:spPr/>
    </dgm:pt>
    <dgm:pt modelId="{6CB6068C-6E72-4049-932F-C33BB95A1B2A}" type="pres">
      <dgm:prSet presAssocID="{C1A06D5B-78E8-4D63-9423-EE73B8EAD5CF}" presName="rootConnector" presStyleLbl="node4" presStyleIdx="2" presStyleCnt="12"/>
      <dgm:spPr/>
    </dgm:pt>
    <dgm:pt modelId="{9F4C48D2-74A6-410E-B601-38FFD7178419}" type="pres">
      <dgm:prSet presAssocID="{C1A06D5B-78E8-4D63-9423-EE73B8EAD5CF}" presName="hierChild4" presStyleCnt="0"/>
      <dgm:spPr/>
    </dgm:pt>
    <dgm:pt modelId="{E96F28B6-D949-4BCD-B542-8F9186A8BE0D}" type="pres">
      <dgm:prSet presAssocID="{4ABC4910-D39F-47C7-8753-FBA1501306B3}" presName="Name37" presStyleLbl="parChTrans1D4" presStyleIdx="3" presStyleCnt="12"/>
      <dgm:spPr/>
    </dgm:pt>
    <dgm:pt modelId="{E3032A40-E764-42DA-AEC1-43CBF837C168}" type="pres">
      <dgm:prSet presAssocID="{E17D0A48-FA46-496D-A72B-6219EE0B22A0}" presName="hierRoot2" presStyleCnt="0">
        <dgm:presLayoutVars>
          <dgm:hierBranch val="init"/>
        </dgm:presLayoutVars>
      </dgm:prSet>
      <dgm:spPr/>
    </dgm:pt>
    <dgm:pt modelId="{19FEAEEB-48BA-4636-BDC4-C0CF21BE4942}" type="pres">
      <dgm:prSet presAssocID="{E17D0A48-FA46-496D-A72B-6219EE0B22A0}" presName="rootComposite" presStyleCnt="0"/>
      <dgm:spPr/>
    </dgm:pt>
    <dgm:pt modelId="{B4A28F44-FA46-4715-9AB8-DA25F915ECA1}" type="pres">
      <dgm:prSet presAssocID="{E17D0A48-FA46-496D-A72B-6219EE0B22A0}" presName="rootText" presStyleLbl="node4" presStyleIdx="3" presStyleCnt="12" custLinFactNeighborX="-77325" custLinFactNeighborY="-18411">
        <dgm:presLayoutVars>
          <dgm:chPref val="3"/>
        </dgm:presLayoutVars>
      </dgm:prSet>
      <dgm:spPr/>
    </dgm:pt>
    <dgm:pt modelId="{CB808454-7A85-4DAD-B909-ED7398717432}" type="pres">
      <dgm:prSet presAssocID="{E17D0A48-FA46-496D-A72B-6219EE0B22A0}" presName="rootConnector" presStyleLbl="node4" presStyleIdx="3" presStyleCnt="12"/>
      <dgm:spPr/>
    </dgm:pt>
    <dgm:pt modelId="{ACF84B7A-3925-44C3-A76C-630E79451F62}" type="pres">
      <dgm:prSet presAssocID="{E17D0A48-FA46-496D-A72B-6219EE0B22A0}" presName="hierChild4" presStyleCnt="0"/>
      <dgm:spPr/>
    </dgm:pt>
    <dgm:pt modelId="{E7B2140A-7FDA-425B-BD1A-28AA4580AC20}" type="pres">
      <dgm:prSet presAssocID="{E17D0A48-FA46-496D-A72B-6219EE0B22A0}" presName="hierChild5" presStyleCnt="0"/>
      <dgm:spPr/>
    </dgm:pt>
    <dgm:pt modelId="{43F0AD69-FD02-4123-87F7-F9DEB522A886}" type="pres">
      <dgm:prSet presAssocID="{C1A06D5B-78E8-4D63-9423-EE73B8EAD5CF}" presName="hierChild5" presStyleCnt="0"/>
      <dgm:spPr/>
    </dgm:pt>
    <dgm:pt modelId="{1AD02848-19C9-4B25-9B24-F2AADE6602CC}" type="pres">
      <dgm:prSet presAssocID="{AE12C9B8-C829-4F93-9171-91FC468CA09A}" presName="Name37" presStyleLbl="parChTrans1D4" presStyleIdx="4" presStyleCnt="12"/>
      <dgm:spPr/>
    </dgm:pt>
    <dgm:pt modelId="{0A254C42-BF59-49C1-9D08-92803CAA75B8}" type="pres">
      <dgm:prSet presAssocID="{635EED16-9C32-4CDF-9AD9-5F2A18C9CC17}" presName="hierRoot2" presStyleCnt="0">
        <dgm:presLayoutVars>
          <dgm:hierBranch val="init"/>
        </dgm:presLayoutVars>
      </dgm:prSet>
      <dgm:spPr/>
    </dgm:pt>
    <dgm:pt modelId="{4523F41E-3B69-420D-A3A5-1C504D12BFAD}" type="pres">
      <dgm:prSet presAssocID="{635EED16-9C32-4CDF-9AD9-5F2A18C9CC17}" presName="rootComposite" presStyleCnt="0"/>
      <dgm:spPr/>
    </dgm:pt>
    <dgm:pt modelId="{8557CC34-A0C4-4505-B50B-395173994483}" type="pres">
      <dgm:prSet presAssocID="{635EED16-9C32-4CDF-9AD9-5F2A18C9CC17}" presName="rootText" presStyleLbl="node4" presStyleIdx="4" presStyleCnt="12" custLinFactNeighborX="31298" custLinFactNeighborY="-44186">
        <dgm:presLayoutVars>
          <dgm:chPref val="3"/>
        </dgm:presLayoutVars>
      </dgm:prSet>
      <dgm:spPr/>
    </dgm:pt>
    <dgm:pt modelId="{56F989E6-4346-4664-80B4-EEBE9D31734E}" type="pres">
      <dgm:prSet presAssocID="{635EED16-9C32-4CDF-9AD9-5F2A18C9CC17}" presName="rootConnector" presStyleLbl="node4" presStyleIdx="4" presStyleCnt="12"/>
      <dgm:spPr/>
    </dgm:pt>
    <dgm:pt modelId="{07728613-6BE0-42EC-BB84-04939F56F9A9}" type="pres">
      <dgm:prSet presAssocID="{635EED16-9C32-4CDF-9AD9-5F2A18C9CC17}" presName="hierChild4" presStyleCnt="0"/>
      <dgm:spPr/>
    </dgm:pt>
    <dgm:pt modelId="{7FC8E834-3012-494F-A33A-8AE0147DA97D}" type="pres">
      <dgm:prSet presAssocID="{022D0380-37BA-4860-B518-525A8845CA5E}" presName="Name37" presStyleLbl="parChTrans1D4" presStyleIdx="5" presStyleCnt="12"/>
      <dgm:spPr/>
    </dgm:pt>
    <dgm:pt modelId="{9FEAF06B-469C-49EB-8103-542DA2379325}" type="pres">
      <dgm:prSet presAssocID="{CD4F942E-7C74-4ABF-8574-61DD3921AF53}" presName="hierRoot2" presStyleCnt="0">
        <dgm:presLayoutVars>
          <dgm:hierBranch val="init"/>
        </dgm:presLayoutVars>
      </dgm:prSet>
      <dgm:spPr/>
    </dgm:pt>
    <dgm:pt modelId="{BE33D87B-AB0D-454A-8C74-10E79BEB0F9C}" type="pres">
      <dgm:prSet presAssocID="{CD4F942E-7C74-4ABF-8574-61DD3921AF53}" presName="rootComposite" presStyleCnt="0"/>
      <dgm:spPr/>
    </dgm:pt>
    <dgm:pt modelId="{7C50EFD7-5AD8-4E7D-ACC3-726BF3D6B2E6}" type="pres">
      <dgm:prSet presAssocID="{CD4F942E-7C74-4ABF-8574-61DD3921AF53}" presName="rootText" presStyleLbl="node4" presStyleIdx="5" presStyleCnt="12" custLinFactNeighborX="20252" custLinFactNeighborY="-44186">
        <dgm:presLayoutVars>
          <dgm:chPref val="3"/>
        </dgm:presLayoutVars>
      </dgm:prSet>
      <dgm:spPr/>
    </dgm:pt>
    <dgm:pt modelId="{88FA0558-9863-4AE6-9921-47A68E3671F0}" type="pres">
      <dgm:prSet presAssocID="{CD4F942E-7C74-4ABF-8574-61DD3921AF53}" presName="rootConnector" presStyleLbl="node4" presStyleIdx="5" presStyleCnt="12"/>
      <dgm:spPr/>
    </dgm:pt>
    <dgm:pt modelId="{A0D3F88B-3506-425C-956E-B571CFCCBD72}" type="pres">
      <dgm:prSet presAssocID="{CD4F942E-7C74-4ABF-8574-61DD3921AF53}" presName="hierChild4" presStyleCnt="0"/>
      <dgm:spPr/>
    </dgm:pt>
    <dgm:pt modelId="{E0938E5D-8329-4D12-B861-4EE839475B8F}" type="pres">
      <dgm:prSet presAssocID="{CD4F942E-7C74-4ABF-8574-61DD3921AF53}" presName="hierChild5" presStyleCnt="0"/>
      <dgm:spPr/>
    </dgm:pt>
    <dgm:pt modelId="{F82F88AB-F5C0-4BDF-848E-C6BE5BE00B3A}" type="pres">
      <dgm:prSet presAssocID="{635EED16-9C32-4CDF-9AD9-5F2A18C9CC17}" presName="hierChild5" presStyleCnt="0"/>
      <dgm:spPr/>
    </dgm:pt>
    <dgm:pt modelId="{EA1E2C29-4617-404B-81F0-ACD2A62D8F77}" type="pres">
      <dgm:prSet presAssocID="{978D40D2-8D29-4636-8ECE-865E3C7DB3FF}" presName="hierChild5" presStyleCnt="0"/>
      <dgm:spPr/>
    </dgm:pt>
    <dgm:pt modelId="{96007424-B48A-4EB5-805C-ED3F5724A4E5}" type="pres">
      <dgm:prSet presAssocID="{15D14C8C-893E-4693-B3DA-DB369471AA4D}" presName="hierChild5" presStyleCnt="0"/>
      <dgm:spPr/>
    </dgm:pt>
    <dgm:pt modelId="{EF35A301-B304-40FA-9432-B6A501273F17}" type="pres">
      <dgm:prSet presAssocID="{2C5875A8-CBCA-479F-930F-0D9352C30279}" presName="Name37" presStyleLbl="parChTrans1D4" presStyleIdx="6" presStyleCnt="12"/>
      <dgm:spPr/>
    </dgm:pt>
    <dgm:pt modelId="{7DEA0A24-712F-4BCC-80DC-D271D81F5B31}" type="pres">
      <dgm:prSet presAssocID="{5704E6B0-167A-4EEE-BB68-5C13CEE2C7D1}" presName="hierRoot2" presStyleCnt="0">
        <dgm:presLayoutVars>
          <dgm:hierBranch val="init"/>
        </dgm:presLayoutVars>
      </dgm:prSet>
      <dgm:spPr/>
    </dgm:pt>
    <dgm:pt modelId="{267398FB-C1EB-4283-9F47-A5733ED3A83B}" type="pres">
      <dgm:prSet presAssocID="{5704E6B0-167A-4EEE-BB68-5C13CEE2C7D1}" presName="rootComposite" presStyleCnt="0"/>
      <dgm:spPr/>
    </dgm:pt>
    <dgm:pt modelId="{4C99D785-EF07-4B42-9C99-6F17B12884E5}" type="pres">
      <dgm:prSet presAssocID="{5704E6B0-167A-4EEE-BB68-5C13CEE2C7D1}" presName="rootText" presStyleLbl="node4" presStyleIdx="6" presStyleCnt="12" custLinFactX="-100000" custLinFactY="-100000" custLinFactNeighborX="-129810" custLinFactNeighborY="-194840">
        <dgm:presLayoutVars>
          <dgm:chPref val="3"/>
        </dgm:presLayoutVars>
      </dgm:prSet>
      <dgm:spPr/>
    </dgm:pt>
    <dgm:pt modelId="{58526152-3297-4F99-B752-B59E9292F5B6}" type="pres">
      <dgm:prSet presAssocID="{5704E6B0-167A-4EEE-BB68-5C13CEE2C7D1}" presName="rootConnector" presStyleLbl="node4" presStyleIdx="6" presStyleCnt="12"/>
      <dgm:spPr/>
    </dgm:pt>
    <dgm:pt modelId="{E7CC3D9B-847A-4AD4-A23C-88413BAC7C22}" type="pres">
      <dgm:prSet presAssocID="{5704E6B0-167A-4EEE-BB68-5C13CEE2C7D1}" presName="hierChild4" presStyleCnt="0"/>
      <dgm:spPr/>
    </dgm:pt>
    <dgm:pt modelId="{BF42A73E-2E6D-488C-A307-BFA637731A51}" type="pres">
      <dgm:prSet presAssocID="{4996ABE7-DF25-45E5-95C8-BFFC3C7E8D22}" presName="Name37" presStyleLbl="parChTrans1D4" presStyleIdx="7" presStyleCnt="12"/>
      <dgm:spPr/>
    </dgm:pt>
    <dgm:pt modelId="{1FA28D56-B0F6-4357-B596-4FF029D374D9}" type="pres">
      <dgm:prSet presAssocID="{0F8D5070-D01D-4B46-B3E7-66F78A594C23}" presName="hierRoot2" presStyleCnt="0">
        <dgm:presLayoutVars>
          <dgm:hierBranch val="init"/>
        </dgm:presLayoutVars>
      </dgm:prSet>
      <dgm:spPr/>
    </dgm:pt>
    <dgm:pt modelId="{29D3188C-C3E2-4C1E-AFB8-F983674DDC51}" type="pres">
      <dgm:prSet presAssocID="{0F8D5070-D01D-4B46-B3E7-66F78A594C23}" presName="rootComposite" presStyleCnt="0"/>
      <dgm:spPr/>
    </dgm:pt>
    <dgm:pt modelId="{7F81A49A-78C7-4EC8-9831-B46072F4F7ED}" type="pres">
      <dgm:prSet presAssocID="{0F8D5070-D01D-4B46-B3E7-66F78A594C23}" presName="rootText" presStyleLbl="node4" presStyleIdx="7" presStyleCnt="12" custLinFactX="-100000" custLinFactY="-100000" custLinFactNeighborX="-183381" custLinFactNeighborY="-189049">
        <dgm:presLayoutVars>
          <dgm:chPref val="3"/>
        </dgm:presLayoutVars>
      </dgm:prSet>
      <dgm:spPr/>
    </dgm:pt>
    <dgm:pt modelId="{1CD1C71C-38AA-4A7E-B89B-0841369E7BA4}" type="pres">
      <dgm:prSet presAssocID="{0F8D5070-D01D-4B46-B3E7-66F78A594C23}" presName="rootConnector" presStyleLbl="node4" presStyleIdx="7" presStyleCnt="12"/>
      <dgm:spPr/>
    </dgm:pt>
    <dgm:pt modelId="{C49B9734-95B9-44FA-B709-216719E4FAB6}" type="pres">
      <dgm:prSet presAssocID="{0F8D5070-D01D-4B46-B3E7-66F78A594C23}" presName="hierChild4" presStyleCnt="0"/>
      <dgm:spPr/>
    </dgm:pt>
    <dgm:pt modelId="{54CFAC20-7E01-47FF-B771-D288E059D4BF}" type="pres">
      <dgm:prSet presAssocID="{0F8D5070-D01D-4B46-B3E7-66F78A594C23}" presName="hierChild5" presStyleCnt="0"/>
      <dgm:spPr/>
    </dgm:pt>
    <dgm:pt modelId="{0F77285B-E59A-4384-9141-AFFA329FA33F}" type="pres">
      <dgm:prSet presAssocID="{5704E6B0-167A-4EEE-BB68-5C13CEE2C7D1}" presName="hierChild5" presStyleCnt="0"/>
      <dgm:spPr/>
    </dgm:pt>
    <dgm:pt modelId="{A08ADB55-8389-484C-8951-0C78C24A558E}" type="pres">
      <dgm:prSet presAssocID="{0503B10B-BEAC-4689-A840-0EC32ED2D1F4}" presName="Name37" presStyleLbl="parChTrans1D4" presStyleIdx="8" presStyleCnt="12"/>
      <dgm:spPr/>
    </dgm:pt>
    <dgm:pt modelId="{5FBC1E0A-9418-455B-9348-489CB1CA1940}" type="pres">
      <dgm:prSet presAssocID="{D288D362-451B-42A7-B8CE-D4F5776C57C2}" presName="hierRoot2" presStyleCnt="0">
        <dgm:presLayoutVars>
          <dgm:hierBranch val="init"/>
        </dgm:presLayoutVars>
      </dgm:prSet>
      <dgm:spPr/>
    </dgm:pt>
    <dgm:pt modelId="{0A146001-4043-4A76-B7CA-B82399264B08}" type="pres">
      <dgm:prSet presAssocID="{D288D362-451B-42A7-B8CE-D4F5776C57C2}" presName="rootComposite" presStyleCnt="0"/>
      <dgm:spPr/>
    </dgm:pt>
    <dgm:pt modelId="{489618A1-8727-4222-8686-2F7C4670BC27}" type="pres">
      <dgm:prSet presAssocID="{D288D362-451B-42A7-B8CE-D4F5776C57C2}" presName="rootText" presStyleLbl="node4" presStyleIdx="8" presStyleCnt="12" custLinFactY="-24757" custLinFactNeighborX="66024" custLinFactNeighborY="-100000">
        <dgm:presLayoutVars>
          <dgm:chPref val="3"/>
        </dgm:presLayoutVars>
      </dgm:prSet>
      <dgm:spPr/>
    </dgm:pt>
    <dgm:pt modelId="{AC10345A-A669-4771-945C-348A88381D0A}" type="pres">
      <dgm:prSet presAssocID="{D288D362-451B-42A7-B8CE-D4F5776C57C2}" presName="rootConnector" presStyleLbl="node4" presStyleIdx="8" presStyleCnt="12"/>
      <dgm:spPr/>
    </dgm:pt>
    <dgm:pt modelId="{F0188EB7-D74D-437B-BE89-7A92FB735804}" type="pres">
      <dgm:prSet presAssocID="{D288D362-451B-42A7-B8CE-D4F5776C57C2}" presName="hierChild4" presStyleCnt="0"/>
      <dgm:spPr/>
    </dgm:pt>
    <dgm:pt modelId="{B8542C19-644C-403E-8102-7EFC09BA8031}" type="pres">
      <dgm:prSet presAssocID="{D47E2549-12FA-4681-9DC7-8AEE73C7926D}" presName="Name37" presStyleLbl="parChTrans1D4" presStyleIdx="9" presStyleCnt="12"/>
      <dgm:spPr/>
    </dgm:pt>
    <dgm:pt modelId="{E0726DF9-05D5-4821-AF36-2329132421CC}" type="pres">
      <dgm:prSet presAssocID="{E16561FD-2AFC-47AF-A80B-EE783C95EFE3}" presName="hierRoot2" presStyleCnt="0">
        <dgm:presLayoutVars>
          <dgm:hierBranch val="init"/>
        </dgm:presLayoutVars>
      </dgm:prSet>
      <dgm:spPr/>
    </dgm:pt>
    <dgm:pt modelId="{DC764CD4-D779-4482-BE6F-542DAEA99A65}" type="pres">
      <dgm:prSet presAssocID="{E16561FD-2AFC-47AF-A80B-EE783C95EFE3}" presName="rootComposite" presStyleCnt="0"/>
      <dgm:spPr/>
    </dgm:pt>
    <dgm:pt modelId="{73700665-C8C0-49BA-8CF9-C42B39B8A7F5}" type="pres">
      <dgm:prSet presAssocID="{E16561FD-2AFC-47AF-A80B-EE783C95EFE3}" presName="rootText" presStyleLbl="node4" presStyleIdx="9" presStyleCnt="12" custLinFactY="-10519" custLinFactNeighborX="-7085" custLinFactNeighborY="-100000">
        <dgm:presLayoutVars>
          <dgm:chPref val="3"/>
        </dgm:presLayoutVars>
      </dgm:prSet>
      <dgm:spPr/>
    </dgm:pt>
    <dgm:pt modelId="{E6F934B9-93F2-4CD2-8FDC-9671838B69EB}" type="pres">
      <dgm:prSet presAssocID="{E16561FD-2AFC-47AF-A80B-EE783C95EFE3}" presName="rootConnector" presStyleLbl="node4" presStyleIdx="9" presStyleCnt="12"/>
      <dgm:spPr/>
    </dgm:pt>
    <dgm:pt modelId="{5D789E31-B793-4971-B49C-A3DB5C255CA1}" type="pres">
      <dgm:prSet presAssocID="{E16561FD-2AFC-47AF-A80B-EE783C95EFE3}" presName="hierChild4" presStyleCnt="0"/>
      <dgm:spPr/>
    </dgm:pt>
    <dgm:pt modelId="{7930EA54-901B-404F-8B97-5759DEB66B8E}" type="pres">
      <dgm:prSet presAssocID="{E16561FD-2AFC-47AF-A80B-EE783C95EFE3}" presName="hierChild5" presStyleCnt="0"/>
      <dgm:spPr/>
    </dgm:pt>
    <dgm:pt modelId="{62EE9874-D594-467F-8213-6E6D7E4EC565}" type="pres">
      <dgm:prSet presAssocID="{D288D362-451B-42A7-B8CE-D4F5776C57C2}" presName="hierChild5" presStyleCnt="0"/>
      <dgm:spPr/>
    </dgm:pt>
    <dgm:pt modelId="{0BEAC070-E75A-4F31-B19E-FA005BE29FD3}" type="pres">
      <dgm:prSet presAssocID="{12CBE7F2-FA27-4FF6-AA0D-76C90939F500}" presName="Name37" presStyleLbl="parChTrans1D4" presStyleIdx="10" presStyleCnt="12"/>
      <dgm:spPr/>
    </dgm:pt>
    <dgm:pt modelId="{62443076-1031-4B5D-9A9F-ED315A1E1822}" type="pres">
      <dgm:prSet presAssocID="{26BA9D40-0A73-4653-87F4-331EF937C5E0}" presName="hierRoot2" presStyleCnt="0">
        <dgm:presLayoutVars>
          <dgm:hierBranch val="init"/>
        </dgm:presLayoutVars>
      </dgm:prSet>
      <dgm:spPr/>
    </dgm:pt>
    <dgm:pt modelId="{44993416-A12A-49DF-BCFC-AC114D9A3C29}" type="pres">
      <dgm:prSet presAssocID="{26BA9D40-0A73-4653-87F4-331EF937C5E0}" presName="rootComposite" presStyleCnt="0"/>
      <dgm:spPr/>
    </dgm:pt>
    <dgm:pt modelId="{650A7618-7DCD-4BA5-9D57-F0970D07EEED}" type="pres">
      <dgm:prSet presAssocID="{26BA9D40-0A73-4653-87F4-331EF937C5E0}" presName="rootText" presStyleLbl="node4" presStyleIdx="10" presStyleCnt="12" custLinFactY="-100000" custLinFactNeighborX="48418" custLinFactNeighborY="-151700">
        <dgm:presLayoutVars>
          <dgm:chPref val="3"/>
        </dgm:presLayoutVars>
      </dgm:prSet>
      <dgm:spPr/>
    </dgm:pt>
    <dgm:pt modelId="{EBB55705-2FF9-4A7A-A17D-49C094831686}" type="pres">
      <dgm:prSet presAssocID="{26BA9D40-0A73-4653-87F4-331EF937C5E0}" presName="rootConnector" presStyleLbl="node4" presStyleIdx="10" presStyleCnt="12"/>
      <dgm:spPr/>
    </dgm:pt>
    <dgm:pt modelId="{6515364F-812D-4C38-B9BF-A71898A9E855}" type="pres">
      <dgm:prSet presAssocID="{26BA9D40-0A73-4653-87F4-331EF937C5E0}" presName="hierChild4" presStyleCnt="0"/>
      <dgm:spPr/>
    </dgm:pt>
    <dgm:pt modelId="{90F389DD-6430-4397-93F4-89355EE2BC1F}" type="pres">
      <dgm:prSet presAssocID="{78B1FE9A-0930-4F2C-A62A-6049A060EECA}" presName="Name37" presStyleLbl="parChTrans1D4" presStyleIdx="11" presStyleCnt="12"/>
      <dgm:spPr/>
    </dgm:pt>
    <dgm:pt modelId="{DEE96CD8-90EA-4B3C-95D3-C43B7AE538C2}" type="pres">
      <dgm:prSet presAssocID="{DB4AB8F9-5E63-49F4-BE78-D3E83FF2D2CE}" presName="hierRoot2" presStyleCnt="0">
        <dgm:presLayoutVars>
          <dgm:hierBranch val="init"/>
        </dgm:presLayoutVars>
      </dgm:prSet>
      <dgm:spPr/>
    </dgm:pt>
    <dgm:pt modelId="{5DA76D0C-01C6-46DD-836F-3A9B9BF1F737}" type="pres">
      <dgm:prSet presAssocID="{DB4AB8F9-5E63-49F4-BE78-D3E83FF2D2CE}" presName="rootComposite" presStyleCnt="0"/>
      <dgm:spPr/>
    </dgm:pt>
    <dgm:pt modelId="{A39AA04D-1BB0-4A20-A0EA-360B7217CB5B}" type="pres">
      <dgm:prSet presAssocID="{DB4AB8F9-5E63-49F4-BE78-D3E83FF2D2CE}" presName="rootText" presStyleLbl="node4" presStyleIdx="11" presStyleCnt="12" custLinFactX="4851" custLinFactY="-100000" custLinFactNeighborX="100000" custLinFactNeighborY="-163545">
        <dgm:presLayoutVars>
          <dgm:chPref val="3"/>
        </dgm:presLayoutVars>
      </dgm:prSet>
      <dgm:spPr/>
    </dgm:pt>
    <dgm:pt modelId="{6A6BF10D-DB65-4307-8D1B-253F1849E2F9}" type="pres">
      <dgm:prSet presAssocID="{DB4AB8F9-5E63-49F4-BE78-D3E83FF2D2CE}" presName="rootConnector" presStyleLbl="node4" presStyleIdx="11" presStyleCnt="12"/>
      <dgm:spPr/>
    </dgm:pt>
    <dgm:pt modelId="{56CC090D-55CC-4E10-BF3E-5C2E76224424}" type="pres">
      <dgm:prSet presAssocID="{DB4AB8F9-5E63-49F4-BE78-D3E83FF2D2CE}" presName="hierChild4" presStyleCnt="0"/>
      <dgm:spPr/>
    </dgm:pt>
    <dgm:pt modelId="{33AF398B-19A2-404A-8E1C-DA4B1FC92B45}" type="pres">
      <dgm:prSet presAssocID="{DB4AB8F9-5E63-49F4-BE78-D3E83FF2D2CE}" presName="hierChild5" presStyleCnt="0"/>
      <dgm:spPr/>
    </dgm:pt>
    <dgm:pt modelId="{01570E5D-DE16-4592-A954-A554C4FBE786}" type="pres">
      <dgm:prSet presAssocID="{26BA9D40-0A73-4653-87F4-331EF937C5E0}" presName="hierChild5" presStyleCnt="0"/>
      <dgm:spPr/>
    </dgm:pt>
    <dgm:pt modelId="{CDA44E75-F0FD-41A9-B75E-4CA56B07AC0A}" type="pres">
      <dgm:prSet presAssocID="{17120449-25F1-4728-A174-CB6CDF5C4036}" presName="hierChild5" presStyleCnt="0"/>
      <dgm:spPr/>
    </dgm:pt>
    <dgm:pt modelId="{B8376007-9FA9-4B69-B874-A467BEBE3A66}" type="pres">
      <dgm:prSet presAssocID="{C95627AD-AEA8-4337-9350-4CC3DBD77118}" presName="hierChild5" presStyleCnt="0"/>
      <dgm:spPr/>
    </dgm:pt>
    <dgm:pt modelId="{CA66FF08-7A40-4939-B001-2DA6B3D04DE6}" type="pres">
      <dgm:prSet presAssocID="{ED164216-F964-41B1-9DF6-90690C790CAC}" presName="Name37" presStyleLbl="parChTrans1D2" presStyleIdx="1" presStyleCnt="3"/>
      <dgm:spPr/>
    </dgm:pt>
    <dgm:pt modelId="{B7D8BFEA-6DC0-4327-83DB-940B863A882D}" type="pres">
      <dgm:prSet presAssocID="{7DAEF551-603C-430F-B5E2-6AC1C2388FC3}" presName="hierRoot2" presStyleCnt="0">
        <dgm:presLayoutVars>
          <dgm:hierBranch val="init"/>
        </dgm:presLayoutVars>
      </dgm:prSet>
      <dgm:spPr/>
    </dgm:pt>
    <dgm:pt modelId="{DCA19899-8DA0-4BFB-B557-80CD2B9308D2}" type="pres">
      <dgm:prSet presAssocID="{7DAEF551-603C-430F-B5E2-6AC1C2388FC3}" presName="rootComposite" presStyleCnt="0"/>
      <dgm:spPr/>
    </dgm:pt>
    <dgm:pt modelId="{007A4985-8027-4130-B9B4-51E34E9B3F85}" type="pres">
      <dgm:prSet presAssocID="{7DAEF551-603C-430F-B5E2-6AC1C2388FC3}" presName="rootText" presStyleLbl="node2" presStyleIdx="1" presStyleCnt="2" custLinFactY="-100000" custLinFactNeighborX="71454" custLinFactNeighborY="-170192">
        <dgm:presLayoutVars>
          <dgm:chPref val="3"/>
        </dgm:presLayoutVars>
      </dgm:prSet>
      <dgm:spPr/>
    </dgm:pt>
    <dgm:pt modelId="{F8BB246F-ECAB-4346-BAE3-310F424DF798}" type="pres">
      <dgm:prSet presAssocID="{7DAEF551-603C-430F-B5E2-6AC1C2388FC3}" presName="rootConnector" presStyleLbl="node2" presStyleIdx="1" presStyleCnt="2"/>
      <dgm:spPr/>
    </dgm:pt>
    <dgm:pt modelId="{87465149-4511-4C62-96D0-F98F58D087C7}" type="pres">
      <dgm:prSet presAssocID="{7DAEF551-603C-430F-B5E2-6AC1C2388FC3}" presName="hierChild4" presStyleCnt="0"/>
      <dgm:spPr/>
    </dgm:pt>
    <dgm:pt modelId="{2B9D7B0D-C557-4F54-A639-A3C984227908}" type="pres">
      <dgm:prSet presAssocID="{D9086F6A-BAC0-4288-9209-05DA108AA6D1}" presName="Name37" presStyleLbl="parChTrans1D3" presStyleIdx="1" presStyleCnt="3"/>
      <dgm:spPr/>
    </dgm:pt>
    <dgm:pt modelId="{2DC65EFB-9567-42E5-8A39-A473BE5C2B9D}" type="pres">
      <dgm:prSet presAssocID="{6DA2858B-28B6-477B-821A-733DF4946B9E}" presName="hierRoot2" presStyleCnt="0">
        <dgm:presLayoutVars>
          <dgm:hierBranch val="init"/>
        </dgm:presLayoutVars>
      </dgm:prSet>
      <dgm:spPr/>
    </dgm:pt>
    <dgm:pt modelId="{76CD6262-D299-4D15-9089-7469B146ED02}" type="pres">
      <dgm:prSet presAssocID="{6DA2858B-28B6-477B-821A-733DF4946B9E}" presName="rootComposite" presStyleCnt="0"/>
      <dgm:spPr/>
    </dgm:pt>
    <dgm:pt modelId="{2C71C247-00F0-4137-A21F-DACC1D648232}" type="pres">
      <dgm:prSet presAssocID="{6DA2858B-28B6-477B-821A-733DF4946B9E}" presName="rootText" presStyleLbl="node3" presStyleIdx="1" presStyleCnt="3" custLinFactY="-100000" custLinFactNeighborX="8951" custLinFactNeighborY="-146479">
        <dgm:presLayoutVars>
          <dgm:chPref val="3"/>
        </dgm:presLayoutVars>
      </dgm:prSet>
      <dgm:spPr/>
    </dgm:pt>
    <dgm:pt modelId="{20BAC932-3FC7-408A-8D40-5672259B83BB}" type="pres">
      <dgm:prSet presAssocID="{6DA2858B-28B6-477B-821A-733DF4946B9E}" presName="rootConnector" presStyleLbl="node3" presStyleIdx="1" presStyleCnt="3"/>
      <dgm:spPr/>
    </dgm:pt>
    <dgm:pt modelId="{8A8613FA-3C72-40A6-8D44-A4034A9B2A3B}" type="pres">
      <dgm:prSet presAssocID="{6DA2858B-28B6-477B-821A-733DF4946B9E}" presName="hierChild4" presStyleCnt="0"/>
      <dgm:spPr/>
    </dgm:pt>
    <dgm:pt modelId="{48C4634A-E9CC-4DF7-B6AA-85F63E2FEF65}" type="pres">
      <dgm:prSet presAssocID="{6DA2858B-28B6-477B-821A-733DF4946B9E}" presName="hierChild5" presStyleCnt="0"/>
      <dgm:spPr/>
    </dgm:pt>
    <dgm:pt modelId="{F0E88FBD-69D0-471F-9AC7-4A265E5D644E}" type="pres">
      <dgm:prSet presAssocID="{7DAEF551-603C-430F-B5E2-6AC1C2388FC3}" presName="hierChild5" presStyleCnt="0"/>
      <dgm:spPr/>
    </dgm:pt>
    <dgm:pt modelId="{2DAB44F6-D9A6-4D5C-B2B8-061868D52EEC}" type="pres">
      <dgm:prSet presAssocID="{002431D1-B897-41C0-B5ED-248AED098613}" presName="hierChild3" presStyleCnt="0"/>
      <dgm:spPr/>
    </dgm:pt>
    <dgm:pt modelId="{AC4A09A2-2A3D-4AA2-8B5E-F9A2B19E5797}" type="pres">
      <dgm:prSet presAssocID="{AF26946B-B961-407B-B1EB-AE4F5481A2FA}" presName="Name111" presStyleLbl="parChTrans1D2" presStyleIdx="2" presStyleCnt="3"/>
      <dgm:spPr/>
    </dgm:pt>
    <dgm:pt modelId="{D853821A-72E7-4EF9-A287-24A76F3FFE99}" type="pres">
      <dgm:prSet presAssocID="{2F4B3DAE-0346-4AE7-AF49-E656981A7737}" presName="hierRoot3" presStyleCnt="0">
        <dgm:presLayoutVars>
          <dgm:hierBranch val="init"/>
        </dgm:presLayoutVars>
      </dgm:prSet>
      <dgm:spPr/>
    </dgm:pt>
    <dgm:pt modelId="{805F3BD1-D55A-4E6A-9397-17BADC34B695}" type="pres">
      <dgm:prSet presAssocID="{2F4B3DAE-0346-4AE7-AF49-E656981A7737}" presName="rootComposite3" presStyleCnt="0"/>
      <dgm:spPr/>
    </dgm:pt>
    <dgm:pt modelId="{24857041-F902-40E4-8CE9-E26C5F7136A3}" type="pres">
      <dgm:prSet presAssocID="{2F4B3DAE-0346-4AE7-AF49-E656981A7737}" presName="rootText3" presStyleLbl="asst1" presStyleIdx="0" presStyleCnt="1" custLinFactNeighborX="-34305" custLinFactNeighborY="-48027">
        <dgm:presLayoutVars>
          <dgm:chPref val="3"/>
        </dgm:presLayoutVars>
      </dgm:prSet>
      <dgm:spPr/>
    </dgm:pt>
    <dgm:pt modelId="{3276F97E-A06E-40D0-9AF3-3E7712255E27}" type="pres">
      <dgm:prSet presAssocID="{2F4B3DAE-0346-4AE7-AF49-E656981A7737}" presName="rootConnector3" presStyleLbl="asst1" presStyleIdx="0" presStyleCnt="1"/>
      <dgm:spPr/>
    </dgm:pt>
    <dgm:pt modelId="{82668E49-0E37-4870-9037-2591FBF1676E}" type="pres">
      <dgm:prSet presAssocID="{2F4B3DAE-0346-4AE7-AF49-E656981A7737}" presName="hierChild6" presStyleCnt="0"/>
      <dgm:spPr/>
    </dgm:pt>
    <dgm:pt modelId="{3AD0D73F-AFAF-46C5-AF39-915BFECA2403}" type="pres">
      <dgm:prSet presAssocID="{F74418E6-00B3-4472-A9E4-730A12BA17EE}" presName="Name37" presStyleLbl="parChTrans1D3" presStyleIdx="2" presStyleCnt="3"/>
      <dgm:spPr/>
    </dgm:pt>
    <dgm:pt modelId="{AE567D6B-F703-4E91-8385-FC4DF2E4183A}" type="pres">
      <dgm:prSet presAssocID="{955DE7AE-7640-4519-A84E-D835A53210C0}" presName="hierRoot2" presStyleCnt="0">
        <dgm:presLayoutVars>
          <dgm:hierBranch val="init"/>
        </dgm:presLayoutVars>
      </dgm:prSet>
      <dgm:spPr/>
    </dgm:pt>
    <dgm:pt modelId="{3B177E68-4FF2-4995-A4E6-997C2B94C47C}" type="pres">
      <dgm:prSet presAssocID="{955DE7AE-7640-4519-A84E-D835A53210C0}" presName="rootComposite" presStyleCnt="0"/>
      <dgm:spPr/>
    </dgm:pt>
    <dgm:pt modelId="{F9F7655A-AFA9-40B5-B3F2-8B44009C2E52}" type="pres">
      <dgm:prSet presAssocID="{955DE7AE-7640-4519-A84E-D835A53210C0}" presName="rootText" presStyleLbl="node3" presStyleIdx="2" presStyleCnt="3" custLinFactX="-21457" custLinFactNeighborX="-100000" custLinFactNeighborY="-4702">
        <dgm:presLayoutVars>
          <dgm:chPref val="3"/>
        </dgm:presLayoutVars>
      </dgm:prSet>
      <dgm:spPr/>
    </dgm:pt>
    <dgm:pt modelId="{9E8ED4D9-F385-4BFC-A28C-83D70BA135F5}" type="pres">
      <dgm:prSet presAssocID="{955DE7AE-7640-4519-A84E-D835A53210C0}" presName="rootConnector" presStyleLbl="node3" presStyleIdx="2" presStyleCnt="3"/>
      <dgm:spPr/>
    </dgm:pt>
    <dgm:pt modelId="{D5050763-E47D-4DF9-B014-D100187725E3}" type="pres">
      <dgm:prSet presAssocID="{955DE7AE-7640-4519-A84E-D835A53210C0}" presName="hierChild4" presStyleCnt="0"/>
      <dgm:spPr/>
    </dgm:pt>
    <dgm:pt modelId="{6FC0BBE8-A577-4E2E-8772-666326EB5538}" type="pres">
      <dgm:prSet presAssocID="{955DE7AE-7640-4519-A84E-D835A53210C0}" presName="hierChild5" presStyleCnt="0"/>
      <dgm:spPr/>
    </dgm:pt>
    <dgm:pt modelId="{024A8C35-5C90-4875-948F-261CB82BA21C}" type="pres">
      <dgm:prSet presAssocID="{2F4B3DAE-0346-4AE7-AF49-E656981A7737}" presName="hierChild7" presStyleCnt="0"/>
      <dgm:spPr/>
    </dgm:pt>
  </dgm:ptLst>
  <dgm:cxnLst>
    <dgm:cxn modelId="{B5CF6601-46E2-4FF5-AD9D-1C777835D400}" type="presOf" srcId="{C95627AD-AEA8-4337-9350-4CC3DBD77118}" destId="{57FE71CE-006E-4D57-A42E-9F1C469D8C32}" srcOrd="1" destOrd="0" presId="urn:microsoft.com/office/officeart/2005/8/layout/orgChart1"/>
    <dgm:cxn modelId="{FA1A8F01-11CB-460E-BCE0-F7D662C8FE72}" type="presOf" srcId="{4ABC4910-D39F-47C7-8753-FBA1501306B3}" destId="{E96F28B6-D949-4BCD-B542-8F9186A8BE0D}" srcOrd="0" destOrd="0" presId="urn:microsoft.com/office/officeart/2005/8/layout/orgChart1"/>
    <dgm:cxn modelId="{66B07604-E6F3-4236-925B-6F1DE756ACFB}" type="presOf" srcId="{67627EEA-B6A0-4A4F-8430-F9A95341C049}" destId="{FE3B3BE9-648A-46AE-A553-118609694345}" srcOrd="0" destOrd="0" presId="urn:microsoft.com/office/officeart/2005/8/layout/orgChart1"/>
    <dgm:cxn modelId="{46857507-AC0A-4A26-954B-DFC0B0B0E4DC}" type="presOf" srcId="{E17D0A48-FA46-496D-A72B-6219EE0B22A0}" destId="{B4A28F44-FA46-4715-9AB8-DA25F915ECA1}" srcOrd="0" destOrd="0" presId="urn:microsoft.com/office/officeart/2005/8/layout/orgChart1"/>
    <dgm:cxn modelId="{BFD70114-2743-4A7C-98B3-B862AA64885A}" srcId="{15D14C8C-893E-4693-B3DA-DB369471AA4D}" destId="{978D40D2-8D29-4636-8ECE-865E3C7DB3FF}" srcOrd="0" destOrd="0" parTransId="{B4BA1344-5AF1-4A6B-A439-1D4CDC4C6260}" sibTransId="{C512022B-9E65-492D-9C56-F9D5DE5616BC}"/>
    <dgm:cxn modelId="{3B914716-6BCA-48D2-9245-4F096467E44B}" type="presOf" srcId="{D47E2549-12FA-4681-9DC7-8AEE73C7926D}" destId="{B8542C19-644C-403E-8102-7EFC09BA8031}" srcOrd="0" destOrd="0" presId="urn:microsoft.com/office/officeart/2005/8/layout/orgChart1"/>
    <dgm:cxn modelId="{BF805416-634F-4CCC-B283-FE962CD1C578}" type="presOf" srcId="{635EED16-9C32-4CDF-9AD9-5F2A18C9CC17}" destId="{56F989E6-4346-4664-80B4-EEBE9D31734E}" srcOrd="1" destOrd="0" presId="urn:microsoft.com/office/officeart/2005/8/layout/orgChart1"/>
    <dgm:cxn modelId="{3192AD1A-B1A6-4190-9246-44C6E3DC857A}" type="presOf" srcId="{E16561FD-2AFC-47AF-A80B-EE783C95EFE3}" destId="{E6F934B9-93F2-4CD2-8FDC-9671838B69EB}" srcOrd="1" destOrd="0" presId="urn:microsoft.com/office/officeart/2005/8/layout/orgChart1"/>
    <dgm:cxn modelId="{2EAA871B-954F-4341-A739-F8CF6ACDAD12}" type="presOf" srcId="{C1A06D5B-78E8-4D63-9423-EE73B8EAD5CF}" destId="{6CB6068C-6E72-4049-932F-C33BB95A1B2A}" srcOrd="1" destOrd="0" presId="urn:microsoft.com/office/officeart/2005/8/layout/orgChart1"/>
    <dgm:cxn modelId="{9C6DD922-6F73-40EF-831B-5AE11A5F4D7F}" srcId="{7DAEF551-603C-430F-B5E2-6AC1C2388FC3}" destId="{6DA2858B-28B6-477B-821A-733DF4946B9E}" srcOrd="0" destOrd="0" parTransId="{D9086F6A-BAC0-4288-9209-05DA108AA6D1}" sibTransId="{7F169CD7-5647-491D-BD65-2EF9FB8793C2}"/>
    <dgm:cxn modelId="{59FEF528-5675-4F06-A6AF-3E47C6A7F93A}" type="presOf" srcId="{2C5875A8-CBCA-479F-930F-0D9352C30279}" destId="{EF35A301-B304-40FA-9432-B6A501273F17}" srcOrd="0" destOrd="0" presId="urn:microsoft.com/office/officeart/2005/8/layout/orgChart1"/>
    <dgm:cxn modelId="{02A6DC2C-B0A1-47B4-88C0-3A22A51E8E05}" type="presOf" srcId="{0F8D5070-D01D-4B46-B3E7-66F78A594C23}" destId="{7F81A49A-78C7-4EC8-9831-B46072F4F7ED}" srcOrd="0" destOrd="0" presId="urn:microsoft.com/office/officeart/2005/8/layout/orgChart1"/>
    <dgm:cxn modelId="{D267F22C-36F0-45E1-BDA3-39406459AB37}" type="presOf" srcId="{6B63BDE2-9D29-4E13-94AE-9EA359CD2A20}" destId="{707D7415-0714-40BD-B9E9-641F05DFA660}" srcOrd="0" destOrd="0" presId="urn:microsoft.com/office/officeart/2005/8/layout/orgChart1"/>
    <dgm:cxn modelId="{81EE4930-6821-4BAF-8CAB-46143905B038}" type="presOf" srcId="{15D14C8C-893E-4693-B3DA-DB369471AA4D}" destId="{3BFAA8CF-6977-4727-94E8-4DEA03D5DF03}" srcOrd="0" destOrd="0" presId="urn:microsoft.com/office/officeart/2005/8/layout/orgChart1"/>
    <dgm:cxn modelId="{DEBE1D37-1C06-474B-AD38-1905EC9B554F}" type="presOf" srcId="{2F4B3DAE-0346-4AE7-AF49-E656981A7737}" destId="{24857041-F902-40E4-8CE9-E26C5F7136A3}" srcOrd="0" destOrd="0" presId="urn:microsoft.com/office/officeart/2005/8/layout/orgChart1"/>
    <dgm:cxn modelId="{021B1E38-C084-406E-AFD7-4A3233A7F75E}" type="presOf" srcId="{5704E6B0-167A-4EEE-BB68-5C13CEE2C7D1}" destId="{58526152-3297-4F99-B752-B59E9292F5B6}" srcOrd="1" destOrd="0" presId="urn:microsoft.com/office/officeart/2005/8/layout/orgChart1"/>
    <dgm:cxn modelId="{1C8A3F3F-0CF8-48E3-95CD-B272689FB9E1}" type="presOf" srcId="{D9086F6A-BAC0-4288-9209-05DA108AA6D1}" destId="{2B9D7B0D-C557-4F54-A639-A3C984227908}" srcOrd="0" destOrd="0" presId="urn:microsoft.com/office/officeart/2005/8/layout/orgChart1"/>
    <dgm:cxn modelId="{AC07833F-0D9B-4D41-971A-B3E26F388A35}" srcId="{17120449-25F1-4728-A174-CB6CDF5C4036}" destId="{15D14C8C-893E-4693-B3DA-DB369471AA4D}" srcOrd="0" destOrd="0" parTransId="{DF7356CD-8BA2-4D4D-9AE8-2DE73246F192}" sibTransId="{E1CFBA8A-502B-478B-8052-E3C6F49BC14B}"/>
    <dgm:cxn modelId="{F2C9FE40-14D5-4BA9-9B8E-EC4F0B5ECEBE}" type="presOf" srcId="{955DE7AE-7640-4519-A84E-D835A53210C0}" destId="{9E8ED4D9-F385-4BFC-A28C-83D70BA135F5}" srcOrd="1" destOrd="0" presId="urn:microsoft.com/office/officeart/2005/8/layout/orgChart1"/>
    <dgm:cxn modelId="{EBCDFD42-F95E-4476-85C8-AAE55A1671BB}" srcId="{002431D1-B897-41C0-B5ED-248AED098613}" destId="{2F4B3DAE-0346-4AE7-AF49-E656981A7737}" srcOrd="0" destOrd="0" parTransId="{AF26946B-B961-407B-B1EB-AE4F5481A2FA}" sibTransId="{006D75D1-F99A-4238-BFBE-CE6219E3E1C9}"/>
    <dgm:cxn modelId="{66917743-AEBC-478F-AFC0-5684653C6FD4}" type="presOf" srcId="{D082B044-1931-4A18-B2C8-39E0068EA665}" destId="{954CE679-E694-479E-B2CB-CC281F53A2AE}" srcOrd="0" destOrd="0" presId="urn:microsoft.com/office/officeart/2005/8/layout/orgChart1"/>
    <dgm:cxn modelId="{5D47F264-EB10-4630-BE70-3687D7166C53}" srcId="{D288D362-451B-42A7-B8CE-D4F5776C57C2}" destId="{E16561FD-2AFC-47AF-A80B-EE783C95EFE3}" srcOrd="0" destOrd="0" parTransId="{D47E2549-12FA-4681-9DC7-8AEE73C7926D}" sibTransId="{61A616B3-E31B-4B9B-A5BB-01802E394496}"/>
    <dgm:cxn modelId="{C5946366-94D7-4D3F-8417-EC5B760640FA}" type="presOf" srcId="{CD4F942E-7C74-4ABF-8574-61DD3921AF53}" destId="{7C50EFD7-5AD8-4E7D-ACC3-726BF3D6B2E6}" srcOrd="0" destOrd="0" presId="urn:microsoft.com/office/officeart/2005/8/layout/orgChart1"/>
    <dgm:cxn modelId="{CECF0147-F8EA-4B83-B2ED-E45CCAED56C8}" srcId="{17120449-25F1-4728-A174-CB6CDF5C4036}" destId="{26BA9D40-0A73-4653-87F4-331EF937C5E0}" srcOrd="3" destOrd="0" parTransId="{12CBE7F2-FA27-4FF6-AA0D-76C90939F500}" sibTransId="{CC86CECA-FAE8-4DA7-82E4-FB65DEA10C6C}"/>
    <dgm:cxn modelId="{A1D90248-6597-4071-849B-8CC6D8BC6CB7}" type="presOf" srcId="{022D0380-37BA-4860-B518-525A8845CA5E}" destId="{7FC8E834-3012-494F-A33A-8AE0147DA97D}" srcOrd="0" destOrd="0" presId="urn:microsoft.com/office/officeart/2005/8/layout/orgChart1"/>
    <dgm:cxn modelId="{D1959568-1359-444D-BFBF-954F7008CE89}" type="presOf" srcId="{E16561FD-2AFC-47AF-A80B-EE783C95EFE3}" destId="{73700665-C8C0-49BA-8CF9-C42B39B8A7F5}" srcOrd="0" destOrd="0" presId="urn:microsoft.com/office/officeart/2005/8/layout/orgChart1"/>
    <dgm:cxn modelId="{6C5A0349-20F4-4808-B55C-0013EB735F3A}" type="presOf" srcId="{4996ABE7-DF25-45E5-95C8-BFFC3C7E8D22}" destId="{BF42A73E-2E6D-488C-A307-BFA637731A51}" srcOrd="0" destOrd="0" presId="urn:microsoft.com/office/officeart/2005/8/layout/orgChart1"/>
    <dgm:cxn modelId="{77407F69-D760-4D87-812E-8382567FEE32}" srcId="{17120449-25F1-4728-A174-CB6CDF5C4036}" destId="{D288D362-451B-42A7-B8CE-D4F5776C57C2}" srcOrd="2" destOrd="0" parTransId="{0503B10B-BEAC-4689-A840-0EC32ED2D1F4}" sibTransId="{0D1D99A8-3602-4C26-B1C4-F4D12BC557A8}"/>
    <dgm:cxn modelId="{E6FA5C4B-B1B4-4A44-A37C-BD7B2723820F}" type="presOf" srcId="{978D40D2-8D29-4636-8ECE-865E3C7DB3FF}" destId="{F33252F2-4E0B-4883-9431-51D2B654DF63}" srcOrd="1" destOrd="0" presId="urn:microsoft.com/office/officeart/2005/8/layout/orgChart1"/>
    <dgm:cxn modelId="{F6FEDF4B-0959-4501-AE09-5B6A6AB011D9}" srcId="{17120449-25F1-4728-A174-CB6CDF5C4036}" destId="{5704E6B0-167A-4EEE-BB68-5C13CEE2C7D1}" srcOrd="1" destOrd="0" parTransId="{2C5875A8-CBCA-479F-930F-0D9352C30279}" sibTransId="{AD27349C-AB02-40F7-AC1B-FE912690FC62}"/>
    <dgm:cxn modelId="{DA371170-B1E4-4722-B325-D253C45DB1CF}" type="presOf" srcId="{635EED16-9C32-4CDF-9AD9-5F2A18C9CC17}" destId="{8557CC34-A0C4-4505-B50B-395173994483}" srcOrd="0" destOrd="0" presId="urn:microsoft.com/office/officeart/2005/8/layout/orgChart1"/>
    <dgm:cxn modelId="{AE96CB54-A7F3-4253-9CC0-C16F7E9BE221}" type="presOf" srcId="{26BA9D40-0A73-4653-87F4-331EF937C5E0}" destId="{EBB55705-2FF9-4A7A-A17D-49C094831686}" srcOrd="1" destOrd="0" presId="urn:microsoft.com/office/officeart/2005/8/layout/orgChart1"/>
    <dgm:cxn modelId="{E299CE54-6382-4D27-AB53-AB51D3E602AA}" type="presOf" srcId="{E17D0A48-FA46-496D-A72B-6219EE0B22A0}" destId="{CB808454-7A85-4DAD-B909-ED7398717432}" srcOrd="1" destOrd="0" presId="urn:microsoft.com/office/officeart/2005/8/layout/orgChart1"/>
    <dgm:cxn modelId="{4A4D0D57-39CC-4BC2-86A1-4FBC3A0C2591}" type="presOf" srcId="{78B1FE9A-0930-4F2C-A62A-6049A060EECA}" destId="{90F389DD-6430-4397-93F4-89355EE2BC1F}" srcOrd="0" destOrd="0" presId="urn:microsoft.com/office/officeart/2005/8/layout/orgChart1"/>
    <dgm:cxn modelId="{F80B1078-BC31-43C9-BFAA-5508F9CA4157}" type="presOf" srcId="{C95627AD-AEA8-4337-9350-4CC3DBD77118}" destId="{0323D0B8-D66A-4A1B-8534-CDFD16CDFC28}" srcOrd="0" destOrd="0" presId="urn:microsoft.com/office/officeart/2005/8/layout/orgChart1"/>
    <dgm:cxn modelId="{6C15577D-3424-4EEF-B59E-B165C955C5F3}" type="presOf" srcId="{CD4F942E-7C74-4ABF-8574-61DD3921AF53}" destId="{88FA0558-9863-4AE6-9921-47A68E3671F0}" srcOrd="1" destOrd="0" presId="urn:microsoft.com/office/officeart/2005/8/layout/orgChart1"/>
    <dgm:cxn modelId="{29785D80-D33D-4E92-851A-677997AB7C36}" type="presOf" srcId="{AE12C9B8-C829-4F93-9171-91FC468CA09A}" destId="{1AD02848-19C9-4B25-9B24-F2AADE6602CC}" srcOrd="0" destOrd="0" presId="urn:microsoft.com/office/officeart/2005/8/layout/orgChart1"/>
    <dgm:cxn modelId="{84054582-E35F-41E9-A496-22960268A452}" srcId="{26BA9D40-0A73-4653-87F4-331EF937C5E0}" destId="{DB4AB8F9-5E63-49F4-BE78-D3E83FF2D2CE}" srcOrd="0" destOrd="0" parTransId="{78B1FE9A-0930-4F2C-A62A-6049A060EECA}" sibTransId="{8685806F-AA95-47BD-A03A-8551BBBBB82B}"/>
    <dgm:cxn modelId="{5C362889-0273-48C0-90FA-370670964B2F}" type="presOf" srcId="{17120449-25F1-4728-A174-CB6CDF5C4036}" destId="{BCA60993-4E73-46B5-BCE5-7A617E3404E8}" srcOrd="1" destOrd="0" presId="urn:microsoft.com/office/officeart/2005/8/layout/orgChart1"/>
    <dgm:cxn modelId="{59E0B88A-46E7-4BE7-844D-5F5FA7DC2666}" srcId="{C1A06D5B-78E8-4D63-9423-EE73B8EAD5CF}" destId="{E17D0A48-FA46-496D-A72B-6219EE0B22A0}" srcOrd="0" destOrd="0" parTransId="{4ABC4910-D39F-47C7-8753-FBA1501306B3}" sibTransId="{DDB956DB-EAD6-4349-914A-2D0BFAA21E6A}"/>
    <dgm:cxn modelId="{DFC9C48A-28FA-44F9-8C86-F82668A1CB08}" type="presOf" srcId="{12CBE7F2-FA27-4FF6-AA0D-76C90939F500}" destId="{0BEAC070-E75A-4F31-B19E-FA005BE29FD3}" srcOrd="0" destOrd="0" presId="urn:microsoft.com/office/officeart/2005/8/layout/orgChart1"/>
    <dgm:cxn modelId="{1FA64890-4D8B-44E9-8185-6FBD1CDA02CD}" srcId="{C95627AD-AEA8-4337-9350-4CC3DBD77118}" destId="{17120449-25F1-4728-A174-CB6CDF5C4036}" srcOrd="0" destOrd="0" parTransId="{D082B044-1931-4A18-B2C8-39E0068EA665}" sibTransId="{F435EE53-D6C9-4E33-9F20-F83B924C7024}"/>
    <dgm:cxn modelId="{6F0B5D91-F072-4746-967F-A37593CC2D46}" type="presOf" srcId="{B4BA1344-5AF1-4A6B-A439-1D4CDC4C6260}" destId="{D39581CC-C072-437A-B894-96E0D0EAF487}" srcOrd="0" destOrd="0" presId="urn:microsoft.com/office/officeart/2005/8/layout/orgChart1"/>
    <dgm:cxn modelId="{5A908B92-31A5-4E82-B0F7-1A1859279BB5}" type="presOf" srcId="{7DAEF551-603C-430F-B5E2-6AC1C2388FC3}" destId="{007A4985-8027-4130-B9B4-51E34E9B3F85}" srcOrd="0" destOrd="0" presId="urn:microsoft.com/office/officeart/2005/8/layout/orgChart1"/>
    <dgm:cxn modelId="{6ED18E92-31BC-4CD8-AC94-C27AB15005D4}" type="presOf" srcId="{7DAEF551-603C-430F-B5E2-6AC1C2388FC3}" destId="{F8BB246F-ECAB-4346-BAE3-310F424DF798}" srcOrd="1" destOrd="0" presId="urn:microsoft.com/office/officeart/2005/8/layout/orgChart1"/>
    <dgm:cxn modelId="{EE7B9592-6FA3-46AA-86DB-AA6F10F400E5}" type="presOf" srcId="{17120449-25F1-4728-A174-CB6CDF5C4036}" destId="{E88FCF56-459E-41FF-9DF7-83CE181D0630}" srcOrd="0" destOrd="0" presId="urn:microsoft.com/office/officeart/2005/8/layout/orgChart1"/>
    <dgm:cxn modelId="{7515C49A-68D6-4AED-B399-3F6E57C07995}" type="presOf" srcId="{DB4AB8F9-5E63-49F4-BE78-D3E83FF2D2CE}" destId="{A39AA04D-1BB0-4A20-A0EA-360B7217CB5B}" srcOrd="0" destOrd="0" presId="urn:microsoft.com/office/officeart/2005/8/layout/orgChart1"/>
    <dgm:cxn modelId="{B30A40A3-3329-4C27-BD19-1C7C123698CF}" srcId="{002431D1-B897-41C0-B5ED-248AED098613}" destId="{C95627AD-AEA8-4337-9350-4CC3DBD77118}" srcOrd="1" destOrd="0" parTransId="{6B63BDE2-9D29-4E13-94AE-9EA359CD2A20}" sibTransId="{1E40FD79-B18A-4F71-BF63-AF900AB47539}"/>
    <dgm:cxn modelId="{10A32BA4-B2B9-49BA-85E4-B4D19541D300}" type="presOf" srcId="{2F4B3DAE-0346-4AE7-AF49-E656981A7737}" destId="{3276F97E-A06E-40D0-9AF3-3E7712255E27}" srcOrd="1" destOrd="0" presId="urn:microsoft.com/office/officeart/2005/8/layout/orgChart1"/>
    <dgm:cxn modelId="{0D256DA5-A041-462B-8EB8-0A63E1C9677B}" type="presOf" srcId="{528F091C-FF2C-4904-B512-BD88AA956174}" destId="{BDCF877B-9C4E-4B45-A2CF-874912FD8AD8}" srcOrd="0" destOrd="0" presId="urn:microsoft.com/office/officeart/2005/8/layout/orgChart1"/>
    <dgm:cxn modelId="{470F93AC-551E-4190-98E9-5819E026A77A}" type="presOf" srcId="{15D14C8C-893E-4693-B3DA-DB369471AA4D}" destId="{FBDB4263-B32E-4071-927C-2A79AB0810F0}" srcOrd="1" destOrd="0" presId="urn:microsoft.com/office/officeart/2005/8/layout/orgChart1"/>
    <dgm:cxn modelId="{40D5D9AC-E25B-484C-95A9-34F86CB92D27}" type="presOf" srcId="{AF26946B-B961-407B-B1EB-AE4F5481A2FA}" destId="{AC4A09A2-2A3D-4AA2-8B5E-F9A2B19E5797}" srcOrd="0" destOrd="0" presId="urn:microsoft.com/office/officeart/2005/8/layout/orgChart1"/>
    <dgm:cxn modelId="{91261EAE-1770-4A62-A0AA-8003D9FEC34A}" type="presOf" srcId="{002431D1-B897-41C0-B5ED-248AED098613}" destId="{9D076D21-FBB5-4167-8A63-E96C7F6C7BF1}" srcOrd="0" destOrd="0" presId="urn:microsoft.com/office/officeart/2005/8/layout/orgChart1"/>
    <dgm:cxn modelId="{9FE520AE-EF76-49DC-A94D-2A07B735F1D8}" type="presOf" srcId="{DB4AB8F9-5E63-49F4-BE78-D3E83FF2D2CE}" destId="{6A6BF10D-DB65-4307-8D1B-253F1849E2F9}" srcOrd="1" destOrd="0" presId="urn:microsoft.com/office/officeart/2005/8/layout/orgChart1"/>
    <dgm:cxn modelId="{D79907BC-33BA-4076-9E75-B956220A22BF}" srcId="{2F4B3DAE-0346-4AE7-AF49-E656981A7737}" destId="{955DE7AE-7640-4519-A84E-D835A53210C0}" srcOrd="0" destOrd="0" parTransId="{F74418E6-00B3-4472-A9E4-730A12BA17EE}" sibTransId="{25A93CA6-DBA5-4A88-8BF5-61DF18461A25}"/>
    <dgm:cxn modelId="{5CE148BF-FB2A-420C-908A-7F3DDC530BFE}" type="presOf" srcId="{0503B10B-BEAC-4689-A840-0EC32ED2D1F4}" destId="{A08ADB55-8389-484C-8951-0C78C24A558E}" srcOrd="0" destOrd="0" presId="urn:microsoft.com/office/officeart/2005/8/layout/orgChart1"/>
    <dgm:cxn modelId="{D54BF7C0-717C-4392-B050-063BEDAAF0FC}" srcId="{528F091C-FF2C-4904-B512-BD88AA956174}" destId="{002431D1-B897-41C0-B5ED-248AED098613}" srcOrd="0" destOrd="0" parTransId="{FCF7D5C6-5D61-491B-B7D9-BB0A61AF7F42}" sibTransId="{185011A8-76D0-4062-A619-F141F8C3EC68}"/>
    <dgm:cxn modelId="{2B0790C2-F82F-4DC1-8A2E-E233E4AA6465}" type="presOf" srcId="{955DE7AE-7640-4519-A84E-D835A53210C0}" destId="{F9F7655A-AFA9-40B5-B3F2-8B44009C2E52}" srcOrd="0" destOrd="0" presId="urn:microsoft.com/office/officeart/2005/8/layout/orgChart1"/>
    <dgm:cxn modelId="{DF49C9CD-9ADB-4CA9-BB2C-4A832297A203}" type="presOf" srcId="{6DA2858B-28B6-477B-821A-733DF4946B9E}" destId="{2C71C247-00F0-4137-A21F-DACC1D648232}" srcOrd="0" destOrd="0" presId="urn:microsoft.com/office/officeart/2005/8/layout/orgChart1"/>
    <dgm:cxn modelId="{D84C48D8-739A-48B0-835D-B027FC776CF4}" type="presOf" srcId="{D288D362-451B-42A7-B8CE-D4F5776C57C2}" destId="{489618A1-8727-4222-8686-2F7C4670BC27}" srcOrd="0" destOrd="0" presId="urn:microsoft.com/office/officeart/2005/8/layout/orgChart1"/>
    <dgm:cxn modelId="{DBD682D9-CBF6-45B9-98D8-DCE2D1EFEF45}" srcId="{978D40D2-8D29-4636-8ECE-865E3C7DB3FF}" destId="{635EED16-9C32-4CDF-9AD9-5F2A18C9CC17}" srcOrd="1" destOrd="0" parTransId="{AE12C9B8-C829-4F93-9171-91FC468CA09A}" sibTransId="{178601DF-7386-4570-883C-B6855FB2E401}"/>
    <dgm:cxn modelId="{304189DD-A907-424B-B282-FB6483036B60}" type="presOf" srcId="{5704E6B0-167A-4EEE-BB68-5C13CEE2C7D1}" destId="{4C99D785-EF07-4B42-9C99-6F17B12884E5}" srcOrd="0" destOrd="0" presId="urn:microsoft.com/office/officeart/2005/8/layout/orgChart1"/>
    <dgm:cxn modelId="{38E110DE-62BA-4494-B55E-3C5A7AC848F0}" type="presOf" srcId="{6DA2858B-28B6-477B-821A-733DF4946B9E}" destId="{20BAC932-3FC7-408A-8D40-5672259B83BB}" srcOrd="1" destOrd="0" presId="urn:microsoft.com/office/officeart/2005/8/layout/orgChart1"/>
    <dgm:cxn modelId="{3760EBE0-DC67-48AF-977E-2ECBCDC8FD98}" type="presOf" srcId="{C1A06D5B-78E8-4D63-9423-EE73B8EAD5CF}" destId="{A061733A-35EC-4FD3-8D26-C8C8184D085E}" srcOrd="0" destOrd="0" presId="urn:microsoft.com/office/officeart/2005/8/layout/orgChart1"/>
    <dgm:cxn modelId="{680D62E1-47D3-40F8-92C6-DC5A080C6EA4}" type="presOf" srcId="{002431D1-B897-41C0-B5ED-248AED098613}" destId="{375B6431-E137-4472-845D-FE51044B8B6D}" srcOrd="1" destOrd="0" presId="urn:microsoft.com/office/officeart/2005/8/layout/orgChart1"/>
    <dgm:cxn modelId="{11DDDFE1-0BC5-4072-88D6-1B599F082BCD}" type="presOf" srcId="{0F8D5070-D01D-4B46-B3E7-66F78A594C23}" destId="{1CD1C71C-38AA-4A7E-B89B-0841369E7BA4}" srcOrd="1" destOrd="0" presId="urn:microsoft.com/office/officeart/2005/8/layout/orgChart1"/>
    <dgm:cxn modelId="{EB73C7E6-59BF-4BE8-B43F-94EC208D7066}" srcId="{5704E6B0-167A-4EEE-BB68-5C13CEE2C7D1}" destId="{0F8D5070-D01D-4B46-B3E7-66F78A594C23}" srcOrd="0" destOrd="0" parTransId="{4996ABE7-DF25-45E5-95C8-BFFC3C7E8D22}" sibTransId="{BB16B359-EA1C-4BB6-95E6-E451B4C0AF0D}"/>
    <dgm:cxn modelId="{18F517EA-286D-4386-A325-A41E00E24870}" type="presOf" srcId="{ED164216-F964-41B1-9DF6-90690C790CAC}" destId="{CA66FF08-7A40-4939-B001-2DA6B3D04DE6}" srcOrd="0" destOrd="0" presId="urn:microsoft.com/office/officeart/2005/8/layout/orgChart1"/>
    <dgm:cxn modelId="{843F0DED-625E-454D-95DD-79C85B0FEF18}" srcId="{635EED16-9C32-4CDF-9AD9-5F2A18C9CC17}" destId="{CD4F942E-7C74-4ABF-8574-61DD3921AF53}" srcOrd="0" destOrd="0" parTransId="{022D0380-37BA-4860-B518-525A8845CA5E}" sibTransId="{BB2D8987-B56D-4E8F-A050-D6E502CF6E5F}"/>
    <dgm:cxn modelId="{76F63CF0-48F0-4D09-921B-25956CBF3C98}" type="presOf" srcId="{D288D362-451B-42A7-B8CE-D4F5776C57C2}" destId="{AC10345A-A669-4771-945C-348A88381D0A}" srcOrd="1" destOrd="0" presId="urn:microsoft.com/office/officeart/2005/8/layout/orgChart1"/>
    <dgm:cxn modelId="{39ACA1F1-BCFE-483B-8B5C-9A089E79E12C}" type="presOf" srcId="{978D40D2-8D29-4636-8ECE-865E3C7DB3FF}" destId="{1313C3C6-4CB5-4A63-A714-6DA28F221C0E}" srcOrd="0" destOrd="0" presId="urn:microsoft.com/office/officeart/2005/8/layout/orgChart1"/>
    <dgm:cxn modelId="{283FE1F2-5D1B-4760-8084-A27A49B9B13E}" type="presOf" srcId="{26BA9D40-0A73-4653-87F4-331EF937C5E0}" destId="{650A7618-7DCD-4BA5-9D57-F0970D07EEED}" srcOrd="0" destOrd="0" presId="urn:microsoft.com/office/officeart/2005/8/layout/orgChart1"/>
    <dgm:cxn modelId="{823CE2F2-C3F0-442A-B639-B14CFE09D443}" type="presOf" srcId="{DF7356CD-8BA2-4D4D-9AE8-2DE73246F192}" destId="{9A580F8B-ABF4-4091-A7E8-B71784478B4E}" srcOrd="0" destOrd="0" presId="urn:microsoft.com/office/officeart/2005/8/layout/orgChart1"/>
    <dgm:cxn modelId="{603042F8-5191-49B0-AC28-74EC00F5ACAC}" type="presOf" srcId="{F74418E6-00B3-4472-A9E4-730A12BA17EE}" destId="{3AD0D73F-AFAF-46C5-AF39-915BFECA2403}" srcOrd="0" destOrd="0" presId="urn:microsoft.com/office/officeart/2005/8/layout/orgChart1"/>
    <dgm:cxn modelId="{CD4C37FF-72E8-4E0F-A074-5F799EBB75F7}" srcId="{002431D1-B897-41C0-B5ED-248AED098613}" destId="{7DAEF551-603C-430F-B5E2-6AC1C2388FC3}" srcOrd="2" destOrd="0" parTransId="{ED164216-F964-41B1-9DF6-90690C790CAC}" sibTransId="{390C23C5-A1F2-4AF2-8FA6-65A64F851E34}"/>
    <dgm:cxn modelId="{E7356FFF-F3DA-41C5-B5E0-F803851413E0}" srcId="{978D40D2-8D29-4636-8ECE-865E3C7DB3FF}" destId="{C1A06D5B-78E8-4D63-9423-EE73B8EAD5CF}" srcOrd="0" destOrd="0" parTransId="{67627EEA-B6A0-4A4F-8430-F9A95341C049}" sibTransId="{8D1788F2-CCA4-4579-BDCA-453C4535E320}"/>
    <dgm:cxn modelId="{B841DF3B-EC2B-4F73-8918-B23B7BA2E8C0}" type="presParOf" srcId="{BDCF877B-9C4E-4B45-A2CF-874912FD8AD8}" destId="{160540F9-CA7C-416B-A385-792F1F17BB08}" srcOrd="0" destOrd="0" presId="urn:microsoft.com/office/officeart/2005/8/layout/orgChart1"/>
    <dgm:cxn modelId="{68C5C908-F53C-46AE-97B1-243F42178451}" type="presParOf" srcId="{160540F9-CA7C-416B-A385-792F1F17BB08}" destId="{8A70A9BE-1BCA-4582-90B1-B8045595B120}" srcOrd="0" destOrd="0" presId="urn:microsoft.com/office/officeart/2005/8/layout/orgChart1"/>
    <dgm:cxn modelId="{1050A91B-B123-47F6-A2C4-4A68F87E4B92}" type="presParOf" srcId="{8A70A9BE-1BCA-4582-90B1-B8045595B120}" destId="{9D076D21-FBB5-4167-8A63-E96C7F6C7BF1}" srcOrd="0" destOrd="0" presId="urn:microsoft.com/office/officeart/2005/8/layout/orgChart1"/>
    <dgm:cxn modelId="{746BB1AF-C208-45FD-9F17-C0AB20A84848}" type="presParOf" srcId="{8A70A9BE-1BCA-4582-90B1-B8045595B120}" destId="{375B6431-E137-4472-845D-FE51044B8B6D}" srcOrd="1" destOrd="0" presId="urn:microsoft.com/office/officeart/2005/8/layout/orgChart1"/>
    <dgm:cxn modelId="{192AB456-5110-466B-B8A7-5C2D1C56D430}" type="presParOf" srcId="{160540F9-CA7C-416B-A385-792F1F17BB08}" destId="{B7F0BA10-6CC8-410C-AC4E-18479126B4DD}" srcOrd="1" destOrd="0" presId="urn:microsoft.com/office/officeart/2005/8/layout/orgChart1"/>
    <dgm:cxn modelId="{77EA5565-7F70-4E19-85E0-51973C86C1C3}" type="presParOf" srcId="{B7F0BA10-6CC8-410C-AC4E-18479126B4DD}" destId="{707D7415-0714-40BD-B9E9-641F05DFA660}" srcOrd="0" destOrd="0" presId="urn:microsoft.com/office/officeart/2005/8/layout/orgChart1"/>
    <dgm:cxn modelId="{4401162F-6527-4F1D-8649-CDFE7F1333FC}" type="presParOf" srcId="{B7F0BA10-6CC8-410C-AC4E-18479126B4DD}" destId="{73CC3BD6-7AD7-435A-AD32-1B51DD98FDC1}" srcOrd="1" destOrd="0" presId="urn:microsoft.com/office/officeart/2005/8/layout/orgChart1"/>
    <dgm:cxn modelId="{EE91D730-278C-49C4-8376-DDD05AFA2D9E}" type="presParOf" srcId="{73CC3BD6-7AD7-435A-AD32-1B51DD98FDC1}" destId="{C436A12F-7C71-48D3-A751-FD7EE786E261}" srcOrd="0" destOrd="0" presId="urn:microsoft.com/office/officeart/2005/8/layout/orgChart1"/>
    <dgm:cxn modelId="{E2010AF4-4F4A-4AC5-ABC7-97DE6EBFB276}" type="presParOf" srcId="{C436A12F-7C71-48D3-A751-FD7EE786E261}" destId="{0323D0B8-D66A-4A1B-8534-CDFD16CDFC28}" srcOrd="0" destOrd="0" presId="urn:microsoft.com/office/officeart/2005/8/layout/orgChart1"/>
    <dgm:cxn modelId="{A8B61E00-7ADF-4177-B701-9A665B494BE6}" type="presParOf" srcId="{C436A12F-7C71-48D3-A751-FD7EE786E261}" destId="{57FE71CE-006E-4D57-A42E-9F1C469D8C32}" srcOrd="1" destOrd="0" presId="urn:microsoft.com/office/officeart/2005/8/layout/orgChart1"/>
    <dgm:cxn modelId="{1BF01E09-8DA2-4B9B-9481-77AA02A51CC7}" type="presParOf" srcId="{73CC3BD6-7AD7-435A-AD32-1B51DD98FDC1}" destId="{52005948-9109-4DC5-B0E6-4F5516A19141}" srcOrd="1" destOrd="0" presId="urn:microsoft.com/office/officeart/2005/8/layout/orgChart1"/>
    <dgm:cxn modelId="{FD877386-975F-4B00-932E-D40095568888}" type="presParOf" srcId="{52005948-9109-4DC5-B0E6-4F5516A19141}" destId="{954CE679-E694-479E-B2CB-CC281F53A2AE}" srcOrd="0" destOrd="0" presId="urn:microsoft.com/office/officeart/2005/8/layout/orgChart1"/>
    <dgm:cxn modelId="{73CAA18A-A7A6-4FDA-8641-57B6A5AEA9B8}" type="presParOf" srcId="{52005948-9109-4DC5-B0E6-4F5516A19141}" destId="{168C9629-68B1-4A97-ADBD-83E96C64FDC5}" srcOrd="1" destOrd="0" presId="urn:microsoft.com/office/officeart/2005/8/layout/orgChart1"/>
    <dgm:cxn modelId="{B0E652E8-32FC-471A-A5C2-DD0016589A6E}" type="presParOf" srcId="{168C9629-68B1-4A97-ADBD-83E96C64FDC5}" destId="{202E2FCD-0D12-47A5-99B0-E4AE0E2F867B}" srcOrd="0" destOrd="0" presId="urn:microsoft.com/office/officeart/2005/8/layout/orgChart1"/>
    <dgm:cxn modelId="{12BBBD51-4641-4C4C-B052-A6B660541C3F}" type="presParOf" srcId="{202E2FCD-0D12-47A5-99B0-E4AE0E2F867B}" destId="{E88FCF56-459E-41FF-9DF7-83CE181D0630}" srcOrd="0" destOrd="0" presId="urn:microsoft.com/office/officeart/2005/8/layout/orgChart1"/>
    <dgm:cxn modelId="{D44E50F6-0096-4E27-BE18-F269C1212A61}" type="presParOf" srcId="{202E2FCD-0D12-47A5-99B0-E4AE0E2F867B}" destId="{BCA60993-4E73-46B5-BCE5-7A617E3404E8}" srcOrd="1" destOrd="0" presId="urn:microsoft.com/office/officeart/2005/8/layout/orgChart1"/>
    <dgm:cxn modelId="{CDF58533-7063-48C5-88A9-33FC808E38FE}" type="presParOf" srcId="{168C9629-68B1-4A97-ADBD-83E96C64FDC5}" destId="{2CDD9F5E-1AD4-4E85-8374-E928AF888ECA}" srcOrd="1" destOrd="0" presId="urn:microsoft.com/office/officeart/2005/8/layout/orgChart1"/>
    <dgm:cxn modelId="{EFA4D015-D2A8-429A-B8B2-844071089005}" type="presParOf" srcId="{2CDD9F5E-1AD4-4E85-8374-E928AF888ECA}" destId="{9A580F8B-ABF4-4091-A7E8-B71784478B4E}" srcOrd="0" destOrd="0" presId="urn:microsoft.com/office/officeart/2005/8/layout/orgChart1"/>
    <dgm:cxn modelId="{678139B7-D1C0-4423-A3AA-D4F915D227DA}" type="presParOf" srcId="{2CDD9F5E-1AD4-4E85-8374-E928AF888ECA}" destId="{72715EBB-9B96-4149-A4EC-B720CA59A9DF}" srcOrd="1" destOrd="0" presId="urn:microsoft.com/office/officeart/2005/8/layout/orgChart1"/>
    <dgm:cxn modelId="{90CF2D81-988D-4FC9-9593-B42801C3344E}" type="presParOf" srcId="{72715EBB-9B96-4149-A4EC-B720CA59A9DF}" destId="{C91F4E04-CD68-4D00-8B86-6A51CAC7EA45}" srcOrd="0" destOrd="0" presId="urn:microsoft.com/office/officeart/2005/8/layout/orgChart1"/>
    <dgm:cxn modelId="{BA1CA80D-A736-42C2-B586-48D2ED692536}" type="presParOf" srcId="{C91F4E04-CD68-4D00-8B86-6A51CAC7EA45}" destId="{3BFAA8CF-6977-4727-94E8-4DEA03D5DF03}" srcOrd="0" destOrd="0" presId="urn:microsoft.com/office/officeart/2005/8/layout/orgChart1"/>
    <dgm:cxn modelId="{C2A84678-EF83-49AA-9941-8119CBAB3C0E}" type="presParOf" srcId="{C91F4E04-CD68-4D00-8B86-6A51CAC7EA45}" destId="{FBDB4263-B32E-4071-927C-2A79AB0810F0}" srcOrd="1" destOrd="0" presId="urn:microsoft.com/office/officeart/2005/8/layout/orgChart1"/>
    <dgm:cxn modelId="{D5A92FD6-EBF7-4FEA-988A-5FD6AD0A5C4F}" type="presParOf" srcId="{72715EBB-9B96-4149-A4EC-B720CA59A9DF}" destId="{DB91807D-590A-4662-9EE1-E81C73C6E456}" srcOrd="1" destOrd="0" presId="urn:microsoft.com/office/officeart/2005/8/layout/orgChart1"/>
    <dgm:cxn modelId="{1498DB6F-7A62-46E8-B046-0245FFCFAF45}" type="presParOf" srcId="{DB91807D-590A-4662-9EE1-E81C73C6E456}" destId="{D39581CC-C072-437A-B894-96E0D0EAF487}" srcOrd="0" destOrd="0" presId="urn:microsoft.com/office/officeart/2005/8/layout/orgChart1"/>
    <dgm:cxn modelId="{326FBCAB-55D2-43AF-97E0-EA5E49A11EB7}" type="presParOf" srcId="{DB91807D-590A-4662-9EE1-E81C73C6E456}" destId="{E8CE9ADA-DED1-44F0-B784-F5A83F514996}" srcOrd="1" destOrd="0" presId="urn:microsoft.com/office/officeart/2005/8/layout/orgChart1"/>
    <dgm:cxn modelId="{48D428EE-B85F-4E73-871B-C365F94AD6DF}" type="presParOf" srcId="{E8CE9ADA-DED1-44F0-B784-F5A83F514996}" destId="{10A32DAF-FFF4-4F5A-838A-012D5564EDFB}" srcOrd="0" destOrd="0" presId="urn:microsoft.com/office/officeart/2005/8/layout/orgChart1"/>
    <dgm:cxn modelId="{EEA8A798-6710-4D6C-91B3-287FB5CCEF20}" type="presParOf" srcId="{10A32DAF-FFF4-4F5A-838A-012D5564EDFB}" destId="{1313C3C6-4CB5-4A63-A714-6DA28F221C0E}" srcOrd="0" destOrd="0" presId="urn:microsoft.com/office/officeart/2005/8/layout/orgChart1"/>
    <dgm:cxn modelId="{C1182777-7BBD-44A3-8E8C-A5DA23B70B34}" type="presParOf" srcId="{10A32DAF-FFF4-4F5A-838A-012D5564EDFB}" destId="{F33252F2-4E0B-4883-9431-51D2B654DF63}" srcOrd="1" destOrd="0" presId="urn:microsoft.com/office/officeart/2005/8/layout/orgChart1"/>
    <dgm:cxn modelId="{2FBA95D3-3EA9-42BB-B37F-E200ABF79C25}" type="presParOf" srcId="{E8CE9ADA-DED1-44F0-B784-F5A83F514996}" destId="{5A877DDA-E3FC-4999-9187-60D163956A3A}" srcOrd="1" destOrd="0" presId="urn:microsoft.com/office/officeart/2005/8/layout/orgChart1"/>
    <dgm:cxn modelId="{3B1DEFD2-FB30-42CF-A1EE-FA4FEAF15ACE}" type="presParOf" srcId="{5A877DDA-E3FC-4999-9187-60D163956A3A}" destId="{FE3B3BE9-648A-46AE-A553-118609694345}" srcOrd="0" destOrd="0" presId="urn:microsoft.com/office/officeart/2005/8/layout/orgChart1"/>
    <dgm:cxn modelId="{2325E859-98EB-408E-AF7F-2641FFC54D37}" type="presParOf" srcId="{5A877DDA-E3FC-4999-9187-60D163956A3A}" destId="{A9A308AD-16F6-40C7-8E0E-F3C241123093}" srcOrd="1" destOrd="0" presId="urn:microsoft.com/office/officeart/2005/8/layout/orgChart1"/>
    <dgm:cxn modelId="{28AD5EBD-2CAA-4424-8384-2C1E9C061D6B}" type="presParOf" srcId="{A9A308AD-16F6-40C7-8E0E-F3C241123093}" destId="{836B8526-3C08-4BE3-AFA5-F16CA81C9890}" srcOrd="0" destOrd="0" presId="urn:microsoft.com/office/officeart/2005/8/layout/orgChart1"/>
    <dgm:cxn modelId="{8166D8EE-537D-4E4E-BD7B-35EEE6B203D2}" type="presParOf" srcId="{836B8526-3C08-4BE3-AFA5-F16CA81C9890}" destId="{A061733A-35EC-4FD3-8D26-C8C8184D085E}" srcOrd="0" destOrd="0" presId="urn:microsoft.com/office/officeart/2005/8/layout/orgChart1"/>
    <dgm:cxn modelId="{E0B9E056-0F62-4025-B373-B5231D362FBD}" type="presParOf" srcId="{836B8526-3C08-4BE3-AFA5-F16CA81C9890}" destId="{6CB6068C-6E72-4049-932F-C33BB95A1B2A}" srcOrd="1" destOrd="0" presId="urn:microsoft.com/office/officeart/2005/8/layout/orgChart1"/>
    <dgm:cxn modelId="{FCE7E816-29E7-4B5B-B7D1-04C7BAB794C6}" type="presParOf" srcId="{A9A308AD-16F6-40C7-8E0E-F3C241123093}" destId="{9F4C48D2-74A6-410E-B601-38FFD7178419}" srcOrd="1" destOrd="0" presId="urn:microsoft.com/office/officeart/2005/8/layout/orgChart1"/>
    <dgm:cxn modelId="{DD9C9062-9C18-490B-A68F-22C3BFCAB77B}" type="presParOf" srcId="{9F4C48D2-74A6-410E-B601-38FFD7178419}" destId="{E96F28B6-D949-4BCD-B542-8F9186A8BE0D}" srcOrd="0" destOrd="0" presId="urn:microsoft.com/office/officeart/2005/8/layout/orgChart1"/>
    <dgm:cxn modelId="{E42A4875-60E8-44D9-8A38-C98E53A6CF00}" type="presParOf" srcId="{9F4C48D2-74A6-410E-B601-38FFD7178419}" destId="{E3032A40-E764-42DA-AEC1-43CBF837C168}" srcOrd="1" destOrd="0" presId="urn:microsoft.com/office/officeart/2005/8/layout/orgChart1"/>
    <dgm:cxn modelId="{4BE72EC1-F5E1-48C7-A468-369092B708D9}" type="presParOf" srcId="{E3032A40-E764-42DA-AEC1-43CBF837C168}" destId="{19FEAEEB-48BA-4636-BDC4-C0CF21BE4942}" srcOrd="0" destOrd="0" presId="urn:microsoft.com/office/officeart/2005/8/layout/orgChart1"/>
    <dgm:cxn modelId="{8B1C5E66-39B7-44FE-8C12-E1BDB628A68B}" type="presParOf" srcId="{19FEAEEB-48BA-4636-BDC4-C0CF21BE4942}" destId="{B4A28F44-FA46-4715-9AB8-DA25F915ECA1}" srcOrd="0" destOrd="0" presId="urn:microsoft.com/office/officeart/2005/8/layout/orgChart1"/>
    <dgm:cxn modelId="{0AC741B5-4F5F-409D-843E-3CA75C18195D}" type="presParOf" srcId="{19FEAEEB-48BA-4636-BDC4-C0CF21BE4942}" destId="{CB808454-7A85-4DAD-B909-ED7398717432}" srcOrd="1" destOrd="0" presId="urn:microsoft.com/office/officeart/2005/8/layout/orgChart1"/>
    <dgm:cxn modelId="{B32EBDC1-CF43-48B5-B019-5E1E0DA3D8EC}" type="presParOf" srcId="{E3032A40-E764-42DA-AEC1-43CBF837C168}" destId="{ACF84B7A-3925-44C3-A76C-630E79451F62}" srcOrd="1" destOrd="0" presId="urn:microsoft.com/office/officeart/2005/8/layout/orgChart1"/>
    <dgm:cxn modelId="{CA682CC4-F8B7-41E6-913D-DE5BCD692DCB}" type="presParOf" srcId="{E3032A40-E764-42DA-AEC1-43CBF837C168}" destId="{E7B2140A-7FDA-425B-BD1A-28AA4580AC20}" srcOrd="2" destOrd="0" presId="urn:microsoft.com/office/officeart/2005/8/layout/orgChart1"/>
    <dgm:cxn modelId="{480D6F94-E539-470C-949C-3E95B2D14913}" type="presParOf" srcId="{A9A308AD-16F6-40C7-8E0E-F3C241123093}" destId="{43F0AD69-FD02-4123-87F7-F9DEB522A886}" srcOrd="2" destOrd="0" presId="urn:microsoft.com/office/officeart/2005/8/layout/orgChart1"/>
    <dgm:cxn modelId="{F655EEAA-44A0-441B-882E-E06100FB6DBC}" type="presParOf" srcId="{5A877DDA-E3FC-4999-9187-60D163956A3A}" destId="{1AD02848-19C9-4B25-9B24-F2AADE6602CC}" srcOrd="2" destOrd="0" presId="urn:microsoft.com/office/officeart/2005/8/layout/orgChart1"/>
    <dgm:cxn modelId="{B92A56B3-B8E7-4830-B2F3-445B79FFC6C8}" type="presParOf" srcId="{5A877DDA-E3FC-4999-9187-60D163956A3A}" destId="{0A254C42-BF59-49C1-9D08-92803CAA75B8}" srcOrd="3" destOrd="0" presId="urn:microsoft.com/office/officeart/2005/8/layout/orgChart1"/>
    <dgm:cxn modelId="{66D322AD-7018-4FA1-AF05-846326C2EA9F}" type="presParOf" srcId="{0A254C42-BF59-49C1-9D08-92803CAA75B8}" destId="{4523F41E-3B69-420D-A3A5-1C504D12BFAD}" srcOrd="0" destOrd="0" presId="urn:microsoft.com/office/officeart/2005/8/layout/orgChart1"/>
    <dgm:cxn modelId="{17C8E9F6-261B-4F29-A7BD-C97EC8AD2612}" type="presParOf" srcId="{4523F41E-3B69-420D-A3A5-1C504D12BFAD}" destId="{8557CC34-A0C4-4505-B50B-395173994483}" srcOrd="0" destOrd="0" presId="urn:microsoft.com/office/officeart/2005/8/layout/orgChart1"/>
    <dgm:cxn modelId="{EEF5DC18-7971-49B6-96CB-1211574EC0D5}" type="presParOf" srcId="{4523F41E-3B69-420D-A3A5-1C504D12BFAD}" destId="{56F989E6-4346-4664-80B4-EEBE9D31734E}" srcOrd="1" destOrd="0" presId="urn:microsoft.com/office/officeart/2005/8/layout/orgChart1"/>
    <dgm:cxn modelId="{6888C79E-D8BE-4676-BBFB-65EC21DE2885}" type="presParOf" srcId="{0A254C42-BF59-49C1-9D08-92803CAA75B8}" destId="{07728613-6BE0-42EC-BB84-04939F56F9A9}" srcOrd="1" destOrd="0" presId="urn:microsoft.com/office/officeart/2005/8/layout/orgChart1"/>
    <dgm:cxn modelId="{E1CA8F3C-B2CF-4496-9034-813EC785A74B}" type="presParOf" srcId="{07728613-6BE0-42EC-BB84-04939F56F9A9}" destId="{7FC8E834-3012-494F-A33A-8AE0147DA97D}" srcOrd="0" destOrd="0" presId="urn:microsoft.com/office/officeart/2005/8/layout/orgChart1"/>
    <dgm:cxn modelId="{D877B290-78BE-46D2-B69A-07492DE56900}" type="presParOf" srcId="{07728613-6BE0-42EC-BB84-04939F56F9A9}" destId="{9FEAF06B-469C-49EB-8103-542DA2379325}" srcOrd="1" destOrd="0" presId="urn:microsoft.com/office/officeart/2005/8/layout/orgChart1"/>
    <dgm:cxn modelId="{752389CB-E3CE-4494-A33D-01DF8CEDFB70}" type="presParOf" srcId="{9FEAF06B-469C-49EB-8103-542DA2379325}" destId="{BE33D87B-AB0D-454A-8C74-10E79BEB0F9C}" srcOrd="0" destOrd="0" presId="urn:microsoft.com/office/officeart/2005/8/layout/orgChart1"/>
    <dgm:cxn modelId="{159A347C-1BE2-4E20-A4BB-F4FFADE6F8A7}" type="presParOf" srcId="{BE33D87B-AB0D-454A-8C74-10E79BEB0F9C}" destId="{7C50EFD7-5AD8-4E7D-ACC3-726BF3D6B2E6}" srcOrd="0" destOrd="0" presId="urn:microsoft.com/office/officeart/2005/8/layout/orgChart1"/>
    <dgm:cxn modelId="{7DE10F86-E5DF-4869-A293-9CA6378D41FA}" type="presParOf" srcId="{BE33D87B-AB0D-454A-8C74-10E79BEB0F9C}" destId="{88FA0558-9863-4AE6-9921-47A68E3671F0}" srcOrd="1" destOrd="0" presId="urn:microsoft.com/office/officeart/2005/8/layout/orgChart1"/>
    <dgm:cxn modelId="{48DD428C-4BF5-4CE8-AEBC-10A7D57846BD}" type="presParOf" srcId="{9FEAF06B-469C-49EB-8103-542DA2379325}" destId="{A0D3F88B-3506-425C-956E-B571CFCCBD72}" srcOrd="1" destOrd="0" presId="urn:microsoft.com/office/officeart/2005/8/layout/orgChart1"/>
    <dgm:cxn modelId="{F27FA1CF-E48A-42B5-BCE9-77D223844EC0}" type="presParOf" srcId="{9FEAF06B-469C-49EB-8103-542DA2379325}" destId="{E0938E5D-8329-4D12-B861-4EE839475B8F}" srcOrd="2" destOrd="0" presId="urn:microsoft.com/office/officeart/2005/8/layout/orgChart1"/>
    <dgm:cxn modelId="{1000E6A8-3E48-4E12-9980-1C334A6EEB11}" type="presParOf" srcId="{0A254C42-BF59-49C1-9D08-92803CAA75B8}" destId="{F82F88AB-F5C0-4BDF-848E-C6BE5BE00B3A}" srcOrd="2" destOrd="0" presId="urn:microsoft.com/office/officeart/2005/8/layout/orgChart1"/>
    <dgm:cxn modelId="{168273E8-7CEC-4B94-B377-3C7339D47F16}" type="presParOf" srcId="{E8CE9ADA-DED1-44F0-B784-F5A83F514996}" destId="{EA1E2C29-4617-404B-81F0-ACD2A62D8F77}" srcOrd="2" destOrd="0" presId="urn:microsoft.com/office/officeart/2005/8/layout/orgChart1"/>
    <dgm:cxn modelId="{1E355C39-9573-415D-A260-60EA0D0A8956}" type="presParOf" srcId="{72715EBB-9B96-4149-A4EC-B720CA59A9DF}" destId="{96007424-B48A-4EB5-805C-ED3F5724A4E5}" srcOrd="2" destOrd="0" presId="urn:microsoft.com/office/officeart/2005/8/layout/orgChart1"/>
    <dgm:cxn modelId="{B45BAB4A-9E79-4064-8B3A-65A440A5B01D}" type="presParOf" srcId="{2CDD9F5E-1AD4-4E85-8374-E928AF888ECA}" destId="{EF35A301-B304-40FA-9432-B6A501273F17}" srcOrd="2" destOrd="0" presId="urn:microsoft.com/office/officeart/2005/8/layout/orgChart1"/>
    <dgm:cxn modelId="{721B3F8A-DED8-41A6-8F80-54D18565CEDA}" type="presParOf" srcId="{2CDD9F5E-1AD4-4E85-8374-E928AF888ECA}" destId="{7DEA0A24-712F-4BCC-80DC-D271D81F5B31}" srcOrd="3" destOrd="0" presId="urn:microsoft.com/office/officeart/2005/8/layout/orgChart1"/>
    <dgm:cxn modelId="{5A7E1C48-7B59-4B2E-A974-F7DEC354E0A3}" type="presParOf" srcId="{7DEA0A24-712F-4BCC-80DC-D271D81F5B31}" destId="{267398FB-C1EB-4283-9F47-A5733ED3A83B}" srcOrd="0" destOrd="0" presId="urn:microsoft.com/office/officeart/2005/8/layout/orgChart1"/>
    <dgm:cxn modelId="{60C90978-AF6E-47DD-A49E-F6CA91E34593}" type="presParOf" srcId="{267398FB-C1EB-4283-9F47-A5733ED3A83B}" destId="{4C99D785-EF07-4B42-9C99-6F17B12884E5}" srcOrd="0" destOrd="0" presId="urn:microsoft.com/office/officeart/2005/8/layout/orgChart1"/>
    <dgm:cxn modelId="{5467EF67-3D12-43FC-8902-0DACDF12D635}" type="presParOf" srcId="{267398FB-C1EB-4283-9F47-A5733ED3A83B}" destId="{58526152-3297-4F99-B752-B59E9292F5B6}" srcOrd="1" destOrd="0" presId="urn:microsoft.com/office/officeart/2005/8/layout/orgChart1"/>
    <dgm:cxn modelId="{52C0722E-76D5-4A47-983E-F53856C92DC4}" type="presParOf" srcId="{7DEA0A24-712F-4BCC-80DC-D271D81F5B31}" destId="{E7CC3D9B-847A-4AD4-A23C-88413BAC7C22}" srcOrd="1" destOrd="0" presId="urn:microsoft.com/office/officeart/2005/8/layout/orgChart1"/>
    <dgm:cxn modelId="{7CEF574A-7239-45AF-BFE5-D9B22002436B}" type="presParOf" srcId="{E7CC3D9B-847A-4AD4-A23C-88413BAC7C22}" destId="{BF42A73E-2E6D-488C-A307-BFA637731A51}" srcOrd="0" destOrd="0" presId="urn:microsoft.com/office/officeart/2005/8/layout/orgChart1"/>
    <dgm:cxn modelId="{05D891F4-E859-4D81-8C6F-0DA09CE7FC2B}" type="presParOf" srcId="{E7CC3D9B-847A-4AD4-A23C-88413BAC7C22}" destId="{1FA28D56-B0F6-4357-B596-4FF029D374D9}" srcOrd="1" destOrd="0" presId="urn:microsoft.com/office/officeart/2005/8/layout/orgChart1"/>
    <dgm:cxn modelId="{A906291E-BDA5-45C8-A58F-E24B99384239}" type="presParOf" srcId="{1FA28D56-B0F6-4357-B596-4FF029D374D9}" destId="{29D3188C-C3E2-4C1E-AFB8-F983674DDC51}" srcOrd="0" destOrd="0" presId="urn:microsoft.com/office/officeart/2005/8/layout/orgChart1"/>
    <dgm:cxn modelId="{CC922E45-FF88-440A-8D27-AF6EE00D7896}" type="presParOf" srcId="{29D3188C-C3E2-4C1E-AFB8-F983674DDC51}" destId="{7F81A49A-78C7-4EC8-9831-B46072F4F7ED}" srcOrd="0" destOrd="0" presId="urn:microsoft.com/office/officeart/2005/8/layout/orgChart1"/>
    <dgm:cxn modelId="{4AE4894C-5FC9-42F0-82A1-72270A630E65}" type="presParOf" srcId="{29D3188C-C3E2-4C1E-AFB8-F983674DDC51}" destId="{1CD1C71C-38AA-4A7E-B89B-0841369E7BA4}" srcOrd="1" destOrd="0" presId="urn:microsoft.com/office/officeart/2005/8/layout/orgChart1"/>
    <dgm:cxn modelId="{487C8BEF-3F35-4376-9AAA-9D192E84A349}" type="presParOf" srcId="{1FA28D56-B0F6-4357-B596-4FF029D374D9}" destId="{C49B9734-95B9-44FA-B709-216719E4FAB6}" srcOrd="1" destOrd="0" presId="urn:microsoft.com/office/officeart/2005/8/layout/orgChart1"/>
    <dgm:cxn modelId="{4E2029F9-9D2E-4333-B727-54D425716687}" type="presParOf" srcId="{1FA28D56-B0F6-4357-B596-4FF029D374D9}" destId="{54CFAC20-7E01-47FF-B771-D288E059D4BF}" srcOrd="2" destOrd="0" presId="urn:microsoft.com/office/officeart/2005/8/layout/orgChart1"/>
    <dgm:cxn modelId="{D8C30089-072A-49BE-9660-3ED141F51D6A}" type="presParOf" srcId="{7DEA0A24-712F-4BCC-80DC-D271D81F5B31}" destId="{0F77285B-E59A-4384-9141-AFFA329FA33F}" srcOrd="2" destOrd="0" presId="urn:microsoft.com/office/officeart/2005/8/layout/orgChart1"/>
    <dgm:cxn modelId="{2426C40A-4A88-4BC7-92D7-8260D390BC3B}" type="presParOf" srcId="{2CDD9F5E-1AD4-4E85-8374-E928AF888ECA}" destId="{A08ADB55-8389-484C-8951-0C78C24A558E}" srcOrd="4" destOrd="0" presId="urn:microsoft.com/office/officeart/2005/8/layout/orgChart1"/>
    <dgm:cxn modelId="{A4185E21-2482-439C-9653-BABC1E2D2669}" type="presParOf" srcId="{2CDD9F5E-1AD4-4E85-8374-E928AF888ECA}" destId="{5FBC1E0A-9418-455B-9348-489CB1CA1940}" srcOrd="5" destOrd="0" presId="urn:microsoft.com/office/officeart/2005/8/layout/orgChart1"/>
    <dgm:cxn modelId="{C12D10AC-26C5-443F-91EC-537E0087EA3B}" type="presParOf" srcId="{5FBC1E0A-9418-455B-9348-489CB1CA1940}" destId="{0A146001-4043-4A76-B7CA-B82399264B08}" srcOrd="0" destOrd="0" presId="urn:microsoft.com/office/officeart/2005/8/layout/orgChart1"/>
    <dgm:cxn modelId="{9525ADA9-DDA0-40CB-A78A-BBD573072F11}" type="presParOf" srcId="{0A146001-4043-4A76-B7CA-B82399264B08}" destId="{489618A1-8727-4222-8686-2F7C4670BC27}" srcOrd="0" destOrd="0" presId="urn:microsoft.com/office/officeart/2005/8/layout/orgChart1"/>
    <dgm:cxn modelId="{BD80E867-3134-4BD2-811A-29C280331BC3}" type="presParOf" srcId="{0A146001-4043-4A76-B7CA-B82399264B08}" destId="{AC10345A-A669-4771-945C-348A88381D0A}" srcOrd="1" destOrd="0" presId="urn:microsoft.com/office/officeart/2005/8/layout/orgChart1"/>
    <dgm:cxn modelId="{22B1B7BE-0152-4A81-AE08-E09335818A05}" type="presParOf" srcId="{5FBC1E0A-9418-455B-9348-489CB1CA1940}" destId="{F0188EB7-D74D-437B-BE89-7A92FB735804}" srcOrd="1" destOrd="0" presId="urn:microsoft.com/office/officeart/2005/8/layout/orgChart1"/>
    <dgm:cxn modelId="{6CB0118D-204D-4BD3-BDD1-C6FE04C4AE01}" type="presParOf" srcId="{F0188EB7-D74D-437B-BE89-7A92FB735804}" destId="{B8542C19-644C-403E-8102-7EFC09BA8031}" srcOrd="0" destOrd="0" presId="urn:microsoft.com/office/officeart/2005/8/layout/orgChart1"/>
    <dgm:cxn modelId="{AD5A1A9B-ABDB-4AB3-A234-70AECA392160}" type="presParOf" srcId="{F0188EB7-D74D-437B-BE89-7A92FB735804}" destId="{E0726DF9-05D5-4821-AF36-2329132421CC}" srcOrd="1" destOrd="0" presId="urn:microsoft.com/office/officeart/2005/8/layout/orgChart1"/>
    <dgm:cxn modelId="{B81C4B1F-98D5-4BDF-853E-2D37266F6963}" type="presParOf" srcId="{E0726DF9-05D5-4821-AF36-2329132421CC}" destId="{DC764CD4-D779-4482-BE6F-542DAEA99A65}" srcOrd="0" destOrd="0" presId="urn:microsoft.com/office/officeart/2005/8/layout/orgChart1"/>
    <dgm:cxn modelId="{99FAB572-6ED0-49AE-86B5-3B210025CCE9}" type="presParOf" srcId="{DC764CD4-D779-4482-BE6F-542DAEA99A65}" destId="{73700665-C8C0-49BA-8CF9-C42B39B8A7F5}" srcOrd="0" destOrd="0" presId="urn:microsoft.com/office/officeart/2005/8/layout/orgChart1"/>
    <dgm:cxn modelId="{415880F1-0FC9-4509-AACF-76406250FD41}" type="presParOf" srcId="{DC764CD4-D779-4482-BE6F-542DAEA99A65}" destId="{E6F934B9-93F2-4CD2-8FDC-9671838B69EB}" srcOrd="1" destOrd="0" presId="urn:microsoft.com/office/officeart/2005/8/layout/orgChart1"/>
    <dgm:cxn modelId="{1C3F80CE-9C6D-43B4-8BA2-5C4B0BC1B9D5}" type="presParOf" srcId="{E0726DF9-05D5-4821-AF36-2329132421CC}" destId="{5D789E31-B793-4971-B49C-A3DB5C255CA1}" srcOrd="1" destOrd="0" presId="urn:microsoft.com/office/officeart/2005/8/layout/orgChart1"/>
    <dgm:cxn modelId="{EED7502E-B672-45F6-A4DA-48048F0E08F4}" type="presParOf" srcId="{E0726DF9-05D5-4821-AF36-2329132421CC}" destId="{7930EA54-901B-404F-8B97-5759DEB66B8E}" srcOrd="2" destOrd="0" presId="urn:microsoft.com/office/officeart/2005/8/layout/orgChart1"/>
    <dgm:cxn modelId="{17EE675C-90DD-43E9-9BE5-4B9C63616784}" type="presParOf" srcId="{5FBC1E0A-9418-455B-9348-489CB1CA1940}" destId="{62EE9874-D594-467F-8213-6E6D7E4EC565}" srcOrd="2" destOrd="0" presId="urn:microsoft.com/office/officeart/2005/8/layout/orgChart1"/>
    <dgm:cxn modelId="{038E6640-0A1E-4335-96FA-A50700B3C5DD}" type="presParOf" srcId="{2CDD9F5E-1AD4-4E85-8374-E928AF888ECA}" destId="{0BEAC070-E75A-4F31-B19E-FA005BE29FD3}" srcOrd="6" destOrd="0" presId="urn:microsoft.com/office/officeart/2005/8/layout/orgChart1"/>
    <dgm:cxn modelId="{3A6724B3-4C89-4743-9DC3-2CA031159B4C}" type="presParOf" srcId="{2CDD9F5E-1AD4-4E85-8374-E928AF888ECA}" destId="{62443076-1031-4B5D-9A9F-ED315A1E1822}" srcOrd="7" destOrd="0" presId="urn:microsoft.com/office/officeart/2005/8/layout/orgChart1"/>
    <dgm:cxn modelId="{193E247E-2D4E-4627-9123-F3BEE803FA41}" type="presParOf" srcId="{62443076-1031-4B5D-9A9F-ED315A1E1822}" destId="{44993416-A12A-49DF-BCFC-AC114D9A3C29}" srcOrd="0" destOrd="0" presId="urn:microsoft.com/office/officeart/2005/8/layout/orgChart1"/>
    <dgm:cxn modelId="{831D24FB-DB12-4E7B-B85C-C659E48EB4F9}" type="presParOf" srcId="{44993416-A12A-49DF-BCFC-AC114D9A3C29}" destId="{650A7618-7DCD-4BA5-9D57-F0970D07EEED}" srcOrd="0" destOrd="0" presId="urn:microsoft.com/office/officeart/2005/8/layout/orgChart1"/>
    <dgm:cxn modelId="{0AB064ED-83A8-458A-B545-95713555FF8E}" type="presParOf" srcId="{44993416-A12A-49DF-BCFC-AC114D9A3C29}" destId="{EBB55705-2FF9-4A7A-A17D-49C094831686}" srcOrd="1" destOrd="0" presId="urn:microsoft.com/office/officeart/2005/8/layout/orgChart1"/>
    <dgm:cxn modelId="{C9197CE1-539C-4C8F-B907-6BD1791DB309}" type="presParOf" srcId="{62443076-1031-4B5D-9A9F-ED315A1E1822}" destId="{6515364F-812D-4C38-B9BF-A71898A9E855}" srcOrd="1" destOrd="0" presId="urn:microsoft.com/office/officeart/2005/8/layout/orgChart1"/>
    <dgm:cxn modelId="{45E15416-29CE-4C64-86DB-A0835F649B89}" type="presParOf" srcId="{6515364F-812D-4C38-B9BF-A71898A9E855}" destId="{90F389DD-6430-4397-93F4-89355EE2BC1F}" srcOrd="0" destOrd="0" presId="urn:microsoft.com/office/officeart/2005/8/layout/orgChart1"/>
    <dgm:cxn modelId="{76BE651A-455B-4EF7-8122-458257542B1D}" type="presParOf" srcId="{6515364F-812D-4C38-B9BF-A71898A9E855}" destId="{DEE96CD8-90EA-4B3C-95D3-C43B7AE538C2}" srcOrd="1" destOrd="0" presId="urn:microsoft.com/office/officeart/2005/8/layout/orgChart1"/>
    <dgm:cxn modelId="{5FDD8210-7484-4920-8FE3-573FB2513C25}" type="presParOf" srcId="{DEE96CD8-90EA-4B3C-95D3-C43B7AE538C2}" destId="{5DA76D0C-01C6-46DD-836F-3A9B9BF1F737}" srcOrd="0" destOrd="0" presId="urn:microsoft.com/office/officeart/2005/8/layout/orgChart1"/>
    <dgm:cxn modelId="{8D6DF477-C5A4-480F-B82A-6E35D26577EE}" type="presParOf" srcId="{5DA76D0C-01C6-46DD-836F-3A9B9BF1F737}" destId="{A39AA04D-1BB0-4A20-A0EA-360B7217CB5B}" srcOrd="0" destOrd="0" presId="urn:microsoft.com/office/officeart/2005/8/layout/orgChart1"/>
    <dgm:cxn modelId="{426E189E-5DF0-43BC-AFAE-FB6694EF9118}" type="presParOf" srcId="{5DA76D0C-01C6-46DD-836F-3A9B9BF1F737}" destId="{6A6BF10D-DB65-4307-8D1B-253F1849E2F9}" srcOrd="1" destOrd="0" presId="urn:microsoft.com/office/officeart/2005/8/layout/orgChart1"/>
    <dgm:cxn modelId="{ED8EC7D2-9220-4347-81CD-977F48E3A571}" type="presParOf" srcId="{DEE96CD8-90EA-4B3C-95D3-C43B7AE538C2}" destId="{56CC090D-55CC-4E10-BF3E-5C2E76224424}" srcOrd="1" destOrd="0" presId="urn:microsoft.com/office/officeart/2005/8/layout/orgChart1"/>
    <dgm:cxn modelId="{4C8540BC-A3F7-4C8C-BAC7-6C4CA6EF1986}" type="presParOf" srcId="{DEE96CD8-90EA-4B3C-95D3-C43B7AE538C2}" destId="{33AF398B-19A2-404A-8E1C-DA4B1FC92B45}" srcOrd="2" destOrd="0" presId="urn:microsoft.com/office/officeart/2005/8/layout/orgChart1"/>
    <dgm:cxn modelId="{EE004579-25AE-41C9-8EFA-185639089F29}" type="presParOf" srcId="{62443076-1031-4B5D-9A9F-ED315A1E1822}" destId="{01570E5D-DE16-4592-A954-A554C4FBE786}" srcOrd="2" destOrd="0" presId="urn:microsoft.com/office/officeart/2005/8/layout/orgChart1"/>
    <dgm:cxn modelId="{F21ECC4A-AEC2-4084-804C-0FCA7CA61F0A}" type="presParOf" srcId="{168C9629-68B1-4A97-ADBD-83E96C64FDC5}" destId="{CDA44E75-F0FD-41A9-B75E-4CA56B07AC0A}" srcOrd="2" destOrd="0" presId="urn:microsoft.com/office/officeart/2005/8/layout/orgChart1"/>
    <dgm:cxn modelId="{8774130A-437B-4B4D-9001-E2EE494BCB53}" type="presParOf" srcId="{73CC3BD6-7AD7-435A-AD32-1B51DD98FDC1}" destId="{B8376007-9FA9-4B69-B874-A467BEBE3A66}" srcOrd="2" destOrd="0" presId="urn:microsoft.com/office/officeart/2005/8/layout/orgChart1"/>
    <dgm:cxn modelId="{0160ED14-86F8-45F8-9F5E-F6658C8E3F2A}" type="presParOf" srcId="{B7F0BA10-6CC8-410C-AC4E-18479126B4DD}" destId="{CA66FF08-7A40-4939-B001-2DA6B3D04DE6}" srcOrd="2" destOrd="0" presId="urn:microsoft.com/office/officeart/2005/8/layout/orgChart1"/>
    <dgm:cxn modelId="{F61A77C3-B32D-479D-A2FA-61CACAE5E3A8}" type="presParOf" srcId="{B7F0BA10-6CC8-410C-AC4E-18479126B4DD}" destId="{B7D8BFEA-6DC0-4327-83DB-940B863A882D}" srcOrd="3" destOrd="0" presId="urn:microsoft.com/office/officeart/2005/8/layout/orgChart1"/>
    <dgm:cxn modelId="{6FC80297-806A-4ABD-AC30-829C982C20CC}" type="presParOf" srcId="{B7D8BFEA-6DC0-4327-83DB-940B863A882D}" destId="{DCA19899-8DA0-4BFB-B557-80CD2B9308D2}" srcOrd="0" destOrd="0" presId="urn:microsoft.com/office/officeart/2005/8/layout/orgChart1"/>
    <dgm:cxn modelId="{41A342BF-7DBB-4FEB-A402-F4A65E74A704}" type="presParOf" srcId="{DCA19899-8DA0-4BFB-B557-80CD2B9308D2}" destId="{007A4985-8027-4130-B9B4-51E34E9B3F85}" srcOrd="0" destOrd="0" presId="urn:microsoft.com/office/officeart/2005/8/layout/orgChart1"/>
    <dgm:cxn modelId="{F8BB22E6-25B9-4322-8DAC-156DD5C1A5D1}" type="presParOf" srcId="{DCA19899-8DA0-4BFB-B557-80CD2B9308D2}" destId="{F8BB246F-ECAB-4346-BAE3-310F424DF798}" srcOrd="1" destOrd="0" presId="urn:microsoft.com/office/officeart/2005/8/layout/orgChart1"/>
    <dgm:cxn modelId="{B07460AF-6F1C-42DB-A6DD-B021C0B7BFAB}" type="presParOf" srcId="{B7D8BFEA-6DC0-4327-83DB-940B863A882D}" destId="{87465149-4511-4C62-96D0-F98F58D087C7}" srcOrd="1" destOrd="0" presId="urn:microsoft.com/office/officeart/2005/8/layout/orgChart1"/>
    <dgm:cxn modelId="{404E0F2A-8C2F-44D7-A3A4-FF4A1CF832F0}" type="presParOf" srcId="{87465149-4511-4C62-96D0-F98F58D087C7}" destId="{2B9D7B0D-C557-4F54-A639-A3C984227908}" srcOrd="0" destOrd="0" presId="urn:microsoft.com/office/officeart/2005/8/layout/orgChart1"/>
    <dgm:cxn modelId="{685995AE-BA2E-4D3B-A0AF-48716CC971A8}" type="presParOf" srcId="{87465149-4511-4C62-96D0-F98F58D087C7}" destId="{2DC65EFB-9567-42E5-8A39-A473BE5C2B9D}" srcOrd="1" destOrd="0" presId="urn:microsoft.com/office/officeart/2005/8/layout/orgChart1"/>
    <dgm:cxn modelId="{48FE0D01-4CFB-45F8-918C-04CC46B88827}" type="presParOf" srcId="{2DC65EFB-9567-42E5-8A39-A473BE5C2B9D}" destId="{76CD6262-D299-4D15-9089-7469B146ED02}" srcOrd="0" destOrd="0" presId="urn:microsoft.com/office/officeart/2005/8/layout/orgChart1"/>
    <dgm:cxn modelId="{726A7805-3699-4921-9365-3E81CCA412D5}" type="presParOf" srcId="{76CD6262-D299-4D15-9089-7469B146ED02}" destId="{2C71C247-00F0-4137-A21F-DACC1D648232}" srcOrd="0" destOrd="0" presId="urn:microsoft.com/office/officeart/2005/8/layout/orgChart1"/>
    <dgm:cxn modelId="{14D6CC4B-EA56-4B11-94B1-EC07654B2F86}" type="presParOf" srcId="{76CD6262-D299-4D15-9089-7469B146ED02}" destId="{20BAC932-3FC7-408A-8D40-5672259B83BB}" srcOrd="1" destOrd="0" presId="urn:microsoft.com/office/officeart/2005/8/layout/orgChart1"/>
    <dgm:cxn modelId="{5516ECA3-FE58-4631-AE3D-A3AB1993F8D9}" type="presParOf" srcId="{2DC65EFB-9567-42E5-8A39-A473BE5C2B9D}" destId="{8A8613FA-3C72-40A6-8D44-A4034A9B2A3B}" srcOrd="1" destOrd="0" presId="urn:microsoft.com/office/officeart/2005/8/layout/orgChart1"/>
    <dgm:cxn modelId="{61EFD927-6566-47D1-8C4C-1AFF870D4746}" type="presParOf" srcId="{2DC65EFB-9567-42E5-8A39-A473BE5C2B9D}" destId="{48C4634A-E9CC-4DF7-B6AA-85F63E2FEF65}" srcOrd="2" destOrd="0" presId="urn:microsoft.com/office/officeart/2005/8/layout/orgChart1"/>
    <dgm:cxn modelId="{7F9CAB5C-9DAB-461B-B3ED-4FD8CB902404}" type="presParOf" srcId="{B7D8BFEA-6DC0-4327-83DB-940B863A882D}" destId="{F0E88FBD-69D0-471F-9AC7-4A265E5D644E}" srcOrd="2" destOrd="0" presId="urn:microsoft.com/office/officeart/2005/8/layout/orgChart1"/>
    <dgm:cxn modelId="{4B94AE0E-FF5B-47B7-9E59-58C0DCFDA422}" type="presParOf" srcId="{160540F9-CA7C-416B-A385-792F1F17BB08}" destId="{2DAB44F6-D9A6-4D5C-B2B8-061868D52EEC}" srcOrd="2" destOrd="0" presId="urn:microsoft.com/office/officeart/2005/8/layout/orgChart1"/>
    <dgm:cxn modelId="{BCD50ADE-BEE6-4A56-8716-39F43AAE2300}" type="presParOf" srcId="{2DAB44F6-D9A6-4D5C-B2B8-061868D52EEC}" destId="{AC4A09A2-2A3D-4AA2-8B5E-F9A2B19E5797}" srcOrd="0" destOrd="0" presId="urn:microsoft.com/office/officeart/2005/8/layout/orgChart1"/>
    <dgm:cxn modelId="{23E27CDB-2C3B-4E0D-805E-1AF7407C9C9A}" type="presParOf" srcId="{2DAB44F6-D9A6-4D5C-B2B8-061868D52EEC}" destId="{D853821A-72E7-4EF9-A287-24A76F3FFE99}" srcOrd="1" destOrd="0" presId="urn:microsoft.com/office/officeart/2005/8/layout/orgChart1"/>
    <dgm:cxn modelId="{16BCBB4A-B986-4BE8-B83E-E0FA50E1C69A}" type="presParOf" srcId="{D853821A-72E7-4EF9-A287-24A76F3FFE99}" destId="{805F3BD1-D55A-4E6A-9397-17BADC34B695}" srcOrd="0" destOrd="0" presId="urn:microsoft.com/office/officeart/2005/8/layout/orgChart1"/>
    <dgm:cxn modelId="{B0EB12C2-5A45-4CB7-8C1E-17C0B39CED72}" type="presParOf" srcId="{805F3BD1-D55A-4E6A-9397-17BADC34B695}" destId="{24857041-F902-40E4-8CE9-E26C5F7136A3}" srcOrd="0" destOrd="0" presId="urn:microsoft.com/office/officeart/2005/8/layout/orgChart1"/>
    <dgm:cxn modelId="{1B85921B-951A-48A5-ACD2-7AE6C87B4D02}" type="presParOf" srcId="{805F3BD1-D55A-4E6A-9397-17BADC34B695}" destId="{3276F97E-A06E-40D0-9AF3-3E7712255E27}" srcOrd="1" destOrd="0" presId="urn:microsoft.com/office/officeart/2005/8/layout/orgChart1"/>
    <dgm:cxn modelId="{97ABA8B2-1870-4270-B683-995CAC59878D}" type="presParOf" srcId="{D853821A-72E7-4EF9-A287-24A76F3FFE99}" destId="{82668E49-0E37-4870-9037-2591FBF1676E}" srcOrd="1" destOrd="0" presId="urn:microsoft.com/office/officeart/2005/8/layout/orgChart1"/>
    <dgm:cxn modelId="{55F623F8-103A-4720-8E7E-0E556C24D176}" type="presParOf" srcId="{82668E49-0E37-4870-9037-2591FBF1676E}" destId="{3AD0D73F-AFAF-46C5-AF39-915BFECA2403}" srcOrd="0" destOrd="0" presId="urn:microsoft.com/office/officeart/2005/8/layout/orgChart1"/>
    <dgm:cxn modelId="{4162E20A-C191-408E-817C-A3A99A4CAE65}" type="presParOf" srcId="{82668E49-0E37-4870-9037-2591FBF1676E}" destId="{AE567D6B-F703-4E91-8385-FC4DF2E4183A}" srcOrd="1" destOrd="0" presId="urn:microsoft.com/office/officeart/2005/8/layout/orgChart1"/>
    <dgm:cxn modelId="{F95DCCAB-CB86-458F-9DC4-0B5DE867F397}" type="presParOf" srcId="{AE567D6B-F703-4E91-8385-FC4DF2E4183A}" destId="{3B177E68-4FF2-4995-A4E6-997C2B94C47C}" srcOrd="0" destOrd="0" presId="urn:microsoft.com/office/officeart/2005/8/layout/orgChart1"/>
    <dgm:cxn modelId="{78E865EF-355E-41F1-99A0-D2813E0B0F87}" type="presParOf" srcId="{3B177E68-4FF2-4995-A4E6-997C2B94C47C}" destId="{F9F7655A-AFA9-40B5-B3F2-8B44009C2E52}" srcOrd="0" destOrd="0" presId="urn:microsoft.com/office/officeart/2005/8/layout/orgChart1"/>
    <dgm:cxn modelId="{4BADE287-D266-4175-B7E1-34576B95D424}" type="presParOf" srcId="{3B177E68-4FF2-4995-A4E6-997C2B94C47C}" destId="{9E8ED4D9-F385-4BFC-A28C-83D70BA135F5}" srcOrd="1" destOrd="0" presId="urn:microsoft.com/office/officeart/2005/8/layout/orgChart1"/>
    <dgm:cxn modelId="{F5BD3D1C-59D6-466F-A29F-58A5BE763D8D}" type="presParOf" srcId="{AE567D6B-F703-4E91-8385-FC4DF2E4183A}" destId="{D5050763-E47D-4DF9-B014-D100187725E3}" srcOrd="1" destOrd="0" presId="urn:microsoft.com/office/officeart/2005/8/layout/orgChart1"/>
    <dgm:cxn modelId="{DF4C3869-87C4-43B9-B3B6-4B431B6E21A0}" type="presParOf" srcId="{AE567D6B-F703-4E91-8385-FC4DF2E4183A}" destId="{6FC0BBE8-A577-4E2E-8772-666326EB5538}" srcOrd="2" destOrd="0" presId="urn:microsoft.com/office/officeart/2005/8/layout/orgChart1"/>
    <dgm:cxn modelId="{B67DE426-2E28-4ECC-A859-8053527C0BA1}" type="presParOf" srcId="{D853821A-72E7-4EF9-A287-24A76F3FFE99}" destId="{024A8C35-5C90-4875-948F-261CB82BA21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404A4-2F0F-4799-A45D-D317CF268A9E}">
      <dsp:nvSpPr>
        <dsp:cNvPr id="0" name=""/>
        <dsp:cNvSpPr/>
      </dsp:nvSpPr>
      <dsp:spPr>
        <a:xfrm>
          <a:off x="2966782" y="1182170"/>
          <a:ext cx="734159" cy="1400172"/>
        </a:xfrm>
        <a:custGeom>
          <a:avLst/>
          <a:gdLst/>
          <a:ahLst/>
          <a:cxnLst/>
          <a:rect l="0" t="0" r="0" b="0"/>
          <a:pathLst>
            <a:path>
              <a:moveTo>
                <a:pt x="0" y="1400172"/>
              </a:moveTo>
              <a:lnTo>
                <a:pt x="73415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A294F-2645-48D4-A797-D39268A296B6}">
      <dsp:nvSpPr>
        <dsp:cNvPr id="0" name=""/>
        <dsp:cNvSpPr/>
      </dsp:nvSpPr>
      <dsp:spPr>
        <a:xfrm>
          <a:off x="2861103" y="1163120"/>
          <a:ext cx="91440" cy="1419222"/>
        </a:xfrm>
        <a:custGeom>
          <a:avLst/>
          <a:gdLst/>
          <a:ahLst/>
          <a:cxnLst/>
          <a:rect l="0" t="0" r="0" b="0"/>
          <a:pathLst>
            <a:path>
              <a:moveTo>
                <a:pt x="105679" y="1419222"/>
              </a:moveTo>
              <a:lnTo>
                <a:pt x="457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2CD3-5163-4E9C-A185-098F2F5E5518}">
      <dsp:nvSpPr>
        <dsp:cNvPr id="0" name=""/>
        <dsp:cNvSpPr/>
      </dsp:nvSpPr>
      <dsp:spPr>
        <a:xfrm>
          <a:off x="2669006" y="1913454"/>
          <a:ext cx="832887" cy="1209987"/>
        </a:xfrm>
        <a:custGeom>
          <a:avLst/>
          <a:gdLst/>
          <a:ahLst/>
          <a:cxnLst/>
          <a:rect l="0" t="0" r="0" b="0"/>
          <a:pathLst>
            <a:path>
              <a:moveTo>
                <a:pt x="0" y="1209987"/>
              </a:moveTo>
              <a:lnTo>
                <a:pt x="83288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8AE83-6C43-4BA2-99E8-9AF93C486CC6}">
      <dsp:nvSpPr>
        <dsp:cNvPr id="0" name=""/>
        <dsp:cNvSpPr/>
      </dsp:nvSpPr>
      <dsp:spPr>
        <a:xfrm>
          <a:off x="1655023" y="1822191"/>
          <a:ext cx="1013982" cy="1301250"/>
        </a:xfrm>
        <a:custGeom>
          <a:avLst/>
          <a:gdLst/>
          <a:ahLst/>
          <a:cxnLst/>
          <a:rect l="0" t="0" r="0" b="0"/>
          <a:pathLst>
            <a:path>
              <a:moveTo>
                <a:pt x="1013982" y="1301250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CACDD-F511-44DC-B3A4-86742529FF9D}">
      <dsp:nvSpPr>
        <dsp:cNvPr id="0" name=""/>
        <dsp:cNvSpPr/>
      </dsp:nvSpPr>
      <dsp:spPr>
        <a:xfrm>
          <a:off x="2418233" y="2774268"/>
          <a:ext cx="501546" cy="349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 F</a:t>
          </a:r>
        </a:p>
      </dsp:txBody>
      <dsp:txXfrm>
        <a:off x="2418233" y="2774268"/>
        <a:ext cx="501546" cy="349173"/>
      </dsp:txXfrm>
    </dsp:sp>
    <dsp:sp modelId="{A9229745-E9A2-4D5C-8402-42506495B049}">
      <dsp:nvSpPr>
        <dsp:cNvPr id="0" name=""/>
        <dsp:cNvSpPr/>
      </dsp:nvSpPr>
      <dsp:spPr>
        <a:xfrm>
          <a:off x="986134" y="1822191"/>
          <a:ext cx="1337778" cy="66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(</a:t>
          </a:r>
          <a:r>
            <a:rPr lang="en-US" sz="1700" kern="1200">
              <a:latin typeface="Symbol" panose="05050102010706020507" pitchFamily="18" charset="2"/>
            </a:rPr>
            <a:t>Ø</a:t>
          </a:r>
          <a:r>
            <a:rPr lang="en-US" sz="1700" kern="1200"/>
            <a:t>S(x)</a:t>
          </a:r>
          <a:r>
            <a:rPr lang="en-US" sz="1700" kern="1200">
              <a:latin typeface="Symbol" panose="05050102010706020507" pitchFamily="18" charset="2"/>
            </a:rPr>
            <a:t>ÚØ</a:t>
          </a:r>
          <a:r>
            <a:rPr lang="en-US" sz="1700" kern="1200"/>
            <a:t>G(x)) </a:t>
          </a:r>
        </a:p>
      </dsp:txBody>
      <dsp:txXfrm>
        <a:off x="986134" y="1822191"/>
        <a:ext cx="1337778" cy="668889"/>
      </dsp:txXfrm>
    </dsp:sp>
    <dsp:sp modelId="{A694516A-2A44-459D-AB59-AFFEA1C5C3A5}">
      <dsp:nvSpPr>
        <dsp:cNvPr id="0" name=""/>
        <dsp:cNvSpPr/>
      </dsp:nvSpPr>
      <dsp:spPr>
        <a:xfrm>
          <a:off x="2833005" y="1913454"/>
          <a:ext cx="1337778" cy="66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S(x)∧G(x) </a:t>
          </a:r>
        </a:p>
      </dsp:txBody>
      <dsp:txXfrm>
        <a:off x="2833005" y="1913454"/>
        <a:ext cx="1337778" cy="668889"/>
      </dsp:txXfrm>
    </dsp:sp>
    <dsp:sp modelId="{E2B89098-122F-4791-86E7-3AF9BBA4F08E}">
      <dsp:nvSpPr>
        <dsp:cNvPr id="0" name=""/>
        <dsp:cNvSpPr/>
      </dsp:nvSpPr>
      <dsp:spPr>
        <a:xfrm>
          <a:off x="1569044" y="828676"/>
          <a:ext cx="1337778" cy="66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(</a:t>
          </a:r>
          <a:r>
            <a:rPr lang="en-US" sz="1700" kern="1200">
              <a:latin typeface="Symbol" panose="05050102010706020507" pitchFamily="18" charset="2"/>
            </a:rPr>
            <a:t>Ø</a:t>
          </a:r>
          <a:r>
            <a:rPr lang="en-US" sz="1700" kern="1200"/>
            <a:t>P(x)</a:t>
          </a:r>
          <a:r>
            <a:rPr lang="en-US" sz="1700" kern="1200">
              <a:latin typeface="Symbol" panose="05050102010706020507" pitchFamily="18" charset="2"/>
            </a:rPr>
            <a:t>Ú</a:t>
          </a:r>
          <a:r>
            <a:rPr lang="en-US" sz="1700" kern="1200"/>
            <a:t>S(x))</a:t>
          </a:r>
        </a:p>
      </dsp:txBody>
      <dsp:txXfrm>
        <a:off x="1569044" y="828676"/>
        <a:ext cx="1337778" cy="668889"/>
      </dsp:txXfrm>
    </dsp:sp>
    <dsp:sp modelId="{0FC3E78F-748B-4C47-90F1-3051281D12B7}">
      <dsp:nvSpPr>
        <dsp:cNvPr id="0" name=""/>
        <dsp:cNvSpPr/>
      </dsp:nvSpPr>
      <dsp:spPr>
        <a:xfrm>
          <a:off x="3700942" y="847726"/>
          <a:ext cx="1337778" cy="668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P(x)∧G(x)</a:t>
          </a:r>
        </a:p>
      </dsp:txBody>
      <dsp:txXfrm>
        <a:off x="3700942" y="847726"/>
        <a:ext cx="1337778" cy="6688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1252BF-E350-4B86-8D4D-EA1420053A77}">
      <dsp:nvSpPr>
        <dsp:cNvPr id="0" name=""/>
        <dsp:cNvSpPr/>
      </dsp:nvSpPr>
      <dsp:spPr>
        <a:xfrm>
          <a:off x="1352395" y="1517308"/>
          <a:ext cx="489902" cy="38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723"/>
              </a:lnTo>
              <a:lnTo>
                <a:pt x="489902" y="380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9BC81-20FD-4A61-B538-71ED62F75A21}">
      <dsp:nvSpPr>
        <dsp:cNvPr id="0" name=""/>
        <dsp:cNvSpPr/>
      </dsp:nvSpPr>
      <dsp:spPr>
        <a:xfrm>
          <a:off x="1061810" y="1517308"/>
          <a:ext cx="290585" cy="374340"/>
        </a:xfrm>
        <a:custGeom>
          <a:avLst/>
          <a:gdLst/>
          <a:ahLst/>
          <a:cxnLst/>
          <a:rect l="0" t="0" r="0" b="0"/>
          <a:pathLst>
            <a:path>
              <a:moveTo>
                <a:pt x="290585" y="0"/>
              </a:moveTo>
              <a:lnTo>
                <a:pt x="290585" y="374340"/>
              </a:lnTo>
              <a:lnTo>
                <a:pt x="0" y="3743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EC81A-3859-45A2-9949-9E1BC5C9860C}">
      <dsp:nvSpPr>
        <dsp:cNvPr id="0" name=""/>
        <dsp:cNvSpPr/>
      </dsp:nvSpPr>
      <dsp:spPr>
        <a:xfrm>
          <a:off x="1440292" y="403104"/>
          <a:ext cx="227879" cy="71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592"/>
              </a:lnTo>
              <a:lnTo>
                <a:pt x="227879" y="636592"/>
              </a:lnTo>
              <a:lnTo>
                <a:pt x="227879" y="719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8B7AB-A72A-48E7-B9EB-88BCC9CB1DBC}">
      <dsp:nvSpPr>
        <dsp:cNvPr id="0" name=""/>
        <dsp:cNvSpPr/>
      </dsp:nvSpPr>
      <dsp:spPr>
        <a:xfrm>
          <a:off x="1835012" y="205744"/>
          <a:ext cx="870681" cy="214001"/>
        </a:xfrm>
        <a:custGeom>
          <a:avLst/>
          <a:gdLst/>
          <a:ahLst/>
          <a:cxnLst/>
          <a:rect l="0" t="0" r="0" b="0"/>
          <a:pathLst>
            <a:path>
              <a:moveTo>
                <a:pt x="870681" y="214001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2D03B-9576-4E47-BD62-715224651B4E}">
      <dsp:nvSpPr>
        <dsp:cNvPr id="0" name=""/>
        <dsp:cNvSpPr/>
      </dsp:nvSpPr>
      <dsp:spPr>
        <a:xfrm>
          <a:off x="1679121" y="419746"/>
          <a:ext cx="1026572" cy="698425"/>
        </a:xfrm>
        <a:custGeom>
          <a:avLst/>
          <a:gdLst/>
          <a:ahLst/>
          <a:cxnLst/>
          <a:rect l="0" t="0" r="0" b="0"/>
          <a:pathLst>
            <a:path>
              <a:moveTo>
                <a:pt x="1026572" y="0"/>
              </a:moveTo>
              <a:lnTo>
                <a:pt x="1026572" y="615534"/>
              </a:lnTo>
              <a:lnTo>
                <a:pt x="0" y="615534"/>
              </a:lnTo>
              <a:lnTo>
                <a:pt x="0" y="698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BB576-19F1-46E4-9976-83A97B5DBD70}">
      <dsp:nvSpPr>
        <dsp:cNvPr id="0" name=""/>
        <dsp:cNvSpPr/>
      </dsp:nvSpPr>
      <dsp:spPr>
        <a:xfrm>
          <a:off x="2705693" y="419746"/>
          <a:ext cx="1295250" cy="1819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109"/>
              </a:lnTo>
              <a:lnTo>
                <a:pt x="1295250" y="1736109"/>
              </a:lnTo>
              <a:lnTo>
                <a:pt x="1295250" y="181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36D74-D94B-4A53-A87C-E2D70D44BE70}">
      <dsp:nvSpPr>
        <dsp:cNvPr id="0" name=""/>
        <dsp:cNvSpPr/>
      </dsp:nvSpPr>
      <dsp:spPr>
        <a:xfrm>
          <a:off x="2705693" y="419746"/>
          <a:ext cx="1324625" cy="1240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053"/>
              </a:lnTo>
              <a:lnTo>
                <a:pt x="1324625" y="1158053"/>
              </a:lnTo>
              <a:lnTo>
                <a:pt x="1324625" y="12409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8A8C1-0357-4477-A90F-62A64AD08B99}">
      <dsp:nvSpPr>
        <dsp:cNvPr id="0" name=""/>
        <dsp:cNvSpPr/>
      </dsp:nvSpPr>
      <dsp:spPr>
        <a:xfrm>
          <a:off x="2310973" y="2502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I</a:t>
          </a:r>
        </a:p>
      </dsp:txBody>
      <dsp:txXfrm>
        <a:off x="2310973" y="25026"/>
        <a:ext cx="789440" cy="394720"/>
      </dsp:txXfrm>
    </dsp:sp>
    <dsp:sp modelId="{D132DB12-ED0B-4041-A745-D09457853E17}">
      <dsp:nvSpPr>
        <dsp:cNvPr id="0" name=""/>
        <dsp:cNvSpPr/>
      </dsp:nvSpPr>
      <dsp:spPr>
        <a:xfrm>
          <a:off x="3635598" y="1660690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ST</a:t>
          </a:r>
        </a:p>
      </dsp:txBody>
      <dsp:txXfrm>
        <a:off x="3635598" y="1660690"/>
        <a:ext cx="789440" cy="394720"/>
      </dsp:txXfrm>
    </dsp:sp>
    <dsp:sp modelId="{3B578079-28BD-4A94-BFCA-0EC451C2593A}">
      <dsp:nvSpPr>
        <dsp:cNvPr id="0" name=""/>
        <dsp:cNvSpPr/>
      </dsp:nvSpPr>
      <dsp:spPr>
        <a:xfrm>
          <a:off x="3606223" y="223874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F</a:t>
          </a:r>
        </a:p>
      </dsp:txBody>
      <dsp:txXfrm>
        <a:off x="3606223" y="2238746"/>
        <a:ext cx="789440" cy="394720"/>
      </dsp:txXfrm>
    </dsp:sp>
    <dsp:sp modelId="{236C93AC-BA50-4922-8CBE-AF049084E1CB}">
      <dsp:nvSpPr>
        <dsp:cNvPr id="0" name=""/>
        <dsp:cNvSpPr/>
      </dsp:nvSpPr>
      <dsp:spPr>
        <a:xfrm>
          <a:off x="1284401" y="111817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B</a:t>
          </a:r>
        </a:p>
      </dsp:txBody>
      <dsp:txXfrm>
        <a:off x="1284401" y="1118171"/>
        <a:ext cx="789440" cy="394720"/>
      </dsp:txXfrm>
    </dsp:sp>
    <dsp:sp modelId="{704E2A6D-3940-4DE7-8189-A8FE69D28B4A}">
      <dsp:nvSpPr>
        <dsp:cNvPr id="0" name=""/>
        <dsp:cNvSpPr/>
      </dsp:nvSpPr>
      <dsp:spPr>
        <a:xfrm>
          <a:off x="1045572" y="8384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</a:t>
          </a:r>
        </a:p>
      </dsp:txBody>
      <dsp:txXfrm>
        <a:off x="1045572" y="8384"/>
        <a:ext cx="789440" cy="394720"/>
      </dsp:txXfrm>
    </dsp:sp>
    <dsp:sp modelId="{7D403E4D-E7F2-402A-AB5A-061AF3618404}">
      <dsp:nvSpPr>
        <dsp:cNvPr id="0" name=""/>
        <dsp:cNvSpPr/>
      </dsp:nvSpPr>
      <dsp:spPr>
        <a:xfrm>
          <a:off x="127345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B</a:t>
          </a:r>
        </a:p>
      </dsp:txBody>
      <dsp:txXfrm>
        <a:off x="1273451" y="1122588"/>
        <a:ext cx="789440" cy="394720"/>
      </dsp:txXfrm>
    </dsp:sp>
    <dsp:sp modelId="{C4B7028C-CECD-468A-A710-6F9D2859B544}">
      <dsp:nvSpPr>
        <dsp:cNvPr id="0" name=""/>
        <dsp:cNvSpPr/>
      </dsp:nvSpPr>
      <dsp:spPr>
        <a:xfrm>
          <a:off x="272370" y="1694289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W</a:t>
          </a:r>
        </a:p>
      </dsp:txBody>
      <dsp:txXfrm>
        <a:off x="272370" y="1694289"/>
        <a:ext cx="789440" cy="394720"/>
      </dsp:txXfrm>
    </dsp:sp>
    <dsp:sp modelId="{E681553B-1394-4E43-B5DB-C11A65F520EB}">
      <dsp:nvSpPr>
        <dsp:cNvPr id="0" name=""/>
        <dsp:cNvSpPr/>
      </dsp:nvSpPr>
      <dsp:spPr>
        <a:xfrm>
          <a:off x="1842298" y="1700672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C</a:t>
          </a:r>
        </a:p>
      </dsp:txBody>
      <dsp:txXfrm>
        <a:off x="1842298" y="1700672"/>
        <a:ext cx="789440" cy="3947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6724C-D7F5-42D6-AD58-AC150F63B304}">
      <dsp:nvSpPr>
        <dsp:cNvPr id="0" name=""/>
        <dsp:cNvSpPr/>
      </dsp:nvSpPr>
      <dsp:spPr>
        <a:xfrm>
          <a:off x="3677543" y="675139"/>
          <a:ext cx="228930" cy="28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845"/>
              </a:lnTo>
              <a:lnTo>
                <a:pt x="228930" y="285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4417-E88F-4558-A560-80D1E99A9155}">
      <dsp:nvSpPr>
        <dsp:cNvPr id="0" name=""/>
        <dsp:cNvSpPr/>
      </dsp:nvSpPr>
      <dsp:spPr>
        <a:xfrm>
          <a:off x="2877647" y="336392"/>
          <a:ext cx="463777" cy="170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687"/>
              </a:lnTo>
              <a:lnTo>
                <a:pt x="463777" y="1706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821EA-C66E-4B97-A533-A78EE4C858A5}">
      <dsp:nvSpPr>
        <dsp:cNvPr id="0" name=""/>
        <dsp:cNvSpPr/>
      </dsp:nvSpPr>
      <dsp:spPr>
        <a:xfrm>
          <a:off x="1376424" y="877248"/>
          <a:ext cx="91440" cy="372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4384" y="3721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11543-92FD-46B5-8C59-77781E93AE2B}">
      <dsp:nvSpPr>
        <dsp:cNvPr id="0" name=""/>
        <dsp:cNvSpPr/>
      </dsp:nvSpPr>
      <dsp:spPr>
        <a:xfrm>
          <a:off x="1691039" y="336392"/>
          <a:ext cx="1186607" cy="207785"/>
        </a:xfrm>
        <a:custGeom>
          <a:avLst/>
          <a:gdLst/>
          <a:ahLst/>
          <a:cxnLst/>
          <a:rect l="0" t="0" r="0" b="0"/>
          <a:pathLst>
            <a:path>
              <a:moveTo>
                <a:pt x="1186607" y="0"/>
              </a:moveTo>
              <a:lnTo>
                <a:pt x="1186607" y="137200"/>
              </a:lnTo>
              <a:lnTo>
                <a:pt x="0" y="137200"/>
              </a:lnTo>
              <a:lnTo>
                <a:pt x="0" y="2077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2691E-942C-4AD1-AFAF-9F95CE6E0A43}">
      <dsp:nvSpPr>
        <dsp:cNvPr id="0" name=""/>
        <dsp:cNvSpPr/>
      </dsp:nvSpPr>
      <dsp:spPr>
        <a:xfrm>
          <a:off x="3449164" y="2237972"/>
          <a:ext cx="275563" cy="441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563" y="441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DF3AF-0739-4F28-83C0-245FB93157A5}">
      <dsp:nvSpPr>
        <dsp:cNvPr id="0" name=""/>
        <dsp:cNvSpPr/>
      </dsp:nvSpPr>
      <dsp:spPr>
        <a:xfrm>
          <a:off x="2820843" y="1680834"/>
          <a:ext cx="897215" cy="2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433"/>
              </a:lnTo>
              <a:lnTo>
                <a:pt x="897215" y="150433"/>
              </a:lnTo>
              <a:lnTo>
                <a:pt x="897215" y="221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A9AFB-B077-4C30-9183-879379A4B678}">
      <dsp:nvSpPr>
        <dsp:cNvPr id="0" name=""/>
        <dsp:cNvSpPr/>
      </dsp:nvSpPr>
      <dsp:spPr>
        <a:xfrm>
          <a:off x="1213441" y="2240264"/>
          <a:ext cx="92190" cy="525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01"/>
              </a:lnTo>
              <a:lnTo>
                <a:pt x="92190" y="5251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358CE-A34E-4A18-8FFF-8AE59EACB7D4}">
      <dsp:nvSpPr>
        <dsp:cNvPr id="0" name=""/>
        <dsp:cNvSpPr/>
      </dsp:nvSpPr>
      <dsp:spPr>
        <a:xfrm>
          <a:off x="1482336" y="1680834"/>
          <a:ext cx="1338506" cy="223310"/>
        </a:xfrm>
        <a:custGeom>
          <a:avLst/>
          <a:gdLst/>
          <a:ahLst/>
          <a:cxnLst/>
          <a:rect l="0" t="0" r="0" b="0"/>
          <a:pathLst>
            <a:path>
              <a:moveTo>
                <a:pt x="1338506" y="0"/>
              </a:moveTo>
              <a:lnTo>
                <a:pt x="1338506" y="152725"/>
              </a:lnTo>
              <a:lnTo>
                <a:pt x="0" y="152725"/>
              </a:lnTo>
              <a:lnTo>
                <a:pt x="0" y="2233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2C952-7E14-4056-942F-19A496A3D3E8}">
      <dsp:nvSpPr>
        <dsp:cNvPr id="0" name=""/>
        <dsp:cNvSpPr/>
      </dsp:nvSpPr>
      <dsp:spPr>
        <a:xfrm>
          <a:off x="2775123" y="1041341"/>
          <a:ext cx="91440" cy="303374"/>
        </a:xfrm>
        <a:custGeom>
          <a:avLst/>
          <a:gdLst/>
          <a:ahLst/>
          <a:cxnLst/>
          <a:rect l="0" t="0" r="0" b="0"/>
          <a:pathLst>
            <a:path>
              <a:moveTo>
                <a:pt x="84010" y="0"/>
              </a:moveTo>
              <a:lnTo>
                <a:pt x="84010" y="232789"/>
              </a:lnTo>
              <a:lnTo>
                <a:pt x="45720" y="232789"/>
              </a:lnTo>
              <a:lnTo>
                <a:pt x="45720" y="303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E7EDD-15F1-4045-AC3A-B09EA93E26F2}">
      <dsp:nvSpPr>
        <dsp:cNvPr id="0" name=""/>
        <dsp:cNvSpPr/>
      </dsp:nvSpPr>
      <dsp:spPr>
        <a:xfrm>
          <a:off x="2813414" y="336392"/>
          <a:ext cx="91440" cy="368830"/>
        </a:xfrm>
        <a:custGeom>
          <a:avLst/>
          <a:gdLst/>
          <a:ahLst/>
          <a:cxnLst/>
          <a:rect l="0" t="0" r="0" b="0"/>
          <a:pathLst>
            <a:path>
              <a:moveTo>
                <a:pt x="64233" y="0"/>
              </a:moveTo>
              <a:lnTo>
                <a:pt x="64233" y="298245"/>
              </a:lnTo>
              <a:lnTo>
                <a:pt x="45720" y="298245"/>
              </a:lnTo>
              <a:lnTo>
                <a:pt x="45720" y="368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C78A-F6C3-4D95-B2B2-BF712E973B42}">
      <dsp:nvSpPr>
        <dsp:cNvPr id="0" name=""/>
        <dsp:cNvSpPr/>
      </dsp:nvSpPr>
      <dsp:spPr>
        <a:xfrm>
          <a:off x="2541528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Taste</a:t>
          </a:r>
        </a:p>
      </dsp:txBody>
      <dsp:txXfrm>
        <a:off x="2541528" y="273"/>
        <a:ext cx="672238" cy="336119"/>
      </dsp:txXfrm>
    </dsp:sp>
    <dsp:sp modelId="{34C02066-2C30-4D7F-B6F5-9FBECA71CF99}">
      <dsp:nvSpPr>
        <dsp:cNvPr id="0" name=""/>
        <dsp:cNvSpPr/>
      </dsp:nvSpPr>
      <dsp:spPr>
        <a:xfrm>
          <a:off x="2523015" y="70522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Sweet</a:t>
          </a:r>
        </a:p>
      </dsp:txBody>
      <dsp:txXfrm>
        <a:off x="2523015" y="705222"/>
        <a:ext cx="672238" cy="336119"/>
      </dsp:txXfrm>
    </dsp:sp>
    <dsp:sp modelId="{047675E2-E125-47E6-B782-849378392E23}">
      <dsp:nvSpPr>
        <dsp:cNvPr id="0" name=""/>
        <dsp:cNvSpPr/>
      </dsp:nvSpPr>
      <dsp:spPr>
        <a:xfrm>
          <a:off x="2484724" y="1344715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Size</a:t>
          </a:r>
        </a:p>
      </dsp:txBody>
      <dsp:txXfrm>
        <a:off x="2484724" y="1344715"/>
        <a:ext cx="672238" cy="336119"/>
      </dsp:txXfrm>
    </dsp:sp>
    <dsp:sp modelId="{B6B51608-52EB-4C99-8B9F-A61E398CA61A}">
      <dsp:nvSpPr>
        <dsp:cNvPr id="0" name=""/>
        <dsp:cNvSpPr/>
      </dsp:nvSpPr>
      <dsp:spPr>
        <a:xfrm>
          <a:off x="1146217" y="1904145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Small</a:t>
          </a:r>
        </a:p>
      </dsp:txBody>
      <dsp:txXfrm>
        <a:off x="1146217" y="1904145"/>
        <a:ext cx="672238" cy="336119"/>
      </dsp:txXfrm>
    </dsp:sp>
    <dsp:sp modelId="{5029EA15-D5A8-4874-AEAC-B92D2C6A59E2}">
      <dsp:nvSpPr>
        <dsp:cNvPr id="0" name=""/>
        <dsp:cNvSpPr/>
      </dsp:nvSpPr>
      <dsp:spPr>
        <a:xfrm>
          <a:off x="1305632" y="25973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Appealing</a:t>
          </a:r>
        </a:p>
      </dsp:txBody>
      <dsp:txXfrm>
        <a:off x="1305632" y="2597307"/>
        <a:ext cx="672238" cy="336119"/>
      </dsp:txXfrm>
    </dsp:sp>
    <dsp:sp modelId="{6BB6D852-C2D1-4356-BC41-A2BD6105D8B1}">
      <dsp:nvSpPr>
        <dsp:cNvPr id="0" name=""/>
        <dsp:cNvSpPr/>
      </dsp:nvSpPr>
      <dsp:spPr>
        <a:xfrm>
          <a:off x="3381940" y="190185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Large</a:t>
          </a:r>
        </a:p>
      </dsp:txBody>
      <dsp:txXfrm>
        <a:off x="3381940" y="1901853"/>
        <a:ext cx="672238" cy="336119"/>
      </dsp:txXfrm>
    </dsp:sp>
    <dsp:sp modelId="{915F7E22-59C5-4B9F-B417-4D317BCFDCCF}">
      <dsp:nvSpPr>
        <dsp:cNvPr id="0" name=""/>
        <dsp:cNvSpPr/>
      </dsp:nvSpPr>
      <dsp:spPr>
        <a:xfrm>
          <a:off x="3052489" y="251158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 Appealing</a:t>
          </a:r>
        </a:p>
      </dsp:txBody>
      <dsp:txXfrm>
        <a:off x="3052489" y="2511583"/>
        <a:ext cx="672238" cy="336119"/>
      </dsp:txXfrm>
    </dsp:sp>
    <dsp:sp modelId="{E178BCB9-E577-4759-BC30-D4F18D8CDC61}">
      <dsp:nvSpPr>
        <dsp:cNvPr id="0" name=""/>
        <dsp:cNvSpPr/>
      </dsp:nvSpPr>
      <dsp:spPr>
        <a:xfrm>
          <a:off x="1354920" y="544177"/>
          <a:ext cx="672238" cy="333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Sour</a:t>
          </a:r>
        </a:p>
      </dsp:txBody>
      <dsp:txXfrm>
        <a:off x="1354920" y="544177"/>
        <a:ext cx="672238" cy="333070"/>
      </dsp:txXfrm>
    </dsp:sp>
    <dsp:sp modelId="{EDE4FECA-2087-4DC3-83B7-7F4223EABD75}">
      <dsp:nvSpPr>
        <dsp:cNvPr id="0" name=""/>
        <dsp:cNvSpPr/>
      </dsp:nvSpPr>
      <dsp:spPr>
        <a:xfrm>
          <a:off x="778570" y="108136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 Appealing</a:t>
          </a:r>
        </a:p>
      </dsp:txBody>
      <dsp:txXfrm>
        <a:off x="778570" y="1081363"/>
        <a:ext cx="672238" cy="336119"/>
      </dsp:txXfrm>
    </dsp:sp>
    <dsp:sp modelId="{27758B41-B630-420B-96B0-6F40D2F7DB9C}">
      <dsp:nvSpPr>
        <dsp:cNvPr id="0" name=""/>
        <dsp:cNvSpPr/>
      </dsp:nvSpPr>
      <dsp:spPr>
        <a:xfrm>
          <a:off x="3341424" y="33902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Salty</a:t>
          </a:r>
        </a:p>
      </dsp:txBody>
      <dsp:txXfrm>
        <a:off x="3341424" y="339020"/>
        <a:ext cx="672238" cy="336119"/>
      </dsp:txXfrm>
    </dsp:sp>
    <dsp:sp modelId="{5CE6AB04-AE35-49E0-8436-D2D09446E753}">
      <dsp:nvSpPr>
        <dsp:cNvPr id="0" name=""/>
        <dsp:cNvSpPr/>
      </dsp:nvSpPr>
      <dsp:spPr>
        <a:xfrm>
          <a:off x="3906474" y="792926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 Appealing</a:t>
          </a:r>
        </a:p>
      </dsp:txBody>
      <dsp:txXfrm>
        <a:off x="3906474" y="792926"/>
        <a:ext cx="672238" cy="33611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D0D73F-AFAF-46C5-AF39-915BFECA2403}">
      <dsp:nvSpPr>
        <dsp:cNvPr id="0" name=""/>
        <dsp:cNvSpPr/>
      </dsp:nvSpPr>
      <dsp:spPr>
        <a:xfrm>
          <a:off x="2321263" y="503318"/>
          <a:ext cx="144075" cy="350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075" y="3500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A09A2-2A3D-4AA2-8B5E-F9A2B19E5797}">
      <dsp:nvSpPr>
        <dsp:cNvPr id="0" name=""/>
        <dsp:cNvSpPr/>
      </dsp:nvSpPr>
      <dsp:spPr>
        <a:xfrm>
          <a:off x="2579945" y="260227"/>
          <a:ext cx="568091" cy="113750"/>
        </a:xfrm>
        <a:custGeom>
          <a:avLst/>
          <a:gdLst/>
          <a:ahLst/>
          <a:cxnLst/>
          <a:rect l="0" t="0" r="0" b="0"/>
          <a:pathLst>
            <a:path>
              <a:moveTo>
                <a:pt x="568091" y="0"/>
              </a:moveTo>
              <a:lnTo>
                <a:pt x="568091" y="113750"/>
              </a:lnTo>
              <a:lnTo>
                <a:pt x="0" y="1137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D7B0D-C557-4F54-A639-A3C984227908}">
      <dsp:nvSpPr>
        <dsp:cNvPr id="0" name=""/>
        <dsp:cNvSpPr/>
      </dsp:nvSpPr>
      <dsp:spPr>
        <a:xfrm>
          <a:off x="3378010" y="663274"/>
          <a:ext cx="245763" cy="299328"/>
        </a:xfrm>
        <a:custGeom>
          <a:avLst/>
          <a:gdLst/>
          <a:ahLst/>
          <a:cxnLst/>
          <a:rect l="0" t="0" r="0" b="0"/>
          <a:pathLst>
            <a:path>
              <a:moveTo>
                <a:pt x="245763" y="0"/>
              </a:moveTo>
              <a:lnTo>
                <a:pt x="0" y="299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6FF08-7A40-4939-B001-2DA6B3D04DE6}">
      <dsp:nvSpPr>
        <dsp:cNvPr id="0" name=""/>
        <dsp:cNvSpPr/>
      </dsp:nvSpPr>
      <dsp:spPr>
        <a:xfrm>
          <a:off x="3148037" y="260227"/>
          <a:ext cx="682682" cy="144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41"/>
              </a:lnTo>
              <a:lnTo>
                <a:pt x="682682" y="90041"/>
              </a:lnTo>
              <a:lnTo>
                <a:pt x="682682" y="1443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389DD-6430-4397-93F4-89355EE2BC1F}">
      <dsp:nvSpPr>
        <dsp:cNvPr id="0" name=""/>
        <dsp:cNvSpPr/>
      </dsp:nvSpPr>
      <dsp:spPr>
        <a:xfrm>
          <a:off x="3817598" y="1445766"/>
          <a:ext cx="369568" cy="207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346"/>
              </a:lnTo>
              <a:lnTo>
                <a:pt x="369568" y="207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AC070-E75A-4F31-B19E-FA005BE29FD3}">
      <dsp:nvSpPr>
        <dsp:cNvPr id="0" name=""/>
        <dsp:cNvSpPr/>
      </dsp:nvSpPr>
      <dsp:spPr>
        <a:xfrm>
          <a:off x="2871050" y="1141365"/>
          <a:ext cx="1153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4790"/>
              </a:moveTo>
              <a:lnTo>
                <a:pt x="115349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42C19-644C-403E-8102-7EFC09BA8031}">
      <dsp:nvSpPr>
        <dsp:cNvPr id="0" name=""/>
        <dsp:cNvSpPr/>
      </dsp:nvSpPr>
      <dsp:spPr>
        <a:xfrm>
          <a:off x="3282675" y="1774145"/>
          <a:ext cx="216728" cy="274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6728" y="2748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ADB55-8389-484C-8951-0C78C24A558E}">
      <dsp:nvSpPr>
        <dsp:cNvPr id="0" name=""/>
        <dsp:cNvSpPr/>
      </dsp:nvSpPr>
      <dsp:spPr>
        <a:xfrm>
          <a:off x="2871050" y="1256155"/>
          <a:ext cx="618570" cy="259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984"/>
              </a:lnTo>
              <a:lnTo>
                <a:pt x="618570" y="204984"/>
              </a:lnTo>
              <a:lnTo>
                <a:pt x="618570" y="259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2A73E-2E6D-488C-A307-BFA637731A51}">
      <dsp:nvSpPr>
        <dsp:cNvPr id="0" name=""/>
        <dsp:cNvSpPr/>
      </dsp:nvSpPr>
      <dsp:spPr>
        <a:xfrm>
          <a:off x="926575" y="1334171"/>
          <a:ext cx="199552" cy="252967"/>
        </a:xfrm>
        <a:custGeom>
          <a:avLst/>
          <a:gdLst/>
          <a:ahLst/>
          <a:cxnLst/>
          <a:rect l="0" t="0" r="0" b="0"/>
          <a:pathLst>
            <a:path>
              <a:moveTo>
                <a:pt x="199552" y="0"/>
              </a:moveTo>
              <a:lnTo>
                <a:pt x="0" y="252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5A301-B304-40FA-9432-B6A501273F17}">
      <dsp:nvSpPr>
        <dsp:cNvPr id="0" name=""/>
        <dsp:cNvSpPr/>
      </dsp:nvSpPr>
      <dsp:spPr>
        <a:xfrm>
          <a:off x="1333073" y="1075489"/>
          <a:ext cx="1537977" cy="180666"/>
        </a:xfrm>
        <a:custGeom>
          <a:avLst/>
          <a:gdLst/>
          <a:ahLst/>
          <a:cxnLst/>
          <a:rect l="0" t="0" r="0" b="0"/>
          <a:pathLst>
            <a:path>
              <a:moveTo>
                <a:pt x="1537977" y="180666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E834-3012-494F-A33A-8AE0147DA97D}">
      <dsp:nvSpPr>
        <dsp:cNvPr id="0" name=""/>
        <dsp:cNvSpPr/>
      </dsp:nvSpPr>
      <dsp:spPr>
        <a:xfrm>
          <a:off x="2118280" y="271722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66176" y="2379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02848-19C9-4B25-9B24-F2AADE6602CC}">
      <dsp:nvSpPr>
        <dsp:cNvPr id="0" name=""/>
        <dsp:cNvSpPr/>
      </dsp:nvSpPr>
      <dsp:spPr>
        <a:xfrm>
          <a:off x="1830042" y="2214957"/>
          <a:ext cx="540903" cy="243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262"/>
              </a:lnTo>
              <a:lnTo>
                <a:pt x="540903" y="189262"/>
              </a:lnTo>
              <a:lnTo>
                <a:pt x="540903" y="243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F28B6-D949-4BCD-B542-8F9186A8BE0D}">
      <dsp:nvSpPr>
        <dsp:cNvPr id="0" name=""/>
        <dsp:cNvSpPr/>
      </dsp:nvSpPr>
      <dsp:spPr>
        <a:xfrm>
          <a:off x="977918" y="2736276"/>
          <a:ext cx="91440" cy="285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610"/>
              </a:lnTo>
              <a:lnTo>
                <a:pt x="75701" y="2856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B3BE9-648A-46AE-A553-118609694345}">
      <dsp:nvSpPr>
        <dsp:cNvPr id="0" name=""/>
        <dsp:cNvSpPr/>
      </dsp:nvSpPr>
      <dsp:spPr>
        <a:xfrm>
          <a:off x="1230583" y="2214957"/>
          <a:ext cx="599459" cy="262637"/>
        </a:xfrm>
        <a:custGeom>
          <a:avLst/>
          <a:gdLst/>
          <a:ahLst/>
          <a:cxnLst/>
          <a:rect l="0" t="0" r="0" b="0"/>
          <a:pathLst>
            <a:path>
              <a:moveTo>
                <a:pt x="599459" y="0"/>
              </a:moveTo>
              <a:lnTo>
                <a:pt x="599459" y="208313"/>
              </a:lnTo>
              <a:lnTo>
                <a:pt x="0" y="208313"/>
              </a:lnTo>
              <a:lnTo>
                <a:pt x="0" y="262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81CC-C072-437A-B894-96E0D0EAF487}">
      <dsp:nvSpPr>
        <dsp:cNvPr id="0" name=""/>
        <dsp:cNvSpPr/>
      </dsp:nvSpPr>
      <dsp:spPr>
        <a:xfrm>
          <a:off x="1830042" y="1799351"/>
          <a:ext cx="134524" cy="156924"/>
        </a:xfrm>
        <a:custGeom>
          <a:avLst/>
          <a:gdLst/>
          <a:ahLst/>
          <a:cxnLst/>
          <a:rect l="0" t="0" r="0" b="0"/>
          <a:pathLst>
            <a:path>
              <a:moveTo>
                <a:pt x="134524" y="0"/>
              </a:moveTo>
              <a:lnTo>
                <a:pt x="134524" y="102600"/>
              </a:lnTo>
              <a:lnTo>
                <a:pt x="0" y="102600"/>
              </a:lnTo>
              <a:lnTo>
                <a:pt x="0" y="1569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80F8B-ABF4-4091-A7E8-B71784478B4E}">
      <dsp:nvSpPr>
        <dsp:cNvPr id="0" name=""/>
        <dsp:cNvSpPr/>
      </dsp:nvSpPr>
      <dsp:spPr>
        <a:xfrm>
          <a:off x="1964567" y="1256155"/>
          <a:ext cx="906483" cy="284513"/>
        </a:xfrm>
        <a:custGeom>
          <a:avLst/>
          <a:gdLst/>
          <a:ahLst/>
          <a:cxnLst/>
          <a:rect l="0" t="0" r="0" b="0"/>
          <a:pathLst>
            <a:path>
              <a:moveTo>
                <a:pt x="906483" y="0"/>
              </a:moveTo>
              <a:lnTo>
                <a:pt x="906483" y="230190"/>
              </a:lnTo>
              <a:lnTo>
                <a:pt x="0" y="230190"/>
              </a:lnTo>
              <a:lnTo>
                <a:pt x="0" y="284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CE679-E694-479E-B2CB-CC281F53A2AE}">
      <dsp:nvSpPr>
        <dsp:cNvPr id="0" name=""/>
        <dsp:cNvSpPr/>
      </dsp:nvSpPr>
      <dsp:spPr>
        <a:xfrm>
          <a:off x="2871050" y="827080"/>
          <a:ext cx="149218" cy="170393"/>
        </a:xfrm>
        <a:custGeom>
          <a:avLst/>
          <a:gdLst/>
          <a:ahLst/>
          <a:cxnLst/>
          <a:rect l="0" t="0" r="0" b="0"/>
          <a:pathLst>
            <a:path>
              <a:moveTo>
                <a:pt x="149218" y="0"/>
              </a:moveTo>
              <a:lnTo>
                <a:pt x="149218" y="116070"/>
              </a:lnTo>
              <a:lnTo>
                <a:pt x="0" y="116070"/>
              </a:lnTo>
              <a:lnTo>
                <a:pt x="0" y="170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D7415-0714-40BD-B9E9-641F05DFA660}">
      <dsp:nvSpPr>
        <dsp:cNvPr id="0" name=""/>
        <dsp:cNvSpPr/>
      </dsp:nvSpPr>
      <dsp:spPr>
        <a:xfrm>
          <a:off x="3020268" y="260227"/>
          <a:ext cx="127768" cy="308170"/>
        </a:xfrm>
        <a:custGeom>
          <a:avLst/>
          <a:gdLst/>
          <a:ahLst/>
          <a:cxnLst/>
          <a:rect l="0" t="0" r="0" b="0"/>
          <a:pathLst>
            <a:path>
              <a:moveTo>
                <a:pt x="127768" y="0"/>
              </a:moveTo>
              <a:lnTo>
                <a:pt x="127768" y="253847"/>
              </a:lnTo>
              <a:lnTo>
                <a:pt x="0" y="253847"/>
              </a:lnTo>
              <a:lnTo>
                <a:pt x="0" y="3081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76D21-FBB5-4167-8A63-E96C7F6C7BF1}">
      <dsp:nvSpPr>
        <dsp:cNvPr id="0" name=""/>
        <dsp:cNvSpPr/>
      </dsp:nvSpPr>
      <dsp:spPr>
        <a:xfrm>
          <a:off x="2889355" y="154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Odor</a:t>
          </a:r>
        </a:p>
      </dsp:txBody>
      <dsp:txXfrm>
        <a:off x="2889355" y="1545"/>
        <a:ext cx="517363" cy="258681"/>
      </dsp:txXfrm>
    </dsp:sp>
    <dsp:sp modelId="{0323D0B8-D66A-4A1B-8534-CDFD16CDFC28}">
      <dsp:nvSpPr>
        <dsp:cNvPr id="0" name=""/>
        <dsp:cNvSpPr/>
      </dsp:nvSpPr>
      <dsp:spPr>
        <a:xfrm>
          <a:off x="2761587" y="568398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</a:t>
          </a:r>
        </a:p>
      </dsp:txBody>
      <dsp:txXfrm>
        <a:off x="2761587" y="568398"/>
        <a:ext cx="517363" cy="258681"/>
      </dsp:txXfrm>
    </dsp:sp>
    <dsp:sp modelId="{E88FCF56-459E-41FF-9DF7-83CE181D0630}">
      <dsp:nvSpPr>
        <dsp:cNvPr id="0" name=""/>
        <dsp:cNvSpPr/>
      </dsp:nvSpPr>
      <dsp:spPr>
        <a:xfrm>
          <a:off x="2612369" y="99747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Color</a:t>
          </a:r>
        </a:p>
      </dsp:txBody>
      <dsp:txXfrm>
        <a:off x="2612369" y="997473"/>
        <a:ext cx="517363" cy="258681"/>
      </dsp:txXfrm>
    </dsp:sp>
    <dsp:sp modelId="{3BFAA8CF-6977-4727-94E8-4DEA03D5DF03}">
      <dsp:nvSpPr>
        <dsp:cNvPr id="0" name=""/>
        <dsp:cNvSpPr/>
      </dsp:nvSpPr>
      <dsp:spPr>
        <a:xfrm>
          <a:off x="1705885" y="154066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</a:t>
          </a:r>
        </a:p>
      </dsp:txBody>
      <dsp:txXfrm>
        <a:off x="1705885" y="1540669"/>
        <a:ext cx="517363" cy="258681"/>
      </dsp:txXfrm>
    </dsp:sp>
    <dsp:sp modelId="{1313C3C6-4CB5-4A63-A714-6DA28F221C0E}">
      <dsp:nvSpPr>
        <dsp:cNvPr id="0" name=""/>
        <dsp:cNvSpPr/>
      </dsp:nvSpPr>
      <dsp:spPr>
        <a:xfrm>
          <a:off x="1571360" y="195627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Shape</a:t>
          </a:r>
        </a:p>
      </dsp:txBody>
      <dsp:txXfrm>
        <a:off x="1571360" y="1956275"/>
        <a:ext cx="517363" cy="258681"/>
      </dsp:txXfrm>
    </dsp:sp>
    <dsp:sp modelId="{A061733A-35EC-4FD3-8D26-C8C8184D085E}">
      <dsp:nvSpPr>
        <dsp:cNvPr id="0" name=""/>
        <dsp:cNvSpPr/>
      </dsp:nvSpPr>
      <dsp:spPr>
        <a:xfrm>
          <a:off x="971901" y="247759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</a:t>
          </a:r>
        </a:p>
      </dsp:txBody>
      <dsp:txXfrm>
        <a:off x="971901" y="2477594"/>
        <a:ext cx="517363" cy="258681"/>
      </dsp:txXfrm>
    </dsp:sp>
    <dsp:sp modelId="{B4A28F44-FA46-4715-9AB8-DA25F915ECA1}">
      <dsp:nvSpPr>
        <dsp:cNvPr id="0" name=""/>
        <dsp:cNvSpPr/>
      </dsp:nvSpPr>
      <dsp:spPr>
        <a:xfrm>
          <a:off x="1053619" y="2892546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 Edible</a:t>
          </a:r>
        </a:p>
      </dsp:txBody>
      <dsp:txXfrm>
        <a:off x="1053619" y="2892546"/>
        <a:ext cx="517363" cy="258681"/>
      </dsp:txXfrm>
    </dsp:sp>
    <dsp:sp modelId="{8557CC34-A0C4-4505-B50B-395173994483}">
      <dsp:nvSpPr>
        <dsp:cNvPr id="0" name=""/>
        <dsp:cNvSpPr/>
      </dsp:nvSpPr>
      <dsp:spPr>
        <a:xfrm>
          <a:off x="2112264" y="245854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</a:t>
          </a:r>
        </a:p>
      </dsp:txBody>
      <dsp:txXfrm>
        <a:off x="2112264" y="2458542"/>
        <a:ext cx="517363" cy="258681"/>
      </dsp:txXfrm>
    </dsp:sp>
    <dsp:sp modelId="{7C50EFD7-5AD8-4E7D-ACC3-726BF3D6B2E6}">
      <dsp:nvSpPr>
        <dsp:cNvPr id="0" name=""/>
        <dsp:cNvSpPr/>
      </dsp:nvSpPr>
      <dsp:spPr>
        <a:xfrm>
          <a:off x="2184457" y="282587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 Edible</a:t>
          </a:r>
        </a:p>
      </dsp:txBody>
      <dsp:txXfrm>
        <a:off x="2184457" y="2825870"/>
        <a:ext cx="517363" cy="258681"/>
      </dsp:txXfrm>
    </dsp:sp>
    <dsp:sp modelId="{4C99D785-EF07-4B42-9C99-6F17B12884E5}">
      <dsp:nvSpPr>
        <dsp:cNvPr id="0" name=""/>
        <dsp:cNvSpPr/>
      </dsp:nvSpPr>
      <dsp:spPr>
        <a:xfrm>
          <a:off x="1074391" y="107548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</a:t>
          </a:r>
        </a:p>
      </dsp:txBody>
      <dsp:txXfrm>
        <a:off x="1074391" y="1075489"/>
        <a:ext cx="517363" cy="258681"/>
      </dsp:txXfrm>
    </dsp:sp>
    <dsp:sp modelId="{7F81A49A-78C7-4EC8-9831-B46072F4F7ED}">
      <dsp:nvSpPr>
        <dsp:cNvPr id="0" name=""/>
        <dsp:cNvSpPr/>
      </dsp:nvSpPr>
      <dsp:spPr>
        <a:xfrm>
          <a:off x="926575" y="1457798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 Edible</a:t>
          </a:r>
        </a:p>
      </dsp:txBody>
      <dsp:txXfrm>
        <a:off x="926575" y="1457798"/>
        <a:ext cx="517363" cy="258681"/>
      </dsp:txXfrm>
    </dsp:sp>
    <dsp:sp modelId="{489618A1-8727-4222-8686-2F7C4670BC27}">
      <dsp:nvSpPr>
        <dsp:cNvPr id="0" name=""/>
        <dsp:cNvSpPr/>
      </dsp:nvSpPr>
      <dsp:spPr>
        <a:xfrm>
          <a:off x="3230939" y="151546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</a:t>
          </a:r>
        </a:p>
      </dsp:txBody>
      <dsp:txXfrm>
        <a:off x="3230939" y="1515463"/>
        <a:ext cx="517363" cy="258681"/>
      </dsp:txXfrm>
    </dsp:sp>
    <dsp:sp modelId="{73700665-C8C0-49BA-8CF9-C42B39B8A7F5}">
      <dsp:nvSpPr>
        <dsp:cNvPr id="0" name=""/>
        <dsp:cNvSpPr/>
      </dsp:nvSpPr>
      <dsp:spPr>
        <a:xfrm>
          <a:off x="2982040" y="191962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 edible</a:t>
          </a:r>
        </a:p>
      </dsp:txBody>
      <dsp:txXfrm>
        <a:off x="2982040" y="1919622"/>
        <a:ext cx="517363" cy="258681"/>
      </dsp:txXfrm>
    </dsp:sp>
    <dsp:sp modelId="{650A7618-7DCD-4BA5-9D57-F0970D07EEED}">
      <dsp:nvSpPr>
        <dsp:cNvPr id="0" name=""/>
        <dsp:cNvSpPr/>
      </dsp:nvSpPr>
      <dsp:spPr>
        <a:xfrm>
          <a:off x="3765862" y="118708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</a:t>
          </a:r>
        </a:p>
      </dsp:txBody>
      <dsp:txXfrm>
        <a:off x="3765862" y="1187085"/>
        <a:ext cx="517363" cy="258681"/>
      </dsp:txXfrm>
    </dsp:sp>
    <dsp:sp modelId="{A39AA04D-1BB0-4A20-A0EA-360B7217CB5B}">
      <dsp:nvSpPr>
        <dsp:cNvPr id="0" name=""/>
        <dsp:cNvSpPr/>
      </dsp:nvSpPr>
      <dsp:spPr>
        <a:xfrm>
          <a:off x="4187167" y="15237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 edible</a:t>
          </a:r>
        </a:p>
      </dsp:txBody>
      <dsp:txXfrm>
        <a:off x="4187167" y="1523772"/>
        <a:ext cx="517363" cy="258681"/>
      </dsp:txXfrm>
    </dsp:sp>
    <dsp:sp modelId="{007A4985-8027-4130-B9B4-51E34E9B3F85}">
      <dsp:nvSpPr>
        <dsp:cNvPr id="0" name=""/>
        <dsp:cNvSpPr/>
      </dsp:nvSpPr>
      <dsp:spPr>
        <a:xfrm>
          <a:off x="3572037" y="40459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</a:t>
          </a:r>
        </a:p>
      </dsp:txBody>
      <dsp:txXfrm>
        <a:off x="3572037" y="404593"/>
        <a:ext cx="517363" cy="258681"/>
      </dsp:txXfrm>
    </dsp:sp>
    <dsp:sp modelId="{2C71C247-00F0-4137-A21F-DACC1D648232}">
      <dsp:nvSpPr>
        <dsp:cNvPr id="0" name=""/>
        <dsp:cNvSpPr/>
      </dsp:nvSpPr>
      <dsp:spPr>
        <a:xfrm>
          <a:off x="3378010" y="83326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Edible</a:t>
          </a:r>
        </a:p>
      </dsp:txBody>
      <dsp:txXfrm>
        <a:off x="3378010" y="833262"/>
        <a:ext cx="517363" cy="258681"/>
      </dsp:txXfrm>
    </dsp:sp>
    <dsp:sp modelId="{24857041-F902-40E4-8CE9-E26C5F7136A3}">
      <dsp:nvSpPr>
        <dsp:cNvPr id="0" name=""/>
        <dsp:cNvSpPr/>
      </dsp:nvSpPr>
      <dsp:spPr>
        <a:xfrm>
          <a:off x="2062582" y="24463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</a:p>
      </dsp:txBody>
      <dsp:txXfrm>
        <a:off x="2062582" y="244637"/>
        <a:ext cx="517363" cy="258681"/>
      </dsp:txXfrm>
    </dsp:sp>
    <dsp:sp modelId="{F9F7655A-AFA9-40B5-B3F2-8B44009C2E52}">
      <dsp:nvSpPr>
        <dsp:cNvPr id="0" name=""/>
        <dsp:cNvSpPr/>
      </dsp:nvSpPr>
      <dsp:spPr>
        <a:xfrm>
          <a:off x="1947975" y="72403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 edible</a:t>
          </a:r>
        </a:p>
      </dsp:txBody>
      <dsp:txXfrm>
        <a:off x="1947975" y="724039"/>
        <a:ext cx="517363" cy="258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B6C23-36ED-4F9D-AC8A-52A87DCD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Aerospace User</dc:creator>
  <cp:keywords/>
  <dc:description/>
  <cp:lastModifiedBy>Matan, Mohamed</cp:lastModifiedBy>
  <cp:revision>2</cp:revision>
  <cp:lastPrinted>2016-05-04T02:07:00Z</cp:lastPrinted>
  <dcterms:created xsi:type="dcterms:W3CDTF">2020-05-03T23:26:00Z</dcterms:created>
  <dcterms:modified xsi:type="dcterms:W3CDTF">2020-05-03T23:26:00Z</dcterms:modified>
</cp:coreProperties>
</file>