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F65" w:rsidRDefault="00E76F65" w:rsidP="00E76F65">
      <w:r>
        <w:tab/>
        <w:t>Off</w:t>
      </w:r>
      <w:r>
        <w:tab/>
        <w:t>On</w:t>
      </w:r>
      <w:r>
        <w:tab/>
      </w:r>
      <w:r>
        <w:tab/>
        <w:t>Enable</w:t>
      </w:r>
      <w:r>
        <w:tab/>
        <w:t>Disable</w:t>
      </w:r>
      <w:r>
        <w:tab/>
      </w:r>
      <w:r>
        <w:tab/>
        <w:t>Off</w:t>
      </w:r>
      <w:r>
        <w:tab/>
        <w:t>On</w:t>
      </w:r>
      <w:r>
        <w:tab/>
      </w:r>
      <w:r>
        <w:tab/>
      </w:r>
      <w:r w:rsidR="00CE2DE2">
        <w:t>On</w:t>
      </w:r>
      <w:r>
        <w:tab/>
        <w:t>O</w:t>
      </w:r>
      <w:r w:rsidR="00CE2DE2">
        <w:t>ff</w:t>
      </w:r>
    </w:p>
    <w:p w:rsidR="00E76F65" w:rsidRDefault="00E76F65" w:rsidP="00E76F65">
      <w:r>
        <w:tab/>
      </w:r>
      <w:proofErr w:type="spellStart"/>
      <w:r>
        <w:t>ThermostatHotTub</w:t>
      </w:r>
      <w:proofErr w:type="spellEnd"/>
      <w:r>
        <w:tab/>
        <w:t>Radiant Heat</w:t>
      </w:r>
      <w:r>
        <w:tab/>
      </w:r>
      <w:r>
        <w:tab/>
      </w:r>
      <w:proofErr w:type="spellStart"/>
      <w:r>
        <w:t>ForceH</w:t>
      </w:r>
      <w:r w:rsidR="00EC546A">
        <w:t>ot</w:t>
      </w:r>
      <w:r>
        <w:t>Tub</w:t>
      </w:r>
      <w:proofErr w:type="spellEnd"/>
      <w:r>
        <w:tab/>
      </w:r>
      <w:r>
        <w:tab/>
        <w:t>DHW heating</w:t>
      </w:r>
    </w:p>
    <w:p w:rsidR="00E76F65" w:rsidRDefault="00E76F65" w:rsidP="00E76F65">
      <w:r>
        <w:tab/>
      </w:r>
    </w:p>
    <w:p w:rsidR="00E76F65" w:rsidRDefault="00E76F65" w:rsidP="00E76F65">
      <w:r>
        <w:t>DHW heating</w:t>
      </w:r>
    </w:p>
    <w:p w:rsidR="00E76F65" w:rsidRDefault="00E76F65" w:rsidP="00E76F65">
      <w:pPr>
        <w:pStyle w:val="ListParagraph"/>
        <w:numPr>
          <w:ilvl w:val="0"/>
          <w:numId w:val="1"/>
        </w:numPr>
      </w:pPr>
      <w:r>
        <w:t xml:space="preserve">On.  Use thermal heating for domestic hot water.  Try to keep solar tank at </w:t>
      </w:r>
      <w:proofErr w:type="spellStart"/>
      <w:r>
        <w:t>at</w:t>
      </w:r>
      <w:proofErr w:type="spellEnd"/>
      <w:r>
        <w:t xml:space="preserve"> least 125F in order to prevent growth of </w:t>
      </w:r>
      <w:proofErr w:type="spellStart"/>
      <w:r>
        <w:t>Legionella</w:t>
      </w:r>
      <w:proofErr w:type="spellEnd"/>
      <w:r>
        <w:t>.  Don’t send heat to 1</w:t>
      </w:r>
      <w:r w:rsidRPr="00E76F65">
        <w:rPr>
          <w:vertAlign w:val="superscript"/>
        </w:rPr>
        <w:t>st</w:t>
      </w:r>
      <w:r>
        <w:t xml:space="preserve"> floor radiant or hot tub if solar tank is less than 125F.</w:t>
      </w:r>
    </w:p>
    <w:p w:rsidR="00E76F65" w:rsidRDefault="00E76F65" w:rsidP="00E76F65">
      <w:pPr>
        <w:pStyle w:val="ListParagraph"/>
        <w:numPr>
          <w:ilvl w:val="0"/>
          <w:numId w:val="1"/>
        </w:numPr>
      </w:pPr>
      <w:r>
        <w:t>Off.  Don’t use thermal heating for domestic hot water.  This setting allows for more efficient 1</w:t>
      </w:r>
      <w:r w:rsidRPr="00E76F65">
        <w:rPr>
          <w:vertAlign w:val="superscript"/>
        </w:rPr>
        <w:t>st</w:t>
      </w:r>
      <w:r>
        <w:t xml:space="preserve"> floor radiant heating as it will turn this on whenever heat is called for and solar tank is warmer than 1</w:t>
      </w:r>
      <w:r w:rsidRPr="00E76F65">
        <w:rPr>
          <w:vertAlign w:val="superscript"/>
        </w:rPr>
        <w:t>st</w:t>
      </w:r>
      <w:r>
        <w:t xml:space="preserve"> floor.  With this setting PLUMBING VALVES MUST BE SET such that solar tank is not used for DHW.  Care should also be taken to give adequate high temp thermal cycle when switching over to use DHW heating at the beginning of the season.</w:t>
      </w:r>
    </w:p>
    <w:p w:rsidR="00E76F65" w:rsidRDefault="00E76F65" w:rsidP="00E76F65">
      <w:r>
        <w:t xml:space="preserve">Force </w:t>
      </w:r>
      <w:proofErr w:type="spellStart"/>
      <w:r>
        <w:t>HTub</w:t>
      </w:r>
      <w:proofErr w:type="spellEnd"/>
    </w:p>
    <w:p w:rsidR="00E76F65" w:rsidRDefault="00E76F65" w:rsidP="00E76F65">
      <w:pPr>
        <w:pStyle w:val="ListParagraph"/>
        <w:numPr>
          <w:ilvl w:val="0"/>
          <w:numId w:val="1"/>
        </w:numPr>
      </w:pPr>
      <w:r>
        <w:t>On.  Force circulation of solar tank water thru hot tub heat exchanger.</w:t>
      </w:r>
    </w:p>
    <w:p w:rsidR="00E76F65" w:rsidRDefault="00E76F65" w:rsidP="00E76F65">
      <w:pPr>
        <w:pStyle w:val="ListParagraph"/>
        <w:numPr>
          <w:ilvl w:val="0"/>
          <w:numId w:val="1"/>
        </w:numPr>
      </w:pPr>
      <w:r>
        <w:t>Off.  Don’t force circulation.</w:t>
      </w:r>
    </w:p>
    <w:p w:rsidR="00E76F65" w:rsidRDefault="00E76F65" w:rsidP="00E76F65">
      <w:r>
        <w:t>Radiant Heat</w:t>
      </w:r>
    </w:p>
    <w:p w:rsidR="00E76F65" w:rsidRDefault="00E76F65" w:rsidP="00E76F65">
      <w:pPr>
        <w:pStyle w:val="ListParagraph"/>
        <w:numPr>
          <w:ilvl w:val="0"/>
          <w:numId w:val="1"/>
        </w:numPr>
      </w:pPr>
      <w:r>
        <w:t>On.  Allow thermostat control of radiant heat for 1</w:t>
      </w:r>
      <w:r w:rsidRPr="00E76F65">
        <w:rPr>
          <w:vertAlign w:val="superscript"/>
        </w:rPr>
        <w:t>st</w:t>
      </w:r>
      <w:r>
        <w:t xml:space="preserve"> floor.</w:t>
      </w:r>
    </w:p>
    <w:p w:rsidR="00E76F65" w:rsidRDefault="00E76F65" w:rsidP="00E76F65">
      <w:pPr>
        <w:pStyle w:val="ListParagraph"/>
        <w:numPr>
          <w:ilvl w:val="0"/>
          <w:numId w:val="1"/>
        </w:numPr>
      </w:pPr>
      <w:r>
        <w:t>Off.  Never heat 1</w:t>
      </w:r>
      <w:r w:rsidRPr="00E76F65">
        <w:rPr>
          <w:vertAlign w:val="superscript"/>
        </w:rPr>
        <w:t>st</w:t>
      </w:r>
      <w:r>
        <w:t xml:space="preserve"> floor radiant loop (but still dump to 1</w:t>
      </w:r>
      <w:r w:rsidRPr="00E76F65">
        <w:rPr>
          <w:vertAlign w:val="superscript"/>
        </w:rPr>
        <w:t>st</w:t>
      </w:r>
      <w:r>
        <w:t xml:space="preserve"> floor if solar gets too hot).</w:t>
      </w:r>
    </w:p>
    <w:p w:rsidR="00E76F65" w:rsidRDefault="00EC546A" w:rsidP="00E76F65">
      <w:r>
        <w:t>Thermostat Hot Tub</w:t>
      </w:r>
    </w:p>
    <w:p w:rsidR="00EC546A" w:rsidRDefault="00EC546A" w:rsidP="00EC546A">
      <w:pPr>
        <w:pStyle w:val="ListParagraph"/>
        <w:numPr>
          <w:ilvl w:val="0"/>
          <w:numId w:val="1"/>
        </w:numPr>
      </w:pPr>
      <w:r>
        <w:t>On.  Allow thermostat control of solar tank water thru hot tub heat exchanger.</w:t>
      </w:r>
    </w:p>
    <w:p w:rsidR="00EC546A" w:rsidRDefault="00EC546A" w:rsidP="00EC546A">
      <w:pPr>
        <w:pStyle w:val="ListParagraph"/>
        <w:numPr>
          <w:ilvl w:val="0"/>
          <w:numId w:val="1"/>
        </w:numPr>
      </w:pPr>
      <w:r>
        <w:t>Off.  Disable thermostat control.</w:t>
      </w:r>
    </w:p>
    <w:p w:rsidR="000B2BE8" w:rsidRDefault="000B2BE8" w:rsidP="00E76F65"/>
    <w:sectPr w:rsidR="000B2BE8" w:rsidSect="000B2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C17A8"/>
    <w:multiLevelType w:val="hybridMultilevel"/>
    <w:tmpl w:val="AD5C2856"/>
    <w:lvl w:ilvl="0" w:tplc="23C212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F65"/>
    <w:rsid w:val="000B2BE8"/>
    <w:rsid w:val="006D25DE"/>
    <w:rsid w:val="00CE2DE2"/>
    <w:rsid w:val="00E76F65"/>
    <w:rsid w:val="00EC5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F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Conexant Systems, Inc.</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2013-07-13T19:07:00Z</dcterms:created>
  <dcterms:modified xsi:type="dcterms:W3CDTF">2013-07-15T10:54:00Z</dcterms:modified>
</cp:coreProperties>
</file>