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7E12E" w14:textId="7A4F32A9" w:rsidR="006F6ECB" w:rsidRDefault="006F6ECB" w:rsidP="006F6ECB">
      <w:pPr>
        <w:jc w:val="center"/>
        <w:rPr>
          <w:sz w:val="36"/>
        </w:rPr>
      </w:pPr>
      <w:r>
        <w:rPr>
          <w:sz w:val="36"/>
        </w:rPr>
        <w:t>ECEN 3</w:t>
      </w:r>
      <w:r w:rsidR="00211C43">
        <w:rPr>
          <w:sz w:val="36"/>
        </w:rPr>
        <w:t>002</w:t>
      </w:r>
    </w:p>
    <w:p w14:paraId="53FC82D5" w14:textId="77777777" w:rsidR="00964C85" w:rsidRDefault="00964C85" w:rsidP="006F6ECB">
      <w:pPr>
        <w:jc w:val="center"/>
        <w:rPr>
          <w:sz w:val="36"/>
        </w:rPr>
      </w:pPr>
      <w:r>
        <w:rPr>
          <w:sz w:val="36"/>
        </w:rPr>
        <w:t>Derek Wright</w:t>
      </w:r>
    </w:p>
    <w:p w14:paraId="77367FF8" w14:textId="03A1A0BA" w:rsidR="006F6ECB" w:rsidRDefault="006F6ECB" w:rsidP="006F6ECB">
      <w:pPr>
        <w:jc w:val="center"/>
        <w:rPr>
          <w:sz w:val="36"/>
        </w:rPr>
      </w:pPr>
      <w:r>
        <w:rPr>
          <w:sz w:val="36"/>
        </w:rPr>
        <w:t>Lab #</w:t>
      </w:r>
      <w:r w:rsidR="00891CC5">
        <w:rPr>
          <w:sz w:val="36"/>
        </w:rPr>
        <w:t>6</w:t>
      </w:r>
      <w:r w:rsidR="00964C85">
        <w:rPr>
          <w:sz w:val="36"/>
        </w:rPr>
        <w:t>: ITC</w:t>
      </w:r>
    </w:p>
    <w:p w14:paraId="38520592" w14:textId="0953DEC6" w:rsidR="00FA0CD0" w:rsidRDefault="00FA0CD0"/>
    <w:p w14:paraId="71960AB9" w14:textId="7A860E85" w:rsidR="00D111E4" w:rsidRPr="00964C85" w:rsidRDefault="00964C85">
      <w:pPr>
        <w:rPr>
          <w:color w:val="0070C0"/>
        </w:rPr>
      </w:pPr>
      <w:r>
        <w:rPr>
          <w:color w:val="0070C0"/>
        </w:rPr>
        <w:t>Answers are reported inline and in blue. I have attempted to delete the part numbers that don’t ask for responses, while keeping the numbers that do the same. I cannot guarantee that is the case, though.</w:t>
      </w:r>
    </w:p>
    <w:p w14:paraId="0B9645AE" w14:textId="77777777" w:rsidR="00964C85" w:rsidRDefault="00964C85" w:rsidP="00DC6A86">
      <w:pPr>
        <w:rPr>
          <w:color w:val="7030A0"/>
          <w:sz w:val="36"/>
        </w:rPr>
      </w:pPr>
    </w:p>
    <w:p w14:paraId="5F33A80B" w14:textId="5606732F" w:rsidR="009A6E0B" w:rsidRDefault="00DC6A86" w:rsidP="00DC6A86">
      <w:pPr>
        <w:rPr>
          <w:sz w:val="28"/>
        </w:rPr>
      </w:pPr>
      <w:r w:rsidRPr="006C461F">
        <w:rPr>
          <w:sz w:val="28"/>
        </w:rPr>
        <w:t xml:space="preserve">Part II – </w:t>
      </w:r>
      <w:r w:rsidR="00BA017B" w:rsidRPr="006C461F">
        <w:rPr>
          <w:sz w:val="28"/>
        </w:rPr>
        <w:t xml:space="preserve">Using </w:t>
      </w:r>
      <w:proofErr w:type="spellStart"/>
      <w:r w:rsidRPr="006C461F">
        <w:rPr>
          <w:sz w:val="28"/>
        </w:rPr>
        <w:t>Micrium</w:t>
      </w:r>
      <w:proofErr w:type="spellEnd"/>
      <w:r w:rsidRPr="006C461F">
        <w:rPr>
          <w:sz w:val="28"/>
        </w:rPr>
        <w:t xml:space="preserve"> </w:t>
      </w:r>
      <w:r w:rsidRPr="006C461F">
        <w:rPr>
          <w:rFonts w:cstheme="minorHAnsi"/>
          <w:sz w:val="28"/>
        </w:rPr>
        <w:t>µ</w:t>
      </w:r>
      <w:r w:rsidRPr="006C461F">
        <w:rPr>
          <w:sz w:val="28"/>
        </w:rPr>
        <w:t>C-Probe</w:t>
      </w:r>
      <w:r w:rsidR="00BA017B" w:rsidRPr="006C461F">
        <w:rPr>
          <w:sz w:val="28"/>
        </w:rPr>
        <w:t xml:space="preserve"> to analyze the system</w:t>
      </w:r>
    </w:p>
    <w:p w14:paraId="507DA3D2" w14:textId="686AC9EF" w:rsidR="009A6E0B" w:rsidRDefault="009A6E0B" w:rsidP="00DC6A86">
      <w:pPr>
        <w:rPr>
          <w:color w:val="0070C0"/>
          <w:sz w:val="28"/>
        </w:rPr>
      </w:pPr>
      <w:r>
        <w:rPr>
          <w:color w:val="0070C0"/>
          <w:sz w:val="28"/>
        </w:rPr>
        <w:t>*****NOTE TO THE GRADERS****</w:t>
      </w:r>
    </w:p>
    <w:p w14:paraId="63D1CD09" w14:textId="2DE7774F" w:rsidR="009A6E0B" w:rsidRPr="009A6E0B" w:rsidRDefault="009A6E0B" w:rsidP="00DC6A86">
      <w:pPr>
        <w:rPr>
          <w:color w:val="0070C0"/>
          <w:sz w:val="22"/>
          <w:szCs w:val="22"/>
        </w:rPr>
      </w:pPr>
      <w:r>
        <w:rPr>
          <w:color w:val="0070C0"/>
          <w:sz w:val="22"/>
          <w:szCs w:val="22"/>
        </w:rPr>
        <w:t xml:space="preserve">I am one of the people who have a Mac, and because the Lab computers are not equipped to run </w:t>
      </w:r>
      <w:proofErr w:type="spellStart"/>
      <w:r>
        <w:rPr>
          <w:color w:val="0070C0"/>
          <w:sz w:val="22"/>
          <w:szCs w:val="22"/>
        </w:rPr>
        <w:t>uC</w:t>
      </w:r>
      <w:proofErr w:type="spellEnd"/>
      <w:r>
        <w:rPr>
          <w:color w:val="0070C0"/>
          <w:sz w:val="22"/>
          <w:szCs w:val="22"/>
        </w:rPr>
        <w:t xml:space="preserve"> Probe with the right SDK/</w:t>
      </w:r>
      <w:proofErr w:type="spellStart"/>
      <w:r>
        <w:rPr>
          <w:color w:val="0070C0"/>
          <w:sz w:val="22"/>
          <w:szCs w:val="22"/>
        </w:rPr>
        <w:t>uC</w:t>
      </w:r>
      <w:proofErr w:type="spellEnd"/>
      <w:r>
        <w:rPr>
          <w:color w:val="0070C0"/>
          <w:sz w:val="22"/>
          <w:szCs w:val="22"/>
        </w:rPr>
        <w:t xml:space="preserve"> OS versions, I requested the images from a classmate, Jacob </w:t>
      </w:r>
      <w:proofErr w:type="spellStart"/>
      <w:r>
        <w:rPr>
          <w:color w:val="0070C0"/>
          <w:sz w:val="22"/>
          <w:szCs w:val="22"/>
        </w:rPr>
        <w:t>Scheiffler</w:t>
      </w:r>
      <w:proofErr w:type="spellEnd"/>
      <w:r>
        <w:rPr>
          <w:color w:val="0070C0"/>
          <w:sz w:val="22"/>
          <w:szCs w:val="22"/>
        </w:rPr>
        <w:t xml:space="preserve">. The credit for the image below goes to him, and his implementation varies from mine slightly, so the picture might not reflect my answers as well as they would </w:t>
      </w:r>
      <w:proofErr w:type="gramStart"/>
      <w:r>
        <w:rPr>
          <w:color w:val="0070C0"/>
          <w:sz w:val="22"/>
          <w:szCs w:val="22"/>
        </w:rPr>
        <w:t>had</w:t>
      </w:r>
      <w:proofErr w:type="gramEnd"/>
      <w:r>
        <w:rPr>
          <w:color w:val="0070C0"/>
          <w:sz w:val="22"/>
          <w:szCs w:val="22"/>
        </w:rPr>
        <w:t xml:space="preserve"> I provided my own image. Thanks for your understanding.</w:t>
      </w:r>
    </w:p>
    <w:p w14:paraId="7024B3EF" w14:textId="08590896" w:rsidR="000378E6" w:rsidRDefault="001E21AE" w:rsidP="00DC0723">
      <w:pPr>
        <w:pStyle w:val="ListParagraph"/>
        <w:numPr>
          <w:ilvl w:val="0"/>
          <w:numId w:val="36"/>
        </w:numPr>
      </w:pPr>
      <w:r>
        <w:rPr>
          <w:noProof/>
        </w:rPr>
        <w:object w:dxaOrig="1440" w:dyaOrig="1440" w14:anchorId="42DAEF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left:0;text-align:left;margin-left:226.2pt;margin-top:3.6pt;width:76.2pt;height:49.2pt;z-index:-251655168;mso-wrap-edited:f;mso-width-percent:0;mso-height-percent:0;mso-position-horizontal-relative:text;mso-position-vertical-relative:text;mso-width-percent:0;mso-height-percent:0">
            <v:imagedata r:id="rId8" o:title=""/>
          </v:shape>
          <o:OLEObject Type="Embed" ProgID="Package" ShapeID="_x0000_s1027" DrawAspect="Icon" ObjectID="_1644256409" r:id="rId9"/>
        </w:object>
      </w:r>
    </w:p>
    <w:p w14:paraId="2AAD1EC4" w14:textId="77777777" w:rsidR="006E0445" w:rsidRDefault="006E0445" w:rsidP="006E0445">
      <w:pPr>
        <w:pStyle w:val="ListParagraph"/>
      </w:pPr>
    </w:p>
    <w:p w14:paraId="5AC7840F" w14:textId="0BB05B3D" w:rsidR="000378E6" w:rsidRDefault="000378E6" w:rsidP="000378E6">
      <w:pPr>
        <w:pStyle w:val="ListParagraph"/>
        <w:numPr>
          <w:ilvl w:val="0"/>
          <w:numId w:val="36"/>
        </w:numPr>
      </w:pPr>
    </w:p>
    <w:p w14:paraId="77618599" w14:textId="5A62ECF0" w:rsidR="00D0759D" w:rsidRDefault="00D0759D" w:rsidP="000378E6">
      <w:pPr>
        <w:pStyle w:val="ListParagraph"/>
        <w:numPr>
          <w:ilvl w:val="0"/>
          <w:numId w:val="36"/>
        </w:numPr>
      </w:pPr>
    </w:p>
    <w:p w14:paraId="66877799" w14:textId="08A8D02E" w:rsidR="00D0759D" w:rsidRDefault="00D0759D" w:rsidP="000378E6">
      <w:pPr>
        <w:pStyle w:val="ListParagraph"/>
        <w:numPr>
          <w:ilvl w:val="0"/>
          <w:numId w:val="36"/>
        </w:numPr>
      </w:pPr>
    </w:p>
    <w:p w14:paraId="03870E8A" w14:textId="0CC00142" w:rsidR="00D0759D" w:rsidRDefault="00D0759D" w:rsidP="000378E6">
      <w:pPr>
        <w:pStyle w:val="ListParagraph"/>
        <w:numPr>
          <w:ilvl w:val="0"/>
          <w:numId w:val="36"/>
        </w:numPr>
      </w:pPr>
    </w:p>
    <w:p w14:paraId="0A25F8C6" w14:textId="51CED3F4" w:rsidR="00D0759D" w:rsidRDefault="003D0E9C" w:rsidP="000378E6">
      <w:pPr>
        <w:pStyle w:val="ListParagraph"/>
        <w:numPr>
          <w:ilvl w:val="0"/>
          <w:numId w:val="36"/>
        </w:numPr>
      </w:pPr>
      <w:r>
        <w:t>Without pressing any buttons or activating the touch slider, which tasks are transitioning to/from the Read state and which tasks are blocked</w:t>
      </w:r>
      <w:r w:rsidR="00215456">
        <w:t xml:space="preserve"> (hint: check Context Switch Counter)?</w:t>
      </w:r>
    </w:p>
    <w:p w14:paraId="06A607F8" w14:textId="22539442" w:rsidR="00964C85" w:rsidRPr="009A6E0B" w:rsidRDefault="00964C85" w:rsidP="00964C85">
      <w:pPr>
        <w:pStyle w:val="ListParagraph"/>
        <w:numPr>
          <w:ilvl w:val="1"/>
          <w:numId w:val="36"/>
        </w:numPr>
      </w:pPr>
      <w:r>
        <w:rPr>
          <w:color w:val="0070C0"/>
        </w:rPr>
        <w:t xml:space="preserve">The Timer Task, the Tick Task, </w:t>
      </w:r>
      <w:r w:rsidR="009A6E0B">
        <w:rPr>
          <w:color w:val="0070C0"/>
        </w:rPr>
        <w:t xml:space="preserve">and </w:t>
      </w:r>
      <w:r w:rsidR="00A93FCA">
        <w:rPr>
          <w:color w:val="0070C0"/>
        </w:rPr>
        <w:t xml:space="preserve">the Idle Task are transitioning often. The </w:t>
      </w:r>
      <w:proofErr w:type="spellStart"/>
      <w:r w:rsidR="00A93FCA">
        <w:rPr>
          <w:color w:val="0070C0"/>
        </w:rPr>
        <w:t>Capsense</w:t>
      </w:r>
      <w:proofErr w:type="spellEnd"/>
      <w:r w:rsidR="00A93FCA">
        <w:rPr>
          <w:color w:val="0070C0"/>
        </w:rPr>
        <w:t xml:space="preserve"> Task is switching much less than the other mentioned because it only switched every 100ms. </w:t>
      </w:r>
      <w:r w:rsidR="009A6E0B">
        <w:rPr>
          <w:color w:val="0070C0"/>
        </w:rPr>
        <w:t>It is blocked *most of the time*.</w:t>
      </w:r>
    </w:p>
    <w:p w14:paraId="3DE64564" w14:textId="28A07DFA" w:rsidR="009A6E0B" w:rsidRDefault="009A6E0B" w:rsidP="009A6E0B">
      <w:pPr>
        <w:pStyle w:val="ListParagraph"/>
        <w:numPr>
          <w:ilvl w:val="1"/>
          <w:numId w:val="36"/>
        </w:numPr>
      </w:pPr>
      <w:r>
        <w:rPr>
          <w:color w:val="0070C0"/>
        </w:rPr>
        <w:t xml:space="preserve">The blocked tasks are the </w:t>
      </w:r>
      <w:r>
        <w:rPr>
          <w:color w:val="0070C0"/>
        </w:rPr>
        <w:t>LED Task and the Button Task. This is because the Button Task is only awakened on a button press interrupt, which is not happening for this test. Also, the LED Task is only awakened when a message indicated a change of state.</w:t>
      </w:r>
    </w:p>
    <w:p w14:paraId="52FC2860" w14:textId="556D52D1" w:rsidR="009A6E0B" w:rsidRPr="009A6E0B" w:rsidRDefault="009A6E0B" w:rsidP="00964C85">
      <w:pPr>
        <w:pStyle w:val="ListParagraph"/>
        <w:numPr>
          <w:ilvl w:val="1"/>
          <w:numId w:val="36"/>
        </w:numPr>
      </w:pPr>
      <w:r>
        <w:rPr>
          <w:color w:val="0070C0"/>
        </w:rPr>
        <w:t xml:space="preserve">My implementation detected changes in </w:t>
      </w:r>
      <w:proofErr w:type="gramStart"/>
      <w:r>
        <w:rPr>
          <w:color w:val="0070C0"/>
        </w:rPr>
        <w:t>state, and</w:t>
      </w:r>
      <w:proofErr w:type="gramEnd"/>
      <w:r>
        <w:rPr>
          <w:color w:val="0070C0"/>
        </w:rPr>
        <w:t xml:space="preserve"> would only post a message to the queue if the state changed. This means that the </w:t>
      </w:r>
      <w:proofErr w:type="spellStart"/>
      <w:r>
        <w:rPr>
          <w:color w:val="0070C0"/>
        </w:rPr>
        <w:t>capsense</w:t>
      </w:r>
      <w:proofErr w:type="spellEnd"/>
      <w:r>
        <w:rPr>
          <w:color w:val="0070C0"/>
        </w:rPr>
        <w:t xml:space="preserve"> task would run every </w:t>
      </w:r>
      <w:proofErr w:type="gramStart"/>
      <w:r>
        <w:rPr>
          <w:color w:val="0070C0"/>
        </w:rPr>
        <w:t>100ms, but</w:t>
      </w:r>
      <w:proofErr w:type="gramEnd"/>
      <w:r>
        <w:rPr>
          <w:color w:val="0070C0"/>
        </w:rPr>
        <w:t xml:space="preserve"> would only post a message if the state changed. The button task would post a state change message every time, because every time an interrupt occurs, the state has changed.</w:t>
      </w:r>
    </w:p>
    <w:p w14:paraId="64ADF552" w14:textId="7F1F0472" w:rsidR="00215456" w:rsidRDefault="00215456" w:rsidP="000378E6">
      <w:pPr>
        <w:pStyle w:val="ListParagraph"/>
        <w:numPr>
          <w:ilvl w:val="0"/>
          <w:numId w:val="36"/>
        </w:numPr>
      </w:pPr>
      <w:r>
        <w:t>Press one of the pus</w:t>
      </w:r>
      <w:r w:rsidR="00107A41">
        <w:t>h</w:t>
      </w:r>
      <w:r>
        <w:t>buttons</w:t>
      </w:r>
      <w:r w:rsidR="00107A41">
        <w:t>.</w:t>
      </w:r>
      <w:r>
        <w:t xml:space="preserve"> Which tasks are awakened? Record the number of context switches that occur when a button is pressed and then released.</w:t>
      </w:r>
    </w:p>
    <w:p w14:paraId="63FA8F62" w14:textId="5E0F0280" w:rsidR="00964C85" w:rsidRPr="009A6E0B" w:rsidRDefault="00964C85" w:rsidP="00964C85">
      <w:pPr>
        <w:pStyle w:val="ListParagraph"/>
        <w:numPr>
          <w:ilvl w:val="1"/>
          <w:numId w:val="36"/>
        </w:numPr>
      </w:pPr>
      <w:r>
        <w:rPr>
          <w:color w:val="0070C0"/>
        </w:rPr>
        <w:t xml:space="preserve">The Button Task is awakened. This is because the event flag group was posted to and matched the pattern I gave the Button Task to </w:t>
      </w:r>
      <w:proofErr w:type="gramStart"/>
      <w:r>
        <w:rPr>
          <w:color w:val="0070C0"/>
        </w:rPr>
        <w:t>pend(</w:t>
      </w:r>
      <w:proofErr w:type="gramEnd"/>
      <w:r>
        <w:rPr>
          <w:color w:val="0070C0"/>
        </w:rPr>
        <w:t>) on.</w:t>
      </w:r>
    </w:p>
    <w:p w14:paraId="00DFDBE5" w14:textId="4FB55C0D" w:rsidR="009A6E0B" w:rsidRDefault="009A6E0B" w:rsidP="00964C85">
      <w:pPr>
        <w:pStyle w:val="ListParagraph"/>
        <w:numPr>
          <w:ilvl w:val="1"/>
          <w:numId w:val="36"/>
        </w:numPr>
      </w:pPr>
      <w:r>
        <w:rPr>
          <w:color w:val="0070C0"/>
        </w:rPr>
        <w:t>The LED Task is awakened because the button task posts a message to the queue the LED Task pends on.</w:t>
      </w:r>
    </w:p>
    <w:p w14:paraId="0DC50A7F" w14:textId="7B99303E" w:rsidR="00215456" w:rsidRDefault="00215456" w:rsidP="000378E6">
      <w:pPr>
        <w:pStyle w:val="ListParagraph"/>
        <w:numPr>
          <w:ilvl w:val="0"/>
          <w:numId w:val="36"/>
        </w:numPr>
      </w:pPr>
      <w:r>
        <w:lastRenderedPageBreak/>
        <w:t>Touch one side of the touch slider? Which tasks are awakened? Record the number of context switches that occur when a button is pressed and then released.</w:t>
      </w:r>
    </w:p>
    <w:p w14:paraId="3EDCAC57" w14:textId="6DD1B487" w:rsidR="009A6E0B" w:rsidRDefault="009A6E0B" w:rsidP="009A6E0B">
      <w:pPr>
        <w:pStyle w:val="ListParagraph"/>
        <w:numPr>
          <w:ilvl w:val="1"/>
          <w:numId w:val="36"/>
        </w:numPr>
      </w:pPr>
      <w:r>
        <w:rPr>
          <w:color w:val="0070C0"/>
        </w:rPr>
        <w:t>The LED Task is awakened because we have a change in state.</w:t>
      </w:r>
    </w:p>
    <w:p w14:paraId="2654699E" w14:textId="210793B5" w:rsidR="00215456" w:rsidRDefault="00215456" w:rsidP="000378E6">
      <w:pPr>
        <w:pStyle w:val="ListParagraph"/>
        <w:numPr>
          <w:ilvl w:val="0"/>
          <w:numId w:val="36"/>
        </w:numPr>
      </w:pPr>
      <w:r>
        <w:t>Do the number of context switches recorded above match your expectations? If not, check your code to determine why.</w:t>
      </w:r>
    </w:p>
    <w:p w14:paraId="3ABA598D" w14:textId="1866132C" w:rsidR="009A6E0B" w:rsidRDefault="009A6E0B" w:rsidP="009A6E0B">
      <w:pPr>
        <w:pStyle w:val="ListParagraph"/>
        <w:numPr>
          <w:ilvl w:val="1"/>
          <w:numId w:val="36"/>
        </w:numPr>
      </w:pPr>
      <w:r>
        <w:rPr>
          <w:color w:val="0070C0"/>
        </w:rPr>
        <w:t>They do match my expectations.</w:t>
      </w:r>
    </w:p>
    <w:p w14:paraId="6AF52FAC" w14:textId="1EFA3E73" w:rsidR="006E0445" w:rsidRDefault="007050C1" w:rsidP="006E0445">
      <w:pPr>
        <w:pStyle w:val="ListParagraph"/>
        <w:numPr>
          <w:ilvl w:val="0"/>
          <w:numId w:val="36"/>
        </w:numPr>
      </w:pPr>
      <w:r>
        <w:t>Save a screenshot of the application, showing the Task(s) tab.</w:t>
      </w:r>
    </w:p>
    <w:p w14:paraId="013A95DA" w14:textId="69A04FAD" w:rsidR="009A6E0B" w:rsidRDefault="009A6E0B" w:rsidP="009A6E0B">
      <w:pPr>
        <w:pStyle w:val="ListParagraph"/>
        <w:numPr>
          <w:ilvl w:val="1"/>
          <w:numId w:val="36"/>
        </w:numPr>
      </w:pPr>
      <w:r>
        <w:rPr>
          <w:color w:val="0070C0"/>
        </w:rPr>
        <w:t xml:space="preserve">To reiterate, the below image is Jacob </w:t>
      </w:r>
      <w:proofErr w:type="spellStart"/>
      <w:r>
        <w:rPr>
          <w:color w:val="0070C0"/>
        </w:rPr>
        <w:t>Scheiffler’s</w:t>
      </w:r>
      <w:proofErr w:type="spellEnd"/>
      <w:r>
        <w:rPr>
          <w:color w:val="0070C0"/>
        </w:rPr>
        <w:t xml:space="preserve">. </w:t>
      </w:r>
      <w:bookmarkStart w:id="0" w:name="_GoBack"/>
      <w:bookmarkEnd w:id="0"/>
    </w:p>
    <w:p w14:paraId="07C080EF" w14:textId="3CFCE684" w:rsidR="00964C85" w:rsidRDefault="00A93FCA" w:rsidP="00A93FCA">
      <w:pPr>
        <w:ind w:left="1080"/>
      </w:pPr>
      <w:r>
        <w:rPr>
          <w:noProof/>
        </w:rPr>
        <w:drawing>
          <wp:inline distT="0" distB="0" distL="0" distR="0" wp14:anchorId="4D242FDE" wp14:editId="47FD278A">
            <wp:extent cx="6012407" cy="2230244"/>
            <wp:effectExtent l="0" t="0" r="0" b="5080"/>
            <wp:docPr id="7" name="Picture 7"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_Probe_Cap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68171" cy="2250929"/>
                    </a:xfrm>
                    <a:prstGeom prst="rect">
                      <a:avLst/>
                    </a:prstGeom>
                  </pic:spPr>
                </pic:pic>
              </a:graphicData>
            </a:graphic>
          </wp:inline>
        </w:drawing>
      </w:r>
    </w:p>
    <w:p w14:paraId="225EDA73" w14:textId="77777777" w:rsidR="006C461F" w:rsidRDefault="006C461F">
      <w:pPr>
        <w:rPr>
          <w:sz w:val="28"/>
        </w:rPr>
      </w:pPr>
      <w:r>
        <w:rPr>
          <w:sz w:val="28"/>
        </w:rPr>
        <w:br w:type="page"/>
      </w:r>
    </w:p>
    <w:p w14:paraId="590052CD" w14:textId="5F42D7D4" w:rsidR="004D2263" w:rsidRPr="006C461F" w:rsidRDefault="004D2263" w:rsidP="004D2263">
      <w:pPr>
        <w:rPr>
          <w:sz w:val="28"/>
        </w:rPr>
      </w:pPr>
      <w:r w:rsidRPr="006C461F">
        <w:rPr>
          <w:sz w:val="28"/>
        </w:rPr>
        <w:lastRenderedPageBreak/>
        <w:t xml:space="preserve">Part III – Using </w:t>
      </w:r>
      <w:proofErr w:type="spellStart"/>
      <w:r w:rsidRPr="006C461F">
        <w:rPr>
          <w:sz w:val="28"/>
        </w:rPr>
        <w:t>Segger</w:t>
      </w:r>
      <w:proofErr w:type="spellEnd"/>
      <w:r w:rsidRPr="006C461F">
        <w:rPr>
          <w:sz w:val="28"/>
        </w:rPr>
        <w:t xml:space="preserve"> </w:t>
      </w:r>
      <w:proofErr w:type="spellStart"/>
      <w:r w:rsidRPr="006C461F">
        <w:rPr>
          <w:sz w:val="28"/>
        </w:rPr>
        <w:t>SystemView</w:t>
      </w:r>
      <w:proofErr w:type="spellEnd"/>
      <w:r w:rsidRPr="006C461F">
        <w:rPr>
          <w:sz w:val="28"/>
        </w:rPr>
        <w:t xml:space="preserve"> to analyze the system</w:t>
      </w:r>
    </w:p>
    <w:p w14:paraId="7C756DC4" w14:textId="34274E88" w:rsidR="004D2263" w:rsidRDefault="001E21AE" w:rsidP="0093034B">
      <w:pPr>
        <w:pStyle w:val="ListParagraph"/>
        <w:numPr>
          <w:ilvl w:val="0"/>
          <w:numId w:val="38"/>
        </w:numPr>
      </w:pPr>
      <w:r>
        <w:rPr>
          <w:noProof/>
        </w:rPr>
        <w:object w:dxaOrig="1440" w:dyaOrig="1440" w14:anchorId="77640041">
          <v:shape id="_x0000_s1026" type="#_x0000_t75" alt="" style="position:absolute;left:0;text-align:left;margin-left:264pt;margin-top:5.75pt;width:75pt;height:48.6pt;z-index:-251657216;mso-wrap-edited:f;mso-width-percent:0;mso-height-percent:0;mso-position-horizontal-relative:text;mso-position-vertical-relative:text;mso-width-percent:0;mso-height-percent:0">
            <v:imagedata r:id="rId11" o:title=""/>
          </v:shape>
          <o:OLEObject Type="Embed" ProgID="Package" ShapeID="_x0000_s1026" DrawAspect="Icon" ObjectID="_1644256408" r:id="rId12"/>
        </w:object>
      </w:r>
    </w:p>
    <w:p w14:paraId="597F9D93" w14:textId="09F904FF" w:rsidR="004D2263" w:rsidRDefault="004D2263" w:rsidP="00F15239">
      <w:pPr>
        <w:pStyle w:val="ListParagraph"/>
        <w:numPr>
          <w:ilvl w:val="0"/>
          <w:numId w:val="38"/>
        </w:numPr>
      </w:pPr>
    </w:p>
    <w:p w14:paraId="401B957F" w14:textId="1C0200F5" w:rsidR="00E55609" w:rsidRDefault="00E55609" w:rsidP="004D2263">
      <w:pPr>
        <w:pStyle w:val="ListParagraph"/>
        <w:numPr>
          <w:ilvl w:val="0"/>
          <w:numId w:val="38"/>
        </w:numPr>
      </w:pPr>
    </w:p>
    <w:p w14:paraId="238D0AD1" w14:textId="3F595942" w:rsidR="00A82F00" w:rsidRDefault="00A82F00" w:rsidP="004D2263">
      <w:pPr>
        <w:pStyle w:val="ListParagraph"/>
        <w:numPr>
          <w:ilvl w:val="0"/>
          <w:numId w:val="38"/>
        </w:numPr>
      </w:pPr>
      <w:r>
        <w:t xml:space="preserve">Record how often the </w:t>
      </w:r>
      <w:proofErr w:type="spellStart"/>
      <w:r>
        <w:t>SliderInput</w:t>
      </w:r>
      <w:proofErr w:type="spellEnd"/>
      <w:r>
        <w:t xml:space="preserve"> task is run. Does it match the timer period? Save a screenshot that shows the period.</w:t>
      </w:r>
    </w:p>
    <w:p w14:paraId="61C21C08" w14:textId="6D027C73" w:rsidR="00964C85" w:rsidRPr="00964C85" w:rsidRDefault="00964C85" w:rsidP="00964C85">
      <w:pPr>
        <w:pStyle w:val="ListParagraph"/>
        <w:numPr>
          <w:ilvl w:val="1"/>
          <w:numId w:val="38"/>
        </w:numPr>
      </w:pPr>
      <w:r>
        <w:rPr>
          <w:color w:val="0070C0"/>
        </w:rPr>
        <w:t>The period is 10Hz, which corresponds to a period of 100ms, as expected.</w:t>
      </w:r>
      <w:r w:rsidR="00A93FCA">
        <w:rPr>
          <w:color w:val="0070C0"/>
        </w:rPr>
        <w:t xml:space="preserve"> In the image below, in the bottom ‘Contexts’ section, look at the frequency column in the </w:t>
      </w:r>
      <w:proofErr w:type="spellStart"/>
      <w:r w:rsidR="00A93FCA">
        <w:rPr>
          <w:color w:val="0070C0"/>
        </w:rPr>
        <w:t>Capsense</w:t>
      </w:r>
      <w:proofErr w:type="spellEnd"/>
      <w:r w:rsidR="00A93FCA">
        <w:rPr>
          <w:color w:val="0070C0"/>
        </w:rPr>
        <w:t xml:space="preserve"> Task row for confirmation.</w:t>
      </w:r>
    </w:p>
    <w:p w14:paraId="0F6B2368" w14:textId="2CA2C340" w:rsidR="00964C85" w:rsidRDefault="00A93FCA" w:rsidP="00964C85">
      <w:pPr>
        <w:pStyle w:val="ListParagraph"/>
        <w:numPr>
          <w:ilvl w:val="1"/>
          <w:numId w:val="38"/>
        </w:numPr>
      </w:pPr>
      <w:r>
        <w:rPr>
          <w:noProof/>
        </w:rPr>
        <w:drawing>
          <wp:inline distT="0" distB="0" distL="0" distR="0" wp14:anchorId="7B292EAF" wp14:editId="26B58226">
            <wp:extent cx="5943600" cy="3044190"/>
            <wp:effectExtent l="0" t="0" r="0" b="3810"/>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2-26 at 8.19.30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44190"/>
                    </a:xfrm>
                    <a:prstGeom prst="rect">
                      <a:avLst/>
                    </a:prstGeom>
                  </pic:spPr>
                </pic:pic>
              </a:graphicData>
            </a:graphic>
          </wp:inline>
        </w:drawing>
      </w:r>
    </w:p>
    <w:p w14:paraId="7F23DBD6" w14:textId="43B9E7B5" w:rsidR="00A82F00" w:rsidRDefault="00A82F00" w:rsidP="004D2263">
      <w:pPr>
        <w:pStyle w:val="ListParagraph"/>
        <w:numPr>
          <w:ilvl w:val="0"/>
          <w:numId w:val="38"/>
        </w:numPr>
      </w:pPr>
      <w:r>
        <w:t xml:space="preserve">Locate when the </w:t>
      </w:r>
      <w:proofErr w:type="spellStart"/>
      <w:r>
        <w:t>ButtonInput</w:t>
      </w:r>
      <w:proofErr w:type="spellEnd"/>
      <w:r>
        <w:t xml:space="preserve"> task is run. Note that by highlighting the task name in the timeline window, left and right arrows will appear for advancing to the previous/next location in the timeline of when the task was run. Does the scheduling of the </w:t>
      </w:r>
      <w:proofErr w:type="spellStart"/>
      <w:r>
        <w:t>LedOutput</w:t>
      </w:r>
      <w:proofErr w:type="spellEnd"/>
      <w:r>
        <w:t xml:space="preserve"> task appear to be synchronized with the </w:t>
      </w:r>
      <w:proofErr w:type="spellStart"/>
      <w:r>
        <w:t>ButtonInput</w:t>
      </w:r>
      <w:proofErr w:type="spellEnd"/>
      <w:r>
        <w:t xml:space="preserve"> task? Explain why. Save a screen shot that shows the scheduling of the </w:t>
      </w:r>
      <w:proofErr w:type="spellStart"/>
      <w:r>
        <w:t>ButtonInput</w:t>
      </w:r>
      <w:proofErr w:type="spellEnd"/>
      <w:r>
        <w:t xml:space="preserve"> task and the </w:t>
      </w:r>
      <w:proofErr w:type="spellStart"/>
      <w:r>
        <w:t>LedOutput</w:t>
      </w:r>
      <w:proofErr w:type="spellEnd"/>
      <w:r>
        <w:t xml:space="preserve"> task.</w:t>
      </w:r>
    </w:p>
    <w:p w14:paraId="4DFAD755" w14:textId="73109D61" w:rsidR="00964C85" w:rsidRPr="00964C85" w:rsidRDefault="00964C85" w:rsidP="00964C85">
      <w:pPr>
        <w:pStyle w:val="ListParagraph"/>
        <w:numPr>
          <w:ilvl w:val="1"/>
          <w:numId w:val="38"/>
        </w:numPr>
      </w:pPr>
      <w:proofErr w:type="gramStart"/>
      <w:r>
        <w:rPr>
          <w:color w:val="0070C0"/>
        </w:rPr>
        <w:t>Yes</w:t>
      </w:r>
      <w:proofErr w:type="gramEnd"/>
      <w:r>
        <w:rPr>
          <w:color w:val="0070C0"/>
        </w:rPr>
        <w:t xml:space="preserve"> they do appear synchronized. This is because the LED Task </w:t>
      </w:r>
      <w:proofErr w:type="gramStart"/>
      <w:r>
        <w:rPr>
          <w:color w:val="0070C0"/>
        </w:rPr>
        <w:t>Pend(</w:t>
      </w:r>
      <w:proofErr w:type="gramEnd"/>
      <w:r>
        <w:rPr>
          <w:color w:val="0070C0"/>
        </w:rPr>
        <w:t xml:space="preserve">)s on the message queue, and when the Button Task is run, it Post()s to the message queue. This immediately moves the LED Task to the Ready queue and </w:t>
      </w:r>
      <w:proofErr w:type="spellStart"/>
      <w:r>
        <w:rPr>
          <w:color w:val="0070C0"/>
        </w:rPr>
        <w:t>OS_Reschedule</w:t>
      </w:r>
      <w:proofErr w:type="spellEnd"/>
      <w:r>
        <w:rPr>
          <w:color w:val="0070C0"/>
        </w:rPr>
        <w:t xml:space="preserve"> will call it next.</w:t>
      </w:r>
    </w:p>
    <w:p w14:paraId="2C841749" w14:textId="77777777" w:rsidR="009A6E0B" w:rsidRPr="009A6E0B" w:rsidRDefault="00964C85" w:rsidP="00964C85">
      <w:pPr>
        <w:pStyle w:val="ListParagraph"/>
        <w:numPr>
          <w:ilvl w:val="1"/>
          <w:numId w:val="38"/>
        </w:numPr>
      </w:pPr>
      <w:r>
        <w:rPr>
          <w:color w:val="0070C0"/>
        </w:rPr>
        <w:t xml:space="preserve">Of note is that this is not unique to the Button Task. The same goes for the </w:t>
      </w:r>
      <w:proofErr w:type="spellStart"/>
      <w:r>
        <w:rPr>
          <w:color w:val="0070C0"/>
        </w:rPr>
        <w:t>Capsense</w:t>
      </w:r>
      <w:proofErr w:type="spellEnd"/>
      <w:r>
        <w:rPr>
          <w:color w:val="0070C0"/>
        </w:rPr>
        <w:t xml:space="preserve"> Task</w:t>
      </w:r>
      <w:r w:rsidR="00A93FCA">
        <w:rPr>
          <w:color w:val="0070C0"/>
        </w:rPr>
        <w:t xml:space="preserve"> when we detect a change in state</w:t>
      </w:r>
      <w:r>
        <w:rPr>
          <w:color w:val="0070C0"/>
        </w:rPr>
        <w:t xml:space="preserve">, which also </w:t>
      </w:r>
      <w:proofErr w:type="gramStart"/>
      <w:r>
        <w:rPr>
          <w:color w:val="0070C0"/>
        </w:rPr>
        <w:t>Post(</w:t>
      </w:r>
      <w:proofErr w:type="gramEnd"/>
      <w:r>
        <w:rPr>
          <w:color w:val="0070C0"/>
        </w:rPr>
        <w:t>)s to the message queue, with the same results. I have provided a couple images that show this.</w:t>
      </w:r>
    </w:p>
    <w:p w14:paraId="5F727A16" w14:textId="567DA086" w:rsidR="00964C85" w:rsidRDefault="00A93FCA" w:rsidP="009A6E0B">
      <w:pPr>
        <w:pStyle w:val="ListParagraph"/>
        <w:ind w:left="1440"/>
      </w:pPr>
      <w:r>
        <w:rPr>
          <w:noProof/>
        </w:rPr>
        <w:lastRenderedPageBreak/>
        <w:drawing>
          <wp:inline distT="0" distB="0" distL="0" distR="0" wp14:anchorId="02D08CD6" wp14:editId="50D39453">
            <wp:extent cx="3393440" cy="991928"/>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26 at 8.22.07 PM.png"/>
                    <pic:cNvPicPr/>
                  </pic:nvPicPr>
                  <pic:blipFill>
                    <a:blip r:embed="rId14">
                      <a:extLst>
                        <a:ext uri="{28A0092B-C50C-407E-A947-70E740481C1C}">
                          <a14:useLocalDpi xmlns:a14="http://schemas.microsoft.com/office/drawing/2010/main" val="0"/>
                        </a:ext>
                      </a:extLst>
                    </a:blip>
                    <a:stretch>
                      <a:fillRect/>
                    </a:stretch>
                  </pic:blipFill>
                  <pic:spPr>
                    <a:xfrm>
                      <a:off x="0" y="0"/>
                      <a:ext cx="3439035" cy="1005256"/>
                    </a:xfrm>
                    <a:prstGeom prst="rect">
                      <a:avLst/>
                    </a:prstGeom>
                  </pic:spPr>
                </pic:pic>
              </a:graphicData>
            </a:graphic>
          </wp:inline>
        </w:drawing>
      </w:r>
      <w:r>
        <w:rPr>
          <w:noProof/>
        </w:rPr>
        <w:drawing>
          <wp:inline distT="0" distB="0" distL="0" distR="0" wp14:anchorId="053B2AFA" wp14:editId="285DC935">
            <wp:extent cx="3393688" cy="717533"/>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26 at 8.22.28 PM.png"/>
                    <pic:cNvPicPr/>
                  </pic:nvPicPr>
                  <pic:blipFill>
                    <a:blip r:embed="rId15">
                      <a:extLst>
                        <a:ext uri="{28A0092B-C50C-407E-A947-70E740481C1C}">
                          <a14:useLocalDpi xmlns:a14="http://schemas.microsoft.com/office/drawing/2010/main" val="0"/>
                        </a:ext>
                      </a:extLst>
                    </a:blip>
                    <a:stretch>
                      <a:fillRect/>
                    </a:stretch>
                  </pic:blipFill>
                  <pic:spPr>
                    <a:xfrm>
                      <a:off x="0" y="0"/>
                      <a:ext cx="3462261" cy="732031"/>
                    </a:xfrm>
                    <a:prstGeom prst="rect">
                      <a:avLst/>
                    </a:prstGeom>
                  </pic:spPr>
                </pic:pic>
              </a:graphicData>
            </a:graphic>
          </wp:inline>
        </w:drawing>
      </w:r>
    </w:p>
    <w:p w14:paraId="6FDBE259" w14:textId="77777777" w:rsidR="008B0310" w:rsidRDefault="008B0310" w:rsidP="008B0310"/>
    <w:p w14:paraId="34C61702" w14:textId="5FDCAD60" w:rsidR="00DC6A86" w:rsidRPr="006C461F" w:rsidRDefault="00DC6A86" w:rsidP="003B157B">
      <w:pPr>
        <w:rPr>
          <w:sz w:val="28"/>
        </w:rPr>
      </w:pPr>
      <w:r w:rsidRPr="006C461F">
        <w:rPr>
          <w:sz w:val="28"/>
        </w:rPr>
        <w:t>Part I</w:t>
      </w:r>
      <w:r w:rsidR="004D2263" w:rsidRPr="006C461F">
        <w:rPr>
          <w:sz w:val="28"/>
        </w:rPr>
        <w:t>V</w:t>
      </w:r>
      <w:r w:rsidRPr="006C461F">
        <w:rPr>
          <w:sz w:val="28"/>
        </w:rPr>
        <w:t xml:space="preserve"> – </w:t>
      </w:r>
      <w:r w:rsidR="006C461F">
        <w:rPr>
          <w:sz w:val="28"/>
        </w:rPr>
        <w:t xml:space="preserve">Idle Task and </w:t>
      </w:r>
      <w:r w:rsidRPr="006C461F">
        <w:rPr>
          <w:sz w:val="28"/>
        </w:rPr>
        <w:t>Low Energy Mode</w:t>
      </w:r>
    </w:p>
    <w:p w14:paraId="75F4A233" w14:textId="77777777" w:rsidR="002E2728" w:rsidRDefault="0061629C" w:rsidP="00DC6A86">
      <w:pPr>
        <w:pStyle w:val="ListParagraph"/>
        <w:numPr>
          <w:ilvl w:val="0"/>
          <w:numId w:val="37"/>
        </w:numPr>
      </w:pPr>
      <w:r>
        <w:t>Start the Energy Profiler</w:t>
      </w:r>
    </w:p>
    <w:p w14:paraId="426C9F28" w14:textId="2DBE34EF" w:rsidR="0061629C" w:rsidRDefault="002E2728" w:rsidP="00DC6A86">
      <w:pPr>
        <w:pStyle w:val="ListParagraph"/>
        <w:numPr>
          <w:ilvl w:val="0"/>
          <w:numId w:val="37"/>
        </w:numPr>
      </w:pPr>
      <w:r>
        <w:t>R</w:t>
      </w:r>
      <w:r w:rsidR="0061629C">
        <w:t xml:space="preserve">ecord the average power consumed at nominal conditions (no buttons </w:t>
      </w:r>
      <w:proofErr w:type="gramStart"/>
      <w:r w:rsidR="0061629C">
        <w:t>pressed,</w:t>
      </w:r>
      <w:proofErr w:type="gramEnd"/>
      <w:r w:rsidR="0061629C">
        <w:t xml:space="preserve"> slider not touched).</w:t>
      </w:r>
      <w:r w:rsidR="00605BAA">
        <w:t xml:space="preserve"> Compare this value with the values recorded in Lab 2</w:t>
      </w:r>
      <w:r>
        <w:t xml:space="preserve"> and Lab 3</w:t>
      </w:r>
      <w:r w:rsidR="00605BAA">
        <w:t>.</w:t>
      </w:r>
    </w:p>
    <w:p w14:paraId="750186F1" w14:textId="31333878" w:rsidR="00964C85" w:rsidRDefault="00964C85" w:rsidP="00964C85">
      <w:pPr>
        <w:pStyle w:val="ListParagraph"/>
        <w:numPr>
          <w:ilvl w:val="1"/>
          <w:numId w:val="37"/>
        </w:numPr>
      </w:pPr>
      <w:r>
        <w:rPr>
          <w:color w:val="0070C0"/>
        </w:rPr>
        <w:t>3.02mW</w:t>
      </w:r>
    </w:p>
    <w:p w14:paraId="53D701C6" w14:textId="150A1562" w:rsidR="002E2728" w:rsidRDefault="002E2728" w:rsidP="002E2728">
      <w:pPr>
        <w:pStyle w:val="ListParagraph"/>
        <w:numPr>
          <w:ilvl w:val="0"/>
          <w:numId w:val="37"/>
        </w:numPr>
      </w:pPr>
      <w:r>
        <w:t>Record the average power consumed when one and both buttons are pressed. Compare this value with the values recorded in Lab 2 and Lab 3.</w:t>
      </w:r>
    </w:p>
    <w:p w14:paraId="2FF1EB6A" w14:textId="77777777" w:rsidR="00964C85" w:rsidRPr="00964C85" w:rsidRDefault="00964C85" w:rsidP="00964C85">
      <w:pPr>
        <w:pStyle w:val="ListParagraph"/>
        <w:numPr>
          <w:ilvl w:val="1"/>
          <w:numId w:val="37"/>
        </w:numPr>
      </w:pPr>
      <w:r>
        <w:rPr>
          <w:color w:val="0070C0"/>
        </w:rPr>
        <w:t>One button: 1.48mW</w:t>
      </w:r>
    </w:p>
    <w:p w14:paraId="27DE538A" w14:textId="77777777" w:rsidR="00964C85" w:rsidRPr="00964C85" w:rsidRDefault="00964C85" w:rsidP="00964C85">
      <w:pPr>
        <w:pStyle w:val="ListParagraph"/>
        <w:numPr>
          <w:ilvl w:val="1"/>
          <w:numId w:val="37"/>
        </w:numPr>
      </w:pPr>
      <w:r>
        <w:rPr>
          <w:color w:val="0070C0"/>
        </w:rPr>
        <w:t xml:space="preserve">Two </w:t>
      </w:r>
      <w:proofErr w:type="gramStart"/>
      <w:r>
        <w:rPr>
          <w:color w:val="0070C0"/>
        </w:rPr>
        <w:t>button</w:t>
      </w:r>
      <w:proofErr w:type="gramEnd"/>
      <w:r>
        <w:rPr>
          <w:color w:val="0070C0"/>
        </w:rPr>
        <w:t>: 3.28mW – recall that when both buttons are pressed, the LEDs are off</w:t>
      </w:r>
    </w:p>
    <w:p w14:paraId="538A8CB9" w14:textId="77777777" w:rsidR="00964C85" w:rsidRPr="00964C85" w:rsidRDefault="00964C85" w:rsidP="00964C85">
      <w:pPr>
        <w:pStyle w:val="ListParagraph"/>
        <w:numPr>
          <w:ilvl w:val="1"/>
          <w:numId w:val="37"/>
        </w:numPr>
      </w:pPr>
      <w:r>
        <w:rPr>
          <w:color w:val="0070C0"/>
        </w:rPr>
        <w:t xml:space="preserve">Because it might be of interest to know the power when both </w:t>
      </w:r>
      <w:r w:rsidRPr="00964C85">
        <w:rPr>
          <w:b/>
          <w:bCs/>
          <w:color w:val="0070C0"/>
        </w:rPr>
        <w:t>LEDs</w:t>
      </w:r>
      <w:r>
        <w:rPr>
          <w:color w:val="0070C0"/>
        </w:rPr>
        <w:t xml:space="preserve"> are on, here is that value as well: 6.41mW</w:t>
      </w:r>
    </w:p>
    <w:p w14:paraId="3EE31683" w14:textId="2EA00126" w:rsidR="00964C85" w:rsidRDefault="00964C85" w:rsidP="00964C85">
      <w:pPr>
        <w:pStyle w:val="ListParagraph"/>
        <w:numPr>
          <w:ilvl w:val="1"/>
          <w:numId w:val="37"/>
        </w:numPr>
      </w:pPr>
      <w:r>
        <w:rPr>
          <w:color w:val="0070C0"/>
        </w:rPr>
        <w:t xml:space="preserve">Comparing to Lab2 and 3, I see that this method is the best we’ve seen yet. It is comparable in power to the purely interrupt method of Lab2, while utilizing the full capability of the RTOS. In Lab3, the RTOS solution was in between the interrupt and polling methods, but now, we can see marked improvement. Yay! </w:t>
      </w:r>
    </w:p>
    <w:p w14:paraId="11611107" w14:textId="4B58D78F" w:rsidR="002E2728" w:rsidRDefault="002E2728" w:rsidP="00DC6A86">
      <w:pPr>
        <w:pStyle w:val="ListParagraph"/>
        <w:numPr>
          <w:ilvl w:val="0"/>
          <w:numId w:val="37"/>
        </w:numPr>
      </w:pPr>
      <w:r>
        <w:t xml:space="preserve">Explain the </w:t>
      </w:r>
      <w:r w:rsidR="003B2C7E">
        <w:t xml:space="preserve">reason for the </w:t>
      </w:r>
      <w:r>
        <w:t>difference, if any, in the power measurements between this lab, Lab 2, and Lab 3.</w:t>
      </w:r>
    </w:p>
    <w:p w14:paraId="2A52711A" w14:textId="4646AEB8" w:rsidR="00964C85" w:rsidRDefault="00964C85" w:rsidP="00964C85">
      <w:pPr>
        <w:pStyle w:val="ListParagraph"/>
        <w:numPr>
          <w:ilvl w:val="1"/>
          <w:numId w:val="37"/>
        </w:numPr>
      </w:pPr>
      <w:r>
        <w:rPr>
          <w:color w:val="0070C0"/>
        </w:rPr>
        <w:t xml:space="preserve">The reason for this performance is that we have moved to an interrupt driven RTOS implementation. The Button Task now only runs when an interrupt happens, not at a consistent interval of 100ms like Lab3. This saves significant CPU utilization. The IDLE task in this implementation is above 99% nominally, and only slightly below </w:t>
      </w:r>
      <w:r w:rsidR="009A6E0B">
        <w:rPr>
          <w:color w:val="0070C0"/>
        </w:rPr>
        <w:t>94%</w:t>
      </w:r>
      <w:r>
        <w:rPr>
          <w:color w:val="0070C0"/>
        </w:rPr>
        <w:t xml:space="preserve"> with frequent button presses.</w:t>
      </w:r>
    </w:p>
    <w:p w14:paraId="7E014AC3" w14:textId="2648EB75" w:rsidR="003F5EDD" w:rsidRPr="009A6E0B" w:rsidRDefault="003F5EDD" w:rsidP="007D47D1">
      <w:pPr>
        <w:rPr>
          <w:sz w:val="28"/>
        </w:rPr>
      </w:pPr>
    </w:p>
    <w:sectPr w:rsidR="003F5EDD" w:rsidRPr="009A6E0B" w:rsidSect="006023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45408" w14:textId="77777777" w:rsidR="001E21AE" w:rsidRDefault="001E21AE" w:rsidP="001B57BB">
      <w:r>
        <w:separator/>
      </w:r>
    </w:p>
  </w:endnote>
  <w:endnote w:type="continuationSeparator" w:id="0">
    <w:p w14:paraId="6CD9C532" w14:textId="77777777" w:rsidR="001E21AE" w:rsidRDefault="001E21AE" w:rsidP="001B5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D6808" w14:textId="77777777" w:rsidR="001E21AE" w:rsidRDefault="001E21AE" w:rsidP="001B57BB">
      <w:r>
        <w:separator/>
      </w:r>
    </w:p>
  </w:footnote>
  <w:footnote w:type="continuationSeparator" w:id="0">
    <w:p w14:paraId="10D2F9B8" w14:textId="77777777" w:rsidR="001E21AE" w:rsidRDefault="001E21AE" w:rsidP="001B57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4F45"/>
    <w:multiLevelType w:val="hybridMultilevel"/>
    <w:tmpl w:val="A87E8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838D0"/>
    <w:multiLevelType w:val="hybridMultilevel"/>
    <w:tmpl w:val="4DA42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A570E"/>
    <w:multiLevelType w:val="hybridMultilevel"/>
    <w:tmpl w:val="F648D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E78CE"/>
    <w:multiLevelType w:val="hybridMultilevel"/>
    <w:tmpl w:val="550AD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D47CD"/>
    <w:multiLevelType w:val="hybridMultilevel"/>
    <w:tmpl w:val="93D86ADC"/>
    <w:lvl w:ilvl="0" w:tplc="66240D22">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F7D08"/>
    <w:multiLevelType w:val="hybridMultilevel"/>
    <w:tmpl w:val="D9CE2D02"/>
    <w:lvl w:ilvl="0" w:tplc="D2AEE238">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95110"/>
    <w:multiLevelType w:val="hybridMultilevel"/>
    <w:tmpl w:val="93D86ADC"/>
    <w:lvl w:ilvl="0" w:tplc="66240D22">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E4436"/>
    <w:multiLevelType w:val="hybridMultilevel"/>
    <w:tmpl w:val="2E54B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9F1C6B"/>
    <w:multiLevelType w:val="hybridMultilevel"/>
    <w:tmpl w:val="B04A74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245EA"/>
    <w:multiLevelType w:val="hybridMultilevel"/>
    <w:tmpl w:val="DA92A2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1D1946"/>
    <w:multiLevelType w:val="hybridMultilevel"/>
    <w:tmpl w:val="00867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E81055"/>
    <w:multiLevelType w:val="hybridMultilevel"/>
    <w:tmpl w:val="7706B776"/>
    <w:lvl w:ilvl="0" w:tplc="AAB6B11E">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57D88"/>
    <w:multiLevelType w:val="hybridMultilevel"/>
    <w:tmpl w:val="8D1A9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E761CA"/>
    <w:multiLevelType w:val="hybridMultilevel"/>
    <w:tmpl w:val="82509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0321E8"/>
    <w:multiLevelType w:val="hybridMultilevel"/>
    <w:tmpl w:val="81FC3C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B402D3"/>
    <w:multiLevelType w:val="hybridMultilevel"/>
    <w:tmpl w:val="EC589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0494A"/>
    <w:multiLevelType w:val="hybridMultilevel"/>
    <w:tmpl w:val="A9A843EA"/>
    <w:lvl w:ilvl="0" w:tplc="C5BEB104">
      <w:start w:val="2"/>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D3662A"/>
    <w:multiLevelType w:val="hybridMultilevel"/>
    <w:tmpl w:val="D06EAF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0000E7"/>
    <w:multiLevelType w:val="hybridMultilevel"/>
    <w:tmpl w:val="4DA42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513B9"/>
    <w:multiLevelType w:val="hybridMultilevel"/>
    <w:tmpl w:val="A36AC85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0" w15:restartNumberingAfterBreak="0">
    <w:nsid w:val="47403651"/>
    <w:multiLevelType w:val="hybridMultilevel"/>
    <w:tmpl w:val="82384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BD7F06"/>
    <w:multiLevelType w:val="hybridMultilevel"/>
    <w:tmpl w:val="AC026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6C2018"/>
    <w:multiLevelType w:val="hybridMultilevel"/>
    <w:tmpl w:val="7D14C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20396"/>
    <w:multiLevelType w:val="hybridMultilevel"/>
    <w:tmpl w:val="CBF61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3A7B72"/>
    <w:multiLevelType w:val="hybridMultilevel"/>
    <w:tmpl w:val="0E8A0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852861"/>
    <w:multiLevelType w:val="hybridMultilevel"/>
    <w:tmpl w:val="B57E11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7477A05"/>
    <w:multiLevelType w:val="hybridMultilevel"/>
    <w:tmpl w:val="CEB8E8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9AC75FF"/>
    <w:multiLevelType w:val="hybridMultilevel"/>
    <w:tmpl w:val="156A0BE4"/>
    <w:lvl w:ilvl="0" w:tplc="406AB844">
      <w:start w:val="3"/>
      <w:numFmt w:val="lowerRoman"/>
      <w:lvlText w:val="%1."/>
      <w:lvlJc w:val="righ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300CC8"/>
    <w:multiLevelType w:val="hybridMultilevel"/>
    <w:tmpl w:val="2E4C89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1151E92"/>
    <w:multiLevelType w:val="hybridMultilevel"/>
    <w:tmpl w:val="4DA42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745C96"/>
    <w:multiLevelType w:val="hybridMultilevel"/>
    <w:tmpl w:val="66042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8C4F37"/>
    <w:multiLevelType w:val="hybridMultilevel"/>
    <w:tmpl w:val="4F445C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F0557C8"/>
    <w:multiLevelType w:val="hybridMultilevel"/>
    <w:tmpl w:val="2800F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FE569D"/>
    <w:multiLevelType w:val="hybridMultilevel"/>
    <w:tmpl w:val="182A673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4" w15:restartNumberingAfterBreak="0">
    <w:nsid w:val="7BEC65AD"/>
    <w:multiLevelType w:val="hybridMultilevel"/>
    <w:tmpl w:val="4FE45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655FE2"/>
    <w:multiLevelType w:val="hybridMultilevel"/>
    <w:tmpl w:val="D06EAF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624D42"/>
    <w:multiLevelType w:val="hybridMultilevel"/>
    <w:tmpl w:val="4DA42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4"/>
  </w:num>
  <w:num w:numId="3">
    <w:abstractNumId w:val="3"/>
  </w:num>
  <w:num w:numId="4">
    <w:abstractNumId w:val="20"/>
  </w:num>
  <w:num w:numId="5">
    <w:abstractNumId w:val="26"/>
  </w:num>
  <w:num w:numId="6">
    <w:abstractNumId w:val="25"/>
  </w:num>
  <w:num w:numId="7">
    <w:abstractNumId w:val="14"/>
  </w:num>
  <w:num w:numId="8">
    <w:abstractNumId w:val="32"/>
  </w:num>
  <w:num w:numId="9">
    <w:abstractNumId w:val="7"/>
  </w:num>
  <w:num w:numId="10">
    <w:abstractNumId w:val="28"/>
  </w:num>
  <w:num w:numId="11">
    <w:abstractNumId w:val="31"/>
  </w:num>
  <w:num w:numId="12">
    <w:abstractNumId w:val="30"/>
  </w:num>
  <w:num w:numId="13">
    <w:abstractNumId w:val="19"/>
  </w:num>
  <w:num w:numId="14">
    <w:abstractNumId w:val="27"/>
  </w:num>
  <w:num w:numId="15">
    <w:abstractNumId w:val="33"/>
  </w:num>
  <w:num w:numId="16">
    <w:abstractNumId w:val="21"/>
  </w:num>
  <w:num w:numId="17">
    <w:abstractNumId w:val="22"/>
  </w:num>
  <w:num w:numId="18">
    <w:abstractNumId w:val="5"/>
  </w:num>
  <w:num w:numId="19">
    <w:abstractNumId w:val="2"/>
  </w:num>
  <w:num w:numId="20">
    <w:abstractNumId w:val="4"/>
  </w:num>
  <w:num w:numId="21">
    <w:abstractNumId w:val="6"/>
  </w:num>
  <w:num w:numId="22">
    <w:abstractNumId w:val="16"/>
  </w:num>
  <w:num w:numId="23">
    <w:abstractNumId w:val="11"/>
  </w:num>
  <w:num w:numId="24">
    <w:abstractNumId w:val="12"/>
  </w:num>
  <w:num w:numId="25">
    <w:abstractNumId w:val="15"/>
  </w:num>
  <w:num w:numId="26">
    <w:abstractNumId w:val="17"/>
  </w:num>
  <w:num w:numId="27">
    <w:abstractNumId w:val="1"/>
  </w:num>
  <w:num w:numId="28">
    <w:abstractNumId w:val="8"/>
  </w:num>
  <w:num w:numId="29">
    <w:abstractNumId w:val="35"/>
  </w:num>
  <w:num w:numId="30">
    <w:abstractNumId w:val="32"/>
  </w:num>
  <w:num w:numId="31">
    <w:abstractNumId w:val="0"/>
  </w:num>
  <w:num w:numId="32">
    <w:abstractNumId w:val="34"/>
  </w:num>
  <w:num w:numId="33">
    <w:abstractNumId w:val="10"/>
  </w:num>
  <w:num w:numId="34">
    <w:abstractNumId w:val="9"/>
  </w:num>
  <w:num w:numId="35">
    <w:abstractNumId w:val="13"/>
  </w:num>
  <w:num w:numId="36">
    <w:abstractNumId w:val="36"/>
  </w:num>
  <w:num w:numId="37">
    <w:abstractNumId w:val="29"/>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CD0"/>
    <w:rsid w:val="0000136A"/>
    <w:rsid w:val="000023B3"/>
    <w:rsid w:val="00006E1C"/>
    <w:rsid w:val="00007DE2"/>
    <w:rsid w:val="00010011"/>
    <w:rsid w:val="000126F9"/>
    <w:rsid w:val="00021EF8"/>
    <w:rsid w:val="000309A6"/>
    <w:rsid w:val="000378E6"/>
    <w:rsid w:val="00041934"/>
    <w:rsid w:val="000444B3"/>
    <w:rsid w:val="00054B04"/>
    <w:rsid w:val="000550A9"/>
    <w:rsid w:val="000570CF"/>
    <w:rsid w:val="00064BD9"/>
    <w:rsid w:val="000660A7"/>
    <w:rsid w:val="00066757"/>
    <w:rsid w:val="000700A2"/>
    <w:rsid w:val="00071592"/>
    <w:rsid w:val="000765A4"/>
    <w:rsid w:val="00087262"/>
    <w:rsid w:val="00087CCA"/>
    <w:rsid w:val="0009066F"/>
    <w:rsid w:val="00097809"/>
    <w:rsid w:val="000C07A8"/>
    <w:rsid w:val="000C08F9"/>
    <w:rsid w:val="000C38CB"/>
    <w:rsid w:val="000C4AAF"/>
    <w:rsid w:val="000C4B6D"/>
    <w:rsid w:val="000C63ED"/>
    <w:rsid w:val="000D49D3"/>
    <w:rsid w:val="000D6279"/>
    <w:rsid w:val="000D757E"/>
    <w:rsid w:val="000D7E82"/>
    <w:rsid w:val="000E1161"/>
    <w:rsid w:val="000E27E1"/>
    <w:rsid w:val="000E4389"/>
    <w:rsid w:val="000E7067"/>
    <w:rsid w:val="000F07E5"/>
    <w:rsid w:val="000F267B"/>
    <w:rsid w:val="000F2A12"/>
    <w:rsid w:val="000F2E50"/>
    <w:rsid w:val="000F370A"/>
    <w:rsid w:val="000F3A02"/>
    <w:rsid w:val="000F7010"/>
    <w:rsid w:val="00104B4B"/>
    <w:rsid w:val="00104C67"/>
    <w:rsid w:val="00105CCE"/>
    <w:rsid w:val="00107A41"/>
    <w:rsid w:val="0011114C"/>
    <w:rsid w:val="00114660"/>
    <w:rsid w:val="0012135B"/>
    <w:rsid w:val="00125DBC"/>
    <w:rsid w:val="00132074"/>
    <w:rsid w:val="00134B3D"/>
    <w:rsid w:val="00134E1B"/>
    <w:rsid w:val="00136708"/>
    <w:rsid w:val="001378B4"/>
    <w:rsid w:val="00151912"/>
    <w:rsid w:val="001574B2"/>
    <w:rsid w:val="001644AB"/>
    <w:rsid w:val="00165F73"/>
    <w:rsid w:val="0016641F"/>
    <w:rsid w:val="00167881"/>
    <w:rsid w:val="001730A7"/>
    <w:rsid w:val="0017492B"/>
    <w:rsid w:val="001867B2"/>
    <w:rsid w:val="00187664"/>
    <w:rsid w:val="001912EF"/>
    <w:rsid w:val="001923F3"/>
    <w:rsid w:val="00193477"/>
    <w:rsid w:val="001B044C"/>
    <w:rsid w:val="001B57BB"/>
    <w:rsid w:val="001C3F6B"/>
    <w:rsid w:val="001C4CAF"/>
    <w:rsid w:val="001D2E4A"/>
    <w:rsid w:val="001D461F"/>
    <w:rsid w:val="001E21AE"/>
    <w:rsid w:val="001E5B7D"/>
    <w:rsid w:val="001E6F18"/>
    <w:rsid w:val="001E701C"/>
    <w:rsid w:val="001E7947"/>
    <w:rsid w:val="001F6972"/>
    <w:rsid w:val="002059AD"/>
    <w:rsid w:val="0020665B"/>
    <w:rsid w:val="00211C43"/>
    <w:rsid w:val="002129C3"/>
    <w:rsid w:val="00214168"/>
    <w:rsid w:val="00215456"/>
    <w:rsid w:val="002223F4"/>
    <w:rsid w:val="0022345E"/>
    <w:rsid w:val="00225452"/>
    <w:rsid w:val="002312FB"/>
    <w:rsid w:val="002411C5"/>
    <w:rsid w:val="002456A6"/>
    <w:rsid w:val="00245EB9"/>
    <w:rsid w:val="00250AF8"/>
    <w:rsid w:val="0025129B"/>
    <w:rsid w:val="00251EA3"/>
    <w:rsid w:val="00252B97"/>
    <w:rsid w:val="00265079"/>
    <w:rsid w:val="0027414C"/>
    <w:rsid w:val="00280F4F"/>
    <w:rsid w:val="002829A1"/>
    <w:rsid w:val="00284339"/>
    <w:rsid w:val="0028439A"/>
    <w:rsid w:val="002850C3"/>
    <w:rsid w:val="00290168"/>
    <w:rsid w:val="002A217A"/>
    <w:rsid w:val="002A46B7"/>
    <w:rsid w:val="002B7170"/>
    <w:rsid w:val="002B7C69"/>
    <w:rsid w:val="002C2454"/>
    <w:rsid w:val="002D1E33"/>
    <w:rsid w:val="002D2B83"/>
    <w:rsid w:val="002D31B5"/>
    <w:rsid w:val="002E0BF5"/>
    <w:rsid w:val="002E1AF6"/>
    <w:rsid w:val="002E2728"/>
    <w:rsid w:val="002E34C6"/>
    <w:rsid w:val="003005A0"/>
    <w:rsid w:val="00301D3D"/>
    <w:rsid w:val="00307093"/>
    <w:rsid w:val="00307500"/>
    <w:rsid w:val="0031085E"/>
    <w:rsid w:val="00312C00"/>
    <w:rsid w:val="00316099"/>
    <w:rsid w:val="003164CD"/>
    <w:rsid w:val="00317799"/>
    <w:rsid w:val="00322511"/>
    <w:rsid w:val="003236D8"/>
    <w:rsid w:val="0032598E"/>
    <w:rsid w:val="00330705"/>
    <w:rsid w:val="00335A6B"/>
    <w:rsid w:val="0034059B"/>
    <w:rsid w:val="00341A79"/>
    <w:rsid w:val="00342615"/>
    <w:rsid w:val="00344D63"/>
    <w:rsid w:val="00353891"/>
    <w:rsid w:val="00357E33"/>
    <w:rsid w:val="00361F72"/>
    <w:rsid w:val="003630DE"/>
    <w:rsid w:val="003706B6"/>
    <w:rsid w:val="00377D93"/>
    <w:rsid w:val="0038536F"/>
    <w:rsid w:val="00386F3E"/>
    <w:rsid w:val="00393012"/>
    <w:rsid w:val="0039582E"/>
    <w:rsid w:val="003A0EE6"/>
    <w:rsid w:val="003A49F9"/>
    <w:rsid w:val="003A4C82"/>
    <w:rsid w:val="003B153E"/>
    <w:rsid w:val="003B157B"/>
    <w:rsid w:val="003B1E38"/>
    <w:rsid w:val="003B2C7E"/>
    <w:rsid w:val="003B519D"/>
    <w:rsid w:val="003B7627"/>
    <w:rsid w:val="003B788C"/>
    <w:rsid w:val="003C0E5F"/>
    <w:rsid w:val="003C3FD9"/>
    <w:rsid w:val="003C5A8B"/>
    <w:rsid w:val="003D0E9C"/>
    <w:rsid w:val="003D19FC"/>
    <w:rsid w:val="003D5F33"/>
    <w:rsid w:val="003E055C"/>
    <w:rsid w:val="003E4A4E"/>
    <w:rsid w:val="003E4CBC"/>
    <w:rsid w:val="003E70F2"/>
    <w:rsid w:val="003F351D"/>
    <w:rsid w:val="003F3BFB"/>
    <w:rsid w:val="003F5EDD"/>
    <w:rsid w:val="00403F4D"/>
    <w:rsid w:val="004063C0"/>
    <w:rsid w:val="00411994"/>
    <w:rsid w:val="00414AF1"/>
    <w:rsid w:val="00415017"/>
    <w:rsid w:val="00415808"/>
    <w:rsid w:val="00420BD2"/>
    <w:rsid w:val="00421494"/>
    <w:rsid w:val="004313FA"/>
    <w:rsid w:val="00431E4A"/>
    <w:rsid w:val="00434847"/>
    <w:rsid w:val="0043561F"/>
    <w:rsid w:val="0044287F"/>
    <w:rsid w:val="00444830"/>
    <w:rsid w:val="0044662E"/>
    <w:rsid w:val="004534F8"/>
    <w:rsid w:val="004576B8"/>
    <w:rsid w:val="00457F4A"/>
    <w:rsid w:val="00460588"/>
    <w:rsid w:val="004644EF"/>
    <w:rsid w:val="004760B6"/>
    <w:rsid w:val="00481862"/>
    <w:rsid w:val="0048290F"/>
    <w:rsid w:val="00483199"/>
    <w:rsid w:val="00483C51"/>
    <w:rsid w:val="00487EB0"/>
    <w:rsid w:val="00492C09"/>
    <w:rsid w:val="004A25BC"/>
    <w:rsid w:val="004B6238"/>
    <w:rsid w:val="004C29DA"/>
    <w:rsid w:val="004C2C39"/>
    <w:rsid w:val="004C43B2"/>
    <w:rsid w:val="004C49CA"/>
    <w:rsid w:val="004C71AD"/>
    <w:rsid w:val="004D2263"/>
    <w:rsid w:val="004D2FEF"/>
    <w:rsid w:val="004D6207"/>
    <w:rsid w:val="004D7541"/>
    <w:rsid w:val="004E7B0C"/>
    <w:rsid w:val="004F0E31"/>
    <w:rsid w:val="004F6FEB"/>
    <w:rsid w:val="0050125B"/>
    <w:rsid w:val="0050229C"/>
    <w:rsid w:val="005059F9"/>
    <w:rsid w:val="0051699D"/>
    <w:rsid w:val="005254B6"/>
    <w:rsid w:val="0052678D"/>
    <w:rsid w:val="00534B27"/>
    <w:rsid w:val="00536474"/>
    <w:rsid w:val="0054762A"/>
    <w:rsid w:val="00550EA3"/>
    <w:rsid w:val="00551D7A"/>
    <w:rsid w:val="00552498"/>
    <w:rsid w:val="0055636F"/>
    <w:rsid w:val="00557CAE"/>
    <w:rsid w:val="00562631"/>
    <w:rsid w:val="00564A58"/>
    <w:rsid w:val="0057181C"/>
    <w:rsid w:val="00573033"/>
    <w:rsid w:val="005748E2"/>
    <w:rsid w:val="00577DB7"/>
    <w:rsid w:val="00582162"/>
    <w:rsid w:val="00582EE3"/>
    <w:rsid w:val="00584595"/>
    <w:rsid w:val="005866EF"/>
    <w:rsid w:val="00596296"/>
    <w:rsid w:val="00596467"/>
    <w:rsid w:val="005A3DC9"/>
    <w:rsid w:val="005A4FC3"/>
    <w:rsid w:val="005B000B"/>
    <w:rsid w:val="005B124B"/>
    <w:rsid w:val="005C5C21"/>
    <w:rsid w:val="005C7C82"/>
    <w:rsid w:val="005D0737"/>
    <w:rsid w:val="005D097F"/>
    <w:rsid w:val="005F1A05"/>
    <w:rsid w:val="005F36AA"/>
    <w:rsid w:val="005F4C97"/>
    <w:rsid w:val="005F5460"/>
    <w:rsid w:val="005F707A"/>
    <w:rsid w:val="005F7F14"/>
    <w:rsid w:val="0060232A"/>
    <w:rsid w:val="00605BAA"/>
    <w:rsid w:val="00605F00"/>
    <w:rsid w:val="0060610B"/>
    <w:rsid w:val="00606239"/>
    <w:rsid w:val="00610DFA"/>
    <w:rsid w:val="006117DA"/>
    <w:rsid w:val="0061629C"/>
    <w:rsid w:val="00616D11"/>
    <w:rsid w:val="0062221A"/>
    <w:rsid w:val="006242EF"/>
    <w:rsid w:val="006254B0"/>
    <w:rsid w:val="006260A6"/>
    <w:rsid w:val="00631832"/>
    <w:rsid w:val="00633508"/>
    <w:rsid w:val="00633E05"/>
    <w:rsid w:val="00641600"/>
    <w:rsid w:val="00642E53"/>
    <w:rsid w:val="00643098"/>
    <w:rsid w:val="00654880"/>
    <w:rsid w:val="00654891"/>
    <w:rsid w:val="00662DD3"/>
    <w:rsid w:val="0066369F"/>
    <w:rsid w:val="00664F6C"/>
    <w:rsid w:val="006700BD"/>
    <w:rsid w:val="00670743"/>
    <w:rsid w:val="00671C38"/>
    <w:rsid w:val="00682B45"/>
    <w:rsid w:val="00683F37"/>
    <w:rsid w:val="006857A3"/>
    <w:rsid w:val="00685902"/>
    <w:rsid w:val="006869D2"/>
    <w:rsid w:val="00690F62"/>
    <w:rsid w:val="00696421"/>
    <w:rsid w:val="0069726F"/>
    <w:rsid w:val="006979A4"/>
    <w:rsid w:val="006A2CF2"/>
    <w:rsid w:val="006A3736"/>
    <w:rsid w:val="006A4C56"/>
    <w:rsid w:val="006A4F82"/>
    <w:rsid w:val="006A5343"/>
    <w:rsid w:val="006A5D49"/>
    <w:rsid w:val="006B0E13"/>
    <w:rsid w:val="006C1172"/>
    <w:rsid w:val="006C461F"/>
    <w:rsid w:val="006D3AC3"/>
    <w:rsid w:val="006D5A83"/>
    <w:rsid w:val="006E0445"/>
    <w:rsid w:val="006E0716"/>
    <w:rsid w:val="006E41A9"/>
    <w:rsid w:val="006E6891"/>
    <w:rsid w:val="006E7AAD"/>
    <w:rsid w:val="006F2F5C"/>
    <w:rsid w:val="006F3912"/>
    <w:rsid w:val="006F6ECB"/>
    <w:rsid w:val="006F74E6"/>
    <w:rsid w:val="006F74F9"/>
    <w:rsid w:val="007029FD"/>
    <w:rsid w:val="007050C1"/>
    <w:rsid w:val="00710066"/>
    <w:rsid w:val="007127AA"/>
    <w:rsid w:val="007127CA"/>
    <w:rsid w:val="00715C6A"/>
    <w:rsid w:val="00720E0B"/>
    <w:rsid w:val="00730EE5"/>
    <w:rsid w:val="00732B43"/>
    <w:rsid w:val="00734646"/>
    <w:rsid w:val="0074549D"/>
    <w:rsid w:val="0076122B"/>
    <w:rsid w:val="007625E8"/>
    <w:rsid w:val="007662D2"/>
    <w:rsid w:val="0076654C"/>
    <w:rsid w:val="00772456"/>
    <w:rsid w:val="00781CAB"/>
    <w:rsid w:val="007826E3"/>
    <w:rsid w:val="007828E0"/>
    <w:rsid w:val="00791EB1"/>
    <w:rsid w:val="00792312"/>
    <w:rsid w:val="00792ED3"/>
    <w:rsid w:val="007951A0"/>
    <w:rsid w:val="007978BA"/>
    <w:rsid w:val="007A2654"/>
    <w:rsid w:val="007A366F"/>
    <w:rsid w:val="007B1525"/>
    <w:rsid w:val="007B4856"/>
    <w:rsid w:val="007B533F"/>
    <w:rsid w:val="007B6118"/>
    <w:rsid w:val="007C1950"/>
    <w:rsid w:val="007D47D1"/>
    <w:rsid w:val="007D50B3"/>
    <w:rsid w:val="007D5642"/>
    <w:rsid w:val="007F380A"/>
    <w:rsid w:val="007F6F62"/>
    <w:rsid w:val="007F74F5"/>
    <w:rsid w:val="00804270"/>
    <w:rsid w:val="00805109"/>
    <w:rsid w:val="00816C76"/>
    <w:rsid w:val="008205AE"/>
    <w:rsid w:val="00833CEA"/>
    <w:rsid w:val="00837737"/>
    <w:rsid w:val="00837B70"/>
    <w:rsid w:val="0084095F"/>
    <w:rsid w:val="00844C29"/>
    <w:rsid w:val="008577E2"/>
    <w:rsid w:val="00865A4D"/>
    <w:rsid w:val="00866C04"/>
    <w:rsid w:val="0087299D"/>
    <w:rsid w:val="00873822"/>
    <w:rsid w:val="00875305"/>
    <w:rsid w:val="008813C5"/>
    <w:rsid w:val="008817F6"/>
    <w:rsid w:val="00882D93"/>
    <w:rsid w:val="00891CB9"/>
    <w:rsid w:val="00891CC5"/>
    <w:rsid w:val="00891DC0"/>
    <w:rsid w:val="008A3D3B"/>
    <w:rsid w:val="008A69B7"/>
    <w:rsid w:val="008A78D5"/>
    <w:rsid w:val="008A7FA7"/>
    <w:rsid w:val="008B0310"/>
    <w:rsid w:val="008B17F8"/>
    <w:rsid w:val="008B26B5"/>
    <w:rsid w:val="008B2AF2"/>
    <w:rsid w:val="008C2E9C"/>
    <w:rsid w:val="008C33EE"/>
    <w:rsid w:val="008C6E92"/>
    <w:rsid w:val="008C7207"/>
    <w:rsid w:val="008D1342"/>
    <w:rsid w:val="008D2A81"/>
    <w:rsid w:val="008E12D6"/>
    <w:rsid w:val="008E33E4"/>
    <w:rsid w:val="008E51D6"/>
    <w:rsid w:val="00902AD5"/>
    <w:rsid w:val="00903F11"/>
    <w:rsid w:val="00907061"/>
    <w:rsid w:val="00922309"/>
    <w:rsid w:val="00927EF9"/>
    <w:rsid w:val="00931CA5"/>
    <w:rsid w:val="00951418"/>
    <w:rsid w:val="00953206"/>
    <w:rsid w:val="00964C85"/>
    <w:rsid w:val="00965D25"/>
    <w:rsid w:val="00967351"/>
    <w:rsid w:val="00976836"/>
    <w:rsid w:val="00977D9A"/>
    <w:rsid w:val="00981AF6"/>
    <w:rsid w:val="00985CB9"/>
    <w:rsid w:val="009904A9"/>
    <w:rsid w:val="00990D87"/>
    <w:rsid w:val="00991896"/>
    <w:rsid w:val="0099235C"/>
    <w:rsid w:val="009931D8"/>
    <w:rsid w:val="0099541F"/>
    <w:rsid w:val="009A1761"/>
    <w:rsid w:val="009A1794"/>
    <w:rsid w:val="009A6C52"/>
    <w:rsid w:val="009A6E0B"/>
    <w:rsid w:val="009A7A8F"/>
    <w:rsid w:val="009B005F"/>
    <w:rsid w:val="009B344B"/>
    <w:rsid w:val="009B3A7A"/>
    <w:rsid w:val="009C1EFD"/>
    <w:rsid w:val="009C2B1F"/>
    <w:rsid w:val="009C3E66"/>
    <w:rsid w:val="009D46CC"/>
    <w:rsid w:val="009D4F90"/>
    <w:rsid w:val="009D7CBC"/>
    <w:rsid w:val="009E2E5D"/>
    <w:rsid w:val="009F06A8"/>
    <w:rsid w:val="009F5051"/>
    <w:rsid w:val="00A01049"/>
    <w:rsid w:val="00A0492F"/>
    <w:rsid w:val="00A173B6"/>
    <w:rsid w:val="00A17E32"/>
    <w:rsid w:val="00A23D1D"/>
    <w:rsid w:val="00A36105"/>
    <w:rsid w:val="00A42293"/>
    <w:rsid w:val="00A525C8"/>
    <w:rsid w:val="00A55672"/>
    <w:rsid w:val="00A6260E"/>
    <w:rsid w:val="00A64278"/>
    <w:rsid w:val="00A66783"/>
    <w:rsid w:val="00A70172"/>
    <w:rsid w:val="00A70B14"/>
    <w:rsid w:val="00A70CF7"/>
    <w:rsid w:val="00A72AC0"/>
    <w:rsid w:val="00A76E21"/>
    <w:rsid w:val="00A82F00"/>
    <w:rsid w:val="00A84FAE"/>
    <w:rsid w:val="00A87FA0"/>
    <w:rsid w:val="00A92454"/>
    <w:rsid w:val="00A9341C"/>
    <w:rsid w:val="00A93FCA"/>
    <w:rsid w:val="00A95478"/>
    <w:rsid w:val="00AA6B57"/>
    <w:rsid w:val="00AA7D64"/>
    <w:rsid w:val="00AB41C0"/>
    <w:rsid w:val="00AB5F4E"/>
    <w:rsid w:val="00AC0CD8"/>
    <w:rsid w:val="00AC208F"/>
    <w:rsid w:val="00AC63F4"/>
    <w:rsid w:val="00AC792B"/>
    <w:rsid w:val="00AD2095"/>
    <w:rsid w:val="00AD5D3B"/>
    <w:rsid w:val="00AE12AB"/>
    <w:rsid w:val="00AE1AAF"/>
    <w:rsid w:val="00AE3759"/>
    <w:rsid w:val="00AE59E3"/>
    <w:rsid w:val="00AE747C"/>
    <w:rsid w:val="00AF3B25"/>
    <w:rsid w:val="00B017A1"/>
    <w:rsid w:val="00B0379B"/>
    <w:rsid w:val="00B039DB"/>
    <w:rsid w:val="00B03A00"/>
    <w:rsid w:val="00B05281"/>
    <w:rsid w:val="00B0543A"/>
    <w:rsid w:val="00B075E7"/>
    <w:rsid w:val="00B12D3E"/>
    <w:rsid w:val="00B12F6E"/>
    <w:rsid w:val="00B154AC"/>
    <w:rsid w:val="00B21554"/>
    <w:rsid w:val="00B25DB4"/>
    <w:rsid w:val="00B2787F"/>
    <w:rsid w:val="00B27CDE"/>
    <w:rsid w:val="00B27FC4"/>
    <w:rsid w:val="00B43993"/>
    <w:rsid w:val="00B451CE"/>
    <w:rsid w:val="00B52763"/>
    <w:rsid w:val="00B5561B"/>
    <w:rsid w:val="00B70684"/>
    <w:rsid w:val="00B71365"/>
    <w:rsid w:val="00B7602E"/>
    <w:rsid w:val="00B81AD3"/>
    <w:rsid w:val="00B81DB6"/>
    <w:rsid w:val="00B8364E"/>
    <w:rsid w:val="00B84ED0"/>
    <w:rsid w:val="00B85C78"/>
    <w:rsid w:val="00B9462E"/>
    <w:rsid w:val="00B9582D"/>
    <w:rsid w:val="00B970C7"/>
    <w:rsid w:val="00BA017B"/>
    <w:rsid w:val="00BB1BDA"/>
    <w:rsid w:val="00BB2EBD"/>
    <w:rsid w:val="00BB30D3"/>
    <w:rsid w:val="00BB441F"/>
    <w:rsid w:val="00BC461D"/>
    <w:rsid w:val="00BC673B"/>
    <w:rsid w:val="00BD09F2"/>
    <w:rsid w:val="00BD5924"/>
    <w:rsid w:val="00BD71EE"/>
    <w:rsid w:val="00BE17B0"/>
    <w:rsid w:val="00BF1ACF"/>
    <w:rsid w:val="00BF6284"/>
    <w:rsid w:val="00BF6775"/>
    <w:rsid w:val="00C023A4"/>
    <w:rsid w:val="00C1341B"/>
    <w:rsid w:val="00C15589"/>
    <w:rsid w:val="00C15A57"/>
    <w:rsid w:val="00C15B00"/>
    <w:rsid w:val="00C16F56"/>
    <w:rsid w:val="00C16FDE"/>
    <w:rsid w:val="00C21CCA"/>
    <w:rsid w:val="00C226EB"/>
    <w:rsid w:val="00C256CF"/>
    <w:rsid w:val="00C26AB5"/>
    <w:rsid w:val="00C278CC"/>
    <w:rsid w:val="00C350E3"/>
    <w:rsid w:val="00C40A31"/>
    <w:rsid w:val="00C42D19"/>
    <w:rsid w:val="00C437E6"/>
    <w:rsid w:val="00C52B37"/>
    <w:rsid w:val="00C53DEA"/>
    <w:rsid w:val="00C555CA"/>
    <w:rsid w:val="00C60A3A"/>
    <w:rsid w:val="00C60AEC"/>
    <w:rsid w:val="00C61E2D"/>
    <w:rsid w:val="00C631EF"/>
    <w:rsid w:val="00C63265"/>
    <w:rsid w:val="00C63590"/>
    <w:rsid w:val="00C74C97"/>
    <w:rsid w:val="00C75298"/>
    <w:rsid w:val="00C76B4C"/>
    <w:rsid w:val="00C81F81"/>
    <w:rsid w:val="00C868B7"/>
    <w:rsid w:val="00C8722C"/>
    <w:rsid w:val="00C91DD9"/>
    <w:rsid w:val="00C9247F"/>
    <w:rsid w:val="00C937CE"/>
    <w:rsid w:val="00C94C6D"/>
    <w:rsid w:val="00CA34B6"/>
    <w:rsid w:val="00CA3D71"/>
    <w:rsid w:val="00CC1FFF"/>
    <w:rsid w:val="00CC2FDD"/>
    <w:rsid w:val="00CC3131"/>
    <w:rsid w:val="00CC4439"/>
    <w:rsid w:val="00CC5C1D"/>
    <w:rsid w:val="00CD1C7F"/>
    <w:rsid w:val="00CD3FC9"/>
    <w:rsid w:val="00CD5496"/>
    <w:rsid w:val="00CE3915"/>
    <w:rsid w:val="00CF3CC9"/>
    <w:rsid w:val="00D0504F"/>
    <w:rsid w:val="00D0548C"/>
    <w:rsid w:val="00D0759D"/>
    <w:rsid w:val="00D11061"/>
    <w:rsid w:val="00D111E4"/>
    <w:rsid w:val="00D124D8"/>
    <w:rsid w:val="00D14F44"/>
    <w:rsid w:val="00D15A65"/>
    <w:rsid w:val="00D15AE9"/>
    <w:rsid w:val="00D17877"/>
    <w:rsid w:val="00D217B5"/>
    <w:rsid w:val="00D235DE"/>
    <w:rsid w:val="00D31325"/>
    <w:rsid w:val="00D32093"/>
    <w:rsid w:val="00D37471"/>
    <w:rsid w:val="00D5425C"/>
    <w:rsid w:val="00D57A6B"/>
    <w:rsid w:val="00D6595F"/>
    <w:rsid w:val="00D66403"/>
    <w:rsid w:val="00D66893"/>
    <w:rsid w:val="00D67F7A"/>
    <w:rsid w:val="00D730B6"/>
    <w:rsid w:val="00D779BD"/>
    <w:rsid w:val="00D81E1D"/>
    <w:rsid w:val="00D81F1B"/>
    <w:rsid w:val="00D93CC7"/>
    <w:rsid w:val="00D97810"/>
    <w:rsid w:val="00D97C68"/>
    <w:rsid w:val="00DA676D"/>
    <w:rsid w:val="00DB1091"/>
    <w:rsid w:val="00DB35FA"/>
    <w:rsid w:val="00DC17C8"/>
    <w:rsid w:val="00DC6A86"/>
    <w:rsid w:val="00DE0B65"/>
    <w:rsid w:val="00DF0800"/>
    <w:rsid w:val="00E1052C"/>
    <w:rsid w:val="00E16C43"/>
    <w:rsid w:val="00E20FE9"/>
    <w:rsid w:val="00E3017F"/>
    <w:rsid w:val="00E33F42"/>
    <w:rsid w:val="00E3428F"/>
    <w:rsid w:val="00E349F1"/>
    <w:rsid w:val="00E35476"/>
    <w:rsid w:val="00E357BD"/>
    <w:rsid w:val="00E370BA"/>
    <w:rsid w:val="00E4164D"/>
    <w:rsid w:val="00E42708"/>
    <w:rsid w:val="00E520B6"/>
    <w:rsid w:val="00E55609"/>
    <w:rsid w:val="00E56F30"/>
    <w:rsid w:val="00E6565B"/>
    <w:rsid w:val="00E75105"/>
    <w:rsid w:val="00E7708E"/>
    <w:rsid w:val="00E833FF"/>
    <w:rsid w:val="00E837A5"/>
    <w:rsid w:val="00E85DA8"/>
    <w:rsid w:val="00E876EB"/>
    <w:rsid w:val="00E877A6"/>
    <w:rsid w:val="00E97053"/>
    <w:rsid w:val="00EA3684"/>
    <w:rsid w:val="00EB1563"/>
    <w:rsid w:val="00EC25C5"/>
    <w:rsid w:val="00EC33B5"/>
    <w:rsid w:val="00EC3C25"/>
    <w:rsid w:val="00EC4A51"/>
    <w:rsid w:val="00ED36DD"/>
    <w:rsid w:val="00ED59C4"/>
    <w:rsid w:val="00EE0150"/>
    <w:rsid w:val="00EE081B"/>
    <w:rsid w:val="00EF0A7C"/>
    <w:rsid w:val="00EF38BC"/>
    <w:rsid w:val="00F0729C"/>
    <w:rsid w:val="00F113B1"/>
    <w:rsid w:val="00F22516"/>
    <w:rsid w:val="00F27A72"/>
    <w:rsid w:val="00F34746"/>
    <w:rsid w:val="00F36DA2"/>
    <w:rsid w:val="00F3751D"/>
    <w:rsid w:val="00F44528"/>
    <w:rsid w:val="00F469D6"/>
    <w:rsid w:val="00F64781"/>
    <w:rsid w:val="00F65FD4"/>
    <w:rsid w:val="00F67C82"/>
    <w:rsid w:val="00F7289C"/>
    <w:rsid w:val="00F744F8"/>
    <w:rsid w:val="00F8003F"/>
    <w:rsid w:val="00F809C5"/>
    <w:rsid w:val="00F81DB3"/>
    <w:rsid w:val="00F824BD"/>
    <w:rsid w:val="00F82C89"/>
    <w:rsid w:val="00F8484E"/>
    <w:rsid w:val="00F853AB"/>
    <w:rsid w:val="00F92CEB"/>
    <w:rsid w:val="00F96159"/>
    <w:rsid w:val="00FA0CD0"/>
    <w:rsid w:val="00FA38BA"/>
    <w:rsid w:val="00FA6C86"/>
    <w:rsid w:val="00FB351A"/>
    <w:rsid w:val="00FC17E3"/>
    <w:rsid w:val="00FC44F5"/>
    <w:rsid w:val="00FC7DB3"/>
    <w:rsid w:val="00FD087D"/>
    <w:rsid w:val="00FD38B8"/>
    <w:rsid w:val="00FD48EB"/>
    <w:rsid w:val="00FD71A8"/>
    <w:rsid w:val="00FD77F2"/>
    <w:rsid w:val="00FE2891"/>
    <w:rsid w:val="00FF2AAA"/>
    <w:rsid w:val="00FF5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A1875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CD0"/>
    <w:pPr>
      <w:ind w:left="720"/>
      <w:contextualSpacing/>
    </w:pPr>
  </w:style>
  <w:style w:type="paragraph" w:styleId="BalloonText">
    <w:name w:val="Balloon Text"/>
    <w:basedOn w:val="Normal"/>
    <w:link w:val="BalloonTextChar"/>
    <w:uiPriority w:val="99"/>
    <w:semiHidden/>
    <w:unhideWhenUsed/>
    <w:rsid w:val="004C71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1AD"/>
    <w:rPr>
      <w:rFonts w:ascii="Segoe UI" w:hAnsi="Segoe UI" w:cs="Segoe UI"/>
      <w:sz w:val="18"/>
      <w:szCs w:val="18"/>
    </w:rPr>
  </w:style>
  <w:style w:type="paragraph" w:customStyle="1" w:styleId="Default">
    <w:name w:val="Default"/>
    <w:rsid w:val="006979A4"/>
    <w:pPr>
      <w:autoSpaceDE w:val="0"/>
      <w:autoSpaceDN w:val="0"/>
      <w:adjustRightInd w:val="0"/>
    </w:pPr>
    <w:rPr>
      <w:rFonts w:ascii="Calibri" w:hAnsi="Calibri" w:cs="Calibri"/>
      <w:color w:val="000000"/>
    </w:rPr>
  </w:style>
  <w:style w:type="paragraph" w:styleId="NormalWeb">
    <w:name w:val="Normal (Web)"/>
    <w:basedOn w:val="Normal"/>
    <w:uiPriority w:val="99"/>
    <w:semiHidden/>
    <w:unhideWhenUsed/>
    <w:rsid w:val="005A4FC3"/>
    <w:pPr>
      <w:spacing w:before="100" w:beforeAutospacing="1" w:after="100" w:afterAutospacing="1"/>
    </w:pPr>
    <w:rPr>
      <w:rFonts w:ascii="Times New Roman" w:eastAsiaTheme="minorEastAsia" w:hAnsi="Times New Roman" w:cs="Times New Roman"/>
    </w:rPr>
  </w:style>
  <w:style w:type="character" w:styleId="Hyperlink">
    <w:name w:val="Hyperlink"/>
    <w:basedOn w:val="DefaultParagraphFont"/>
    <w:uiPriority w:val="99"/>
    <w:unhideWhenUsed/>
    <w:rsid w:val="00A72AC0"/>
    <w:rPr>
      <w:color w:val="0000FF"/>
      <w:u w:val="single"/>
    </w:rPr>
  </w:style>
  <w:style w:type="character" w:customStyle="1" w:styleId="UnresolvedMention1">
    <w:name w:val="Unresolved Mention1"/>
    <w:basedOn w:val="DefaultParagraphFont"/>
    <w:uiPriority w:val="99"/>
    <w:semiHidden/>
    <w:unhideWhenUsed/>
    <w:rsid w:val="00A72AC0"/>
    <w:rPr>
      <w:color w:val="605E5C"/>
      <w:shd w:val="clear" w:color="auto" w:fill="E1DFDD"/>
    </w:rPr>
  </w:style>
  <w:style w:type="character" w:styleId="FollowedHyperlink">
    <w:name w:val="FollowedHyperlink"/>
    <w:basedOn w:val="DefaultParagraphFont"/>
    <w:uiPriority w:val="99"/>
    <w:semiHidden/>
    <w:unhideWhenUsed/>
    <w:rsid w:val="00C16FDE"/>
    <w:rPr>
      <w:color w:val="954F72" w:themeColor="followedHyperlink"/>
      <w:u w:val="single"/>
    </w:rPr>
  </w:style>
  <w:style w:type="paragraph" w:styleId="Header">
    <w:name w:val="header"/>
    <w:basedOn w:val="Normal"/>
    <w:link w:val="HeaderChar"/>
    <w:uiPriority w:val="99"/>
    <w:unhideWhenUsed/>
    <w:rsid w:val="001B57BB"/>
    <w:pPr>
      <w:tabs>
        <w:tab w:val="center" w:pos="4680"/>
        <w:tab w:val="right" w:pos="9360"/>
      </w:tabs>
    </w:pPr>
  </w:style>
  <w:style w:type="character" w:customStyle="1" w:styleId="HeaderChar">
    <w:name w:val="Header Char"/>
    <w:basedOn w:val="DefaultParagraphFont"/>
    <w:link w:val="Header"/>
    <w:uiPriority w:val="99"/>
    <w:rsid w:val="001B57BB"/>
  </w:style>
  <w:style w:type="paragraph" w:styleId="Footer">
    <w:name w:val="footer"/>
    <w:basedOn w:val="Normal"/>
    <w:link w:val="FooterChar"/>
    <w:uiPriority w:val="99"/>
    <w:unhideWhenUsed/>
    <w:rsid w:val="001B57BB"/>
    <w:pPr>
      <w:tabs>
        <w:tab w:val="center" w:pos="4680"/>
        <w:tab w:val="right" w:pos="9360"/>
      </w:tabs>
    </w:pPr>
  </w:style>
  <w:style w:type="character" w:customStyle="1" w:styleId="FooterChar">
    <w:name w:val="Footer Char"/>
    <w:basedOn w:val="DefaultParagraphFont"/>
    <w:link w:val="Footer"/>
    <w:uiPriority w:val="99"/>
    <w:rsid w:val="001B57BB"/>
  </w:style>
  <w:style w:type="character" w:styleId="HTMLCode">
    <w:name w:val="HTML Code"/>
    <w:basedOn w:val="DefaultParagraphFont"/>
    <w:uiPriority w:val="99"/>
    <w:semiHidden/>
    <w:unhideWhenUsed/>
    <w:rsid w:val="004D2FEF"/>
    <w:rPr>
      <w:rFonts w:ascii="Courier New" w:eastAsia="Times New Roman" w:hAnsi="Courier New" w:cs="Courier New"/>
      <w:sz w:val="20"/>
      <w:szCs w:val="20"/>
    </w:rPr>
  </w:style>
  <w:style w:type="paragraph" w:styleId="Caption">
    <w:name w:val="caption"/>
    <w:basedOn w:val="Normal"/>
    <w:next w:val="Normal"/>
    <w:uiPriority w:val="35"/>
    <w:unhideWhenUsed/>
    <w:qFormat/>
    <w:rsid w:val="00730EE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591216">
      <w:bodyDiv w:val="1"/>
      <w:marLeft w:val="0"/>
      <w:marRight w:val="0"/>
      <w:marTop w:val="0"/>
      <w:marBottom w:val="0"/>
      <w:divBdr>
        <w:top w:val="none" w:sz="0" w:space="0" w:color="auto"/>
        <w:left w:val="none" w:sz="0" w:space="0" w:color="auto"/>
        <w:bottom w:val="none" w:sz="0" w:space="0" w:color="auto"/>
        <w:right w:val="none" w:sz="0" w:space="0" w:color="auto"/>
      </w:divBdr>
    </w:div>
    <w:div w:id="311520125">
      <w:bodyDiv w:val="1"/>
      <w:marLeft w:val="0"/>
      <w:marRight w:val="0"/>
      <w:marTop w:val="0"/>
      <w:marBottom w:val="0"/>
      <w:divBdr>
        <w:top w:val="none" w:sz="0" w:space="0" w:color="auto"/>
        <w:left w:val="none" w:sz="0" w:space="0" w:color="auto"/>
        <w:bottom w:val="none" w:sz="0" w:space="0" w:color="auto"/>
        <w:right w:val="none" w:sz="0" w:space="0" w:color="auto"/>
      </w:divBdr>
    </w:div>
    <w:div w:id="1075317531">
      <w:bodyDiv w:val="1"/>
      <w:marLeft w:val="0"/>
      <w:marRight w:val="0"/>
      <w:marTop w:val="0"/>
      <w:marBottom w:val="0"/>
      <w:divBdr>
        <w:top w:val="none" w:sz="0" w:space="0" w:color="auto"/>
        <w:left w:val="none" w:sz="0" w:space="0" w:color="auto"/>
        <w:bottom w:val="none" w:sz="0" w:space="0" w:color="auto"/>
        <w:right w:val="none" w:sz="0" w:space="0" w:color="auto"/>
      </w:divBdr>
    </w:div>
    <w:div w:id="1304384122">
      <w:bodyDiv w:val="1"/>
      <w:marLeft w:val="0"/>
      <w:marRight w:val="0"/>
      <w:marTop w:val="0"/>
      <w:marBottom w:val="0"/>
      <w:divBdr>
        <w:top w:val="none" w:sz="0" w:space="0" w:color="auto"/>
        <w:left w:val="none" w:sz="0" w:space="0" w:color="auto"/>
        <w:bottom w:val="none" w:sz="0" w:space="0" w:color="auto"/>
        <w:right w:val="none" w:sz="0" w:space="0" w:color="auto"/>
      </w:divBdr>
    </w:div>
    <w:div w:id="1488017650">
      <w:bodyDiv w:val="1"/>
      <w:marLeft w:val="0"/>
      <w:marRight w:val="0"/>
      <w:marTop w:val="0"/>
      <w:marBottom w:val="0"/>
      <w:divBdr>
        <w:top w:val="none" w:sz="0" w:space="0" w:color="auto"/>
        <w:left w:val="none" w:sz="0" w:space="0" w:color="auto"/>
        <w:bottom w:val="none" w:sz="0" w:space="0" w:color="auto"/>
        <w:right w:val="none" w:sz="0" w:space="0" w:color="auto"/>
      </w:divBdr>
    </w:div>
    <w:div w:id="16907911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14A29-9788-674D-9911-483BD9E48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Graham</dc:creator>
  <cp:keywords/>
  <dc:description/>
  <cp:lastModifiedBy>Derek Logan Wright</cp:lastModifiedBy>
  <cp:revision>5</cp:revision>
  <cp:lastPrinted>2019-11-03T17:11:00Z</cp:lastPrinted>
  <dcterms:created xsi:type="dcterms:W3CDTF">2020-02-18T17:35:00Z</dcterms:created>
  <dcterms:modified xsi:type="dcterms:W3CDTF">2020-02-27T04:07:00Z</dcterms:modified>
</cp:coreProperties>
</file>