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a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r>
        <w:rPr>
          <w:rFonts w:ascii="Times New Roman" w:hAnsi="Times New Roman" w:cs="Times New Roman"/>
        </w:rPr>
        <w:t>cant</w:t>
      </w:r>
      <w:proofErr w:type="spell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w:t>
      </w:r>
      <w:proofErr w:type="spellStart"/>
      <w:r>
        <w:rPr>
          <w:rFonts w:ascii="Times New Roman" w:hAnsi="Times New Roman" w:cs="Times New Roman"/>
        </w:rPr>
        <w:t>its</w:t>
      </w:r>
      <w:proofErr w:type="spellEnd"/>
      <w:r>
        <w:rPr>
          <w:rFonts w:ascii="Times New Roman" w:hAnsi="Times New Roman" w:cs="Times New Roman"/>
        </w:rPr>
        <w:t xml:space="preserve">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r>
        <w:rPr>
          <w:rFonts w:ascii="Times New Roman" w:hAnsi="Times New Roman" w:cs="Times New Roman"/>
        </w:rPr>
        <w:t xml:space="preserve">So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aren’t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module_name import </w:t>
      </w:r>
      <w:proofErr w:type="spellStart"/>
      <w:r>
        <w:rPr>
          <w:rFonts w:ascii="Times New Roman" w:hAnsi="Times New Roman" w:cs="Times New Roman"/>
        </w:rPr>
        <w:t>object_name</w:t>
      </w:r>
      <w:proofErr w:type="spellEnd"/>
      <w:r>
        <w:rPr>
          <w:rFonts w:ascii="Times New Roman" w:hAnsi="Times New Roman" w:cs="Times New Roman"/>
        </w:rPr>
        <w:t xml:space="preserv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don’t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One common library comes as part of Python STL is </w:t>
      </w:r>
      <w:proofErr w:type="spellStart"/>
      <w:r>
        <w:rPr>
          <w:rFonts w:ascii="Times New Roman" w:hAnsi="Times New Roman" w:cs="Times New Roman"/>
        </w:rPr>
        <w:t>datatime</w:t>
      </w:r>
      <w:proofErr w:type="spellEnd"/>
      <w:r>
        <w:rPr>
          <w:rFonts w:ascii="Times New Roman" w:hAnsi="Times New Roman" w:cs="Times New Roman"/>
        </w:rPr>
        <w:t>.</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dir</w:t>
      </w:r>
      <w:proofErr w:type="spellEnd"/>
      <w:r>
        <w:rPr>
          <w:rFonts w:ascii="Times New Roman" w:hAnsi="Times New Roman" w:cs="Times New Roman"/>
        </w:rPr>
        <w:t>(math))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if want to import all don’t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Python defaults to naming namespace after module being imported, but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r>
        <w:rPr>
          <w:rFonts w:ascii="Times New Roman" w:hAnsi="Times New Roman" w:cs="Times New Roman"/>
        </w:rPr>
        <w:t>also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Year, </w:t>
      </w:r>
      <w:proofErr w:type="spellStart"/>
      <w:r>
        <w:rPr>
          <w:rFonts w:ascii="Times New Roman" w:hAnsi="Times New Roman" w:cs="Times New Roman"/>
        </w:rPr>
        <w:t>month,day,hours,min,sec,millisec</w:t>
      </w:r>
      <w:proofErr w:type="spellEnd"/>
      <w:r>
        <w:rPr>
          <w:rFonts w:ascii="Times New Roman" w:hAnsi="Times New Roman" w:cs="Times New Roman"/>
        </w:rPr>
        <w:t>….</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Birthday = datetime(</w:t>
      </w:r>
      <w:proofErr w:type="spellStart"/>
      <w:r>
        <w:rPr>
          <w:rFonts w:ascii="Times New Roman" w:hAnsi="Times New Roman" w:cs="Times New Roman"/>
        </w:rPr>
        <w:t>year,month,day</w:t>
      </w:r>
      <w:proofErr w:type="spellEnd"/>
      <w:r>
        <w:rPr>
          <w:rFonts w:ascii="Times New Roman" w:hAnsi="Times New Roman" w:cs="Times New Roman"/>
        </w:rPr>
        <w:t xml:space="preserve">)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Can add additional </w:t>
      </w:r>
      <w:proofErr w:type="spellStart"/>
      <w:r>
        <w:rPr>
          <w:rFonts w:ascii="Times New Roman" w:hAnsi="Times New Roman" w:cs="Times New Roman"/>
        </w:rPr>
        <w:t>args</w:t>
      </w:r>
      <w:proofErr w:type="spellEnd"/>
      <w:r>
        <w:rPr>
          <w:rFonts w:ascii="Times New Roman" w:hAnsi="Times New Roman" w:cs="Times New Roman"/>
        </w:rPr>
        <w:t xml:space="preserve">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Ex: datetime(</w:t>
      </w:r>
      <w:proofErr w:type="spellStart"/>
      <w:r>
        <w:rPr>
          <w:rFonts w:ascii="Times New Roman" w:hAnsi="Times New Roman" w:cs="Times New Roman"/>
        </w:rPr>
        <w:t>year,month,day,hour,minute,seconds</w:t>
      </w:r>
      <w:proofErr w:type="spellEnd"/>
      <w:r>
        <w:rPr>
          <w:rFonts w:ascii="Times New Roman" w:hAnsi="Times New Roman" w:cs="Times New Roman"/>
        </w:rPr>
        <w:t xml:space="preserve">)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birthday.year</w:t>
      </w:r>
      <w:proofErr w:type="spellEnd"/>
      <w:r>
        <w:rPr>
          <w:rFonts w:ascii="Times New Roman" w:hAnsi="Times New Roman" w:cs="Times New Roman"/>
        </w:rPr>
        <w:t>)….month….day…hour….</w:t>
      </w:r>
      <w:proofErr w:type="spellStart"/>
      <w:r>
        <w:rPr>
          <w:rFonts w:ascii="Times New Roman" w:hAnsi="Times New Roman" w:cs="Times New Roman"/>
        </w:rPr>
        <w:t>etc</w:t>
      </w:r>
      <w:proofErr w:type="spellEnd"/>
      <w:r>
        <w:rPr>
          <w:rFonts w:ascii="Times New Roman" w:hAnsi="Times New Roman" w:cs="Times New Roman"/>
        </w:rPr>
        <w:t xml:space="preserve">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proofErr w:type="spellStart"/>
      <w:r w:rsidRPr="00122FF6">
        <w:rPr>
          <w:rFonts w:ascii="Times New Roman" w:hAnsi="Times New Roman" w:cs="Times New Roman"/>
          <w:b/>
          <w:bCs/>
        </w:rPr>
        <w:t>birthday.weekday</w:t>
      </w:r>
      <w:proofErr w:type="spellEnd"/>
      <w:r w:rsidRPr="00122FF6">
        <w:rPr>
          <w:rFonts w:ascii="Times New Roman" w:hAnsi="Times New Roman" w:cs="Times New Roman"/>
          <w:b/>
          <w:bCs/>
        </w:rPr>
        <w:t xml:space="preserve">()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 xml:space="preserve">Can also create date using </w:t>
      </w:r>
      <w:proofErr w:type="spellStart"/>
      <w:r>
        <w:rPr>
          <w:rFonts w:ascii="Times New Roman" w:hAnsi="Times New Roman" w:cs="Times New Roman"/>
        </w:rPr>
        <w:t>datatime.now</w:t>
      </w:r>
      <w:proofErr w:type="spellEnd"/>
      <w:r>
        <w:rPr>
          <w:rFonts w:ascii="Times New Roman" w:hAnsi="Times New Roman" w:cs="Times New Roman"/>
        </w:rPr>
        <w:t>()</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proofErr w:type="spellStart"/>
      <w:r>
        <w:rPr>
          <w:rFonts w:ascii="Times New Roman" w:hAnsi="Times New Roman" w:cs="Times New Roman"/>
        </w:rPr>
        <w:t>timeRN</w:t>
      </w:r>
      <w:proofErr w:type="spellEnd"/>
      <w:r>
        <w:rPr>
          <w:rFonts w:ascii="Times New Roman" w:hAnsi="Times New Roman" w:cs="Times New Roman"/>
        </w:rPr>
        <w:t>=</w:t>
      </w:r>
      <w:proofErr w:type="spellStart"/>
      <w:r>
        <w:rPr>
          <w:rFonts w:ascii="Times New Roman" w:hAnsi="Times New Roman" w:cs="Times New Roman"/>
        </w:rPr>
        <w:t>datetime.now</w:t>
      </w:r>
      <w:proofErr w:type="spellEnd"/>
      <w:r>
        <w:rPr>
          <w:rFonts w:ascii="Times New Roman" w:hAnsi="Times New Roman" w:cs="Times New Roman"/>
        </w:rPr>
        <w:t xml:space="preserve">()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w:t>
      </w:r>
      <w:proofErr w:type="spellStart"/>
      <w:r>
        <w:rPr>
          <w:rFonts w:ascii="Times New Roman" w:hAnsi="Times New Roman" w:cs="Times New Roman"/>
        </w:rPr>
        <w:t>seconds,minutes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
    <w:p w14:paraId="2511F1DB" w14:textId="1B4AA32A" w:rsidR="00061553"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Typically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parsed_date</w:t>
      </w:r>
      <w:proofErr w:type="spellEnd"/>
      <w:r>
        <w:rPr>
          <w:rFonts w:ascii="Times New Roman" w:hAnsi="Times New Roman" w:cs="Times New Roman"/>
        </w:rPr>
        <w:t>=</w:t>
      </w:r>
      <w:proofErr w:type="spellStart"/>
      <w:r>
        <w:rPr>
          <w:rFonts w:ascii="Times New Roman" w:hAnsi="Times New Roman" w:cs="Times New Roman"/>
        </w:rPr>
        <w:t>datetime.strptime</w:t>
      </w:r>
      <w:proofErr w:type="spellEnd"/>
      <w:r>
        <w:rPr>
          <w:rFonts w:ascii="Times New Roman" w:hAnsi="Times New Roman" w:cs="Times New Roman"/>
        </w:rPr>
        <w:t>(“Jan 15,2018”,..)</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 xml:space="preserve">Can do opposite and convert date time to formatted </w:t>
      </w:r>
      <w:proofErr w:type="spellStart"/>
      <w:r>
        <w:rPr>
          <w:rFonts w:ascii="Times New Roman" w:hAnsi="Times New Roman" w:cs="Times New Roman"/>
        </w:rPr>
        <w:t>strin</w:t>
      </w:r>
      <w:proofErr w:type="spellEnd"/>
      <w:r>
        <w:rPr>
          <w:rFonts w:ascii="Times New Roman" w:hAnsi="Times New Roman" w:cs="Times New Roman"/>
        </w:rPr>
        <w:t xml:space="preserve"> using </w:t>
      </w:r>
      <w:proofErr w:type="spellStart"/>
      <w:r>
        <w:rPr>
          <w:rFonts w:ascii="Times New Roman" w:hAnsi="Times New Roman" w:cs="Times New Roman"/>
        </w:rPr>
        <w:t>strftime</w:t>
      </w:r>
      <w:proofErr w:type="spellEnd"/>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date_string</w:t>
      </w:r>
      <w:proofErr w:type="spellEnd"/>
      <w:r>
        <w:rPr>
          <w:rFonts w:ascii="Times New Roman" w:hAnsi="Times New Roman" w:cs="Times New Roman"/>
        </w:rPr>
        <w:t>=</w:t>
      </w:r>
      <w:proofErr w:type="spellStart"/>
      <w:r>
        <w:rPr>
          <w:rFonts w:ascii="Times New Roman" w:hAnsi="Times New Roman" w:cs="Times New Roman"/>
        </w:rPr>
        <w:t>datetime.strftime</w:t>
      </w:r>
      <w:proofErr w:type="spellEnd"/>
      <w:r>
        <w:rPr>
          <w:rFonts w:ascii="Times New Roman" w:hAnsi="Times New Roman" w:cs="Times New Roman"/>
        </w:rPr>
        <w:t>(</w:t>
      </w:r>
      <w:proofErr w:type="spellStart"/>
      <w:r>
        <w:rPr>
          <w:rFonts w:ascii="Times New Roman" w:hAnsi="Times New Roman" w:cs="Times New Roman"/>
        </w:rPr>
        <w:t>dateTime</w:t>
      </w:r>
      <w:proofErr w:type="spellEnd"/>
      <w:r>
        <w:rPr>
          <w:rFonts w:ascii="Times New Roman" w:hAnsi="Times New Roman" w:cs="Times New Roman"/>
        </w:rPr>
        <w:t xml:space="preserve">, </w:t>
      </w:r>
      <w:r w:rsidR="000D30A7">
        <w:rPr>
          <w:rFonts w:ascii="Times New Roman" w:hAnsi="Times New Roman" w:cs="Times New Roman"/>
        </w:rPr>
        <w:t xml:space="preserve">“directives like above” ) </w:t>
      </w:r>
    </w:p>
    <w:p w14:paraId="4332974D" w14:textId="77777777" w:rsidR="000D30A7" w:rsidRDefault="000D30A7" w:rsidP="00E1136A">
      <w:pPr>
        <w:pStyle w:val="ListParagraph"/>
        <w:numPr>
          <w:ilvl w:val="4"/>
          <w:numId w:val="1"/>
        </w:numPr>
        <w:rPr>
          <w:rFonts w:ascii="Times New Roman" w:hAnsi="Times New Roman" w:cs="Times New Roman"/>
        </w:rPr>
      </w:pPr>
    </w:p>
    <w:p w14:paraId="11E8F89C" w14:textId="3915FAFE" w:rsidR="00122FF6" w:rsidRPr="002639EE" w:rsidRDefault="00061553" w:rsidP="00061553">
      <w:pPr>
        <w:pStyle w:val="ListParagraph"/>
        <w:ind w:left="3960"/>
        <w:rPr>
          <w:rFonts w:ascii="Times New Roman" w:hAnsi="Times New Roman" w:cs="Times New Roman"/>
        </w:rPr>
      </w:pPr>
      <w:r>
        <w:rPr>
          <w:rFonts w:ascii="Times New Roman" w:hAnsi="Times New Roman" w:cs="Times New Roman"/>
        </w:rPr>
        <w:tab/>
      </w:r>
      <w:r w:rsidR="00122FF6">
        <w:rPr>
          <w:rFonts w:ascii="Times New Roman" w:hAnsi="Times New Roman" w:cs="Times New Roman"/>
        </w:rPr>
        <w:tab/>
      </w:r>
    </w:p>
    <w:p w14:paraId="756020EA" w14:textId="57DA1F88"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3E121DB" w:rsidR="007B7753" w:rsidRDefault="007B7753" w:rsidP="00CB70E5">
      <w:pPr>
        <w:rPr>
          <w:rFonts w:ascii="Times New Roman" w:hAnsi="Times New Roman" w:cs="Times New Roman"/>
        </w:rPr>
      </w:pPr>
    </w:p>
    <w:p w14:paraId="1AB351AE" w14:textId="6109A99F" w:rsidR="007B7753" w:rsidRDefault="007B7753" w:rsidP="00CB70E5">
      <w:pPr>
        <w:rPr>
          <w:rFonts w:ascii="Times New Roman" w:hAnsi="Times New Roman" w:cs="Times New Roman"/>
        </w:rPr>
      </w:pPr>
    </w:p>
    <w:p w14:paraId="04AE3C4A" w14:textId="7BDA8DF7" w:rsidR="007B7753" w:rsidRDefault="007B7753" w:rsidP="00CB70E5">
      <w:pPr>
        <w:rPr>
          <w:rFonts w:ascii="Times New Roman" w:hAnsi="Times New Roman" w:cs="Times New Roman"/>
        </w:rPr>
      </w:pPr>
    </w:p>
    <w:p w14:paraId="10803A51" w14:textId="67CEDD35"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A1584"/>
    <w:rsid w:val="000D30A7"/>
    <w:rsid w:val="000E28CB"/>
    <w:rsid w:val="00122FF6"/>
    <w:rsid w:val="00140A28"/>
    <w:rsid w:val="00177582"/>
    <w:rsid w:val="001B08AA"/>
    <w:rsid w:val="001C40CC"/>
    <w:rsid w:val="001E0871"/>
    <w:rsid w:val="001F6AF0"/>
    <w:rsid w:val="002104EB"/>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E0ECB"/>
    <w:rsid w:val="005E6112"/>
    <w:rsid w:val="00750748"/>
    <w:rsid w:val="00767FF3"/>
    <w:rsid w:val="007B7753"/>
    <w:rsid w:val="00812BBE"/>
    <w:rsid w:val="0081408C"/>
    <w:rsid w:val="0082304C"/>
    <w:rsid w:val="00834852"/>
    <w:rsid w:val="00870098"/>
    <w:rsid w:val="008946DD"/>
    <w:rsid w:val="008D03F7"/>
    <w:rsid w:val="00942D8E"/>
    <w:rsid w:val="00997277"/>
    <w:rsid w:val="009A0820"/>
    <w:rsid w:val="009E5E2B"/>
    <w:rsid w:val="00A476C3"/>
    <w:rsid w:val="00A8017B"/>
    <w:rsid w:val="00B35E76"/>
    <w:rsid w:val="00BC457F"/>
    <w:rsid w:val="00C23D60"/>
    <w:rsid w:val="00C75C65"/>
    <w:rsid w:val="00C96829"/>
    <w:rsid w:val="00CB70E5"/>
    <w:rsid w:val="00DC47ED"/>
    <w:rsid w:val="00DC5B14"/>
    <w:rsid w:val="00E1136A"/>
    <w:rsid w:val="00E21E7A"/>
    <w:rsid w:val="00E74482"/>
    <w:rsid w:val="00EB1674"/>
    <w:rsid w:val="00EC4AB3"/>
    <w:rsid w:val="00FA6B7A"/>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28</cp:revision>
  <dcterms:created xsi:type="dcterms:W3CDTF">2020-04-07T21:24:00Z</dcterms:created>
  <dcterms:modified xsi:type="dcterms:W3CDTF">2020-05-05T03:45:00Z</dcterms:modified>
</cp:coreProperties>
</file>