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803" w:type="dxa"/>
        <w:tblCellMar>
          <w:top w:w="0" w:type="dxa"/>
          <w:left w:w="4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55"/>
        <w:gridCol w:w="3451"/>
        <w:gridCol w:w="560"/>
        <w:gridCol w:w="1834"/>
      </w:tblGrid>
      <w:tr>
        <w:trPr>
          <w:trHeight w:val="1020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[96% alcohol at -20°C]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g              [liq nitrogen, → 80°C]                                                                      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[1 in RPMI]         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SPL1_sampleID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SPL2_sampleID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SPL3_sampleID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Hongwei]*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                     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>
          <w:trHeight w:val="382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>
          <w:trHeight w:val="355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>
          <w:trHeight w:val="355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LIV1_sampleID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[alcohol -20°C]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461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[for Estefania]*</w:t>
            </w:r>
          </w:p>
        </w:tc>
      </w:tr>
      <w:tr>
        <w:trPr>
          <w:trHeight w:val="344" w:hRule="atLeast"/>
        </w:trPr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1cm third 3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[PBS, Ice]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RKI_CEW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[for Estefania]*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bookmarkStart w:id="2" w:name="__DdeLink__840_81010217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  <w:bookmarkEnd w:id="2"/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COCE1_sampleID    </w:t>
            </w:r>
            <w:r>
              <w:rPr>
                <w:rFonts w:eastAsia="Century Schoolbook" w:cs="Century Schoolbook" w:ascii="Century Schoolbook" w:hAnsi="Century Schoolbook"/>
                <w:b/>
                <w:bCs/>
                <w:color w:val="800000"/>
                <w:sz w:val="20"/>
                <w:szCs w:val="20"/>
              </w:rPr>
              <w:t>[f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COWE_sampleID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[for Emanuel]</w:t>
            </w:r>
          </w:p>
        </w:tc>
      </w:tr>
      <w:tr>
        <w:trPr/>
        <w:tc>
          <w:tcPr>
            <w:tcW w:w="5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Estefania]*</w:t>
            </w:r>
          </w:p>
        </w:tc>
      </w:tr>
      <w:tr>
        <w:trPr>
          <w:trHeight w:val="5400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Century Schoolbook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LibreOffice/6.2.3.2$Windows_X86_64 LibreOffice_project/aecc05fe267cc68dde00352a451aa867b3b546ac</Application>
  <Pages>1</Pages>
  <Words>351</Words>
  <Characters>2028</Characters>
  <CharactersWithSpaces>3196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cp:lastPrinted>2019-09-02T17:21:56Z</cp:lastPrinted>
  <dcterms:modified xsi:type="dcterms:W3CDTF">2019-09-07T12:59:42Z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