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44"/>
        </w:rPr>
        <w:t>Post-Safety Production Acceptance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0"/>
        </w:rPr>
        <w:t>Run label: Task 11 Rejected Candidate Diagnostics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0.275s</w:t>
            </w:r>
            <w:r>
              <w:br/>
            </w:r>
            <w:r>
              <w:rPr>
                <w:b/>
                <w:color w:val="5B677A"/>
                <w:sz w:val="17"/>
              </w:rPr>
              <w:t>median production latency</w:t>
            </w:r>
            <w:r>
              <w:br/>
            </w:r>
            <w:r>
              <w:rPr>
                <w:color w:val="5B677A"/>
                <w:sz w:val="16"/>
              </w:rPr>
              <w:t>warmup excluded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5.377s</w:t>
            </w:r>
            <w:r>
              <w:br/>
            </w:r>
            <w:r>
              <w:rPr>
                <w:b/>
                <w:color w:val="5B677A"/>
                <w:sz w:val="17"/>
              </w:rPr>
              <w:t>p95 production latency</w:t>
            </w:r>
            <w:r>
              <w:br/>
            </w:r>
            <w:r>
              <w:rPr>
                <w:color w:val="5B677A"/>
                <w:sz w:val="16"/>
              </w:rPr>
              <w:t>24 samples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22/0/2</w:t>
            </w:r>
            <w:r>
              <w:br/>
            </w:r>
            <w:r>
              <w:rPr>
                <w:b/>
                <w:color w:val="5B677A"/>
                <w:sz w:val="17"/>
              </w:rPr>
              <w:t>path split</w:t>
            </w:r>
            <w:r>
              <w:br/>
            </w:r>
            <w:r>
              <w:rPr>
                <w:color w:val="5B677A"/>
                <w:sz w:val="16"/>
              </w:rPr>
              <w:t>MLX/Ollama/raw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This run measures the actual production cleanup chain after one warmup inside a single process: MLX first, Ollama fallback second, and raw transcript fallback last. Manual output review remains required before changing the default provider.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chain-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Runtime Contract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Selected provider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Provider chain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 (mlx-community/Qwen2.5-1.5B-Instruct-4bit) -&gt; ollama (gemma3:4b)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Warmup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1.314s via 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Automated decision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hold_for_raw_fallback_review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Manual review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required before default switch</w:t>
            </w:r>
          </w:p>
        </w:tc>
      </w:tr>
    </w:tbl>
    <w:p>
      <w:pPr>
        <w:pStyle w:val="Heading1"/>
      </w:pPr>
      <w:r>
        <w:t>Sample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ID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Latency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Path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Attempted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Final text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0.244s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0.249s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0.287s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0.301s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I was thinking maybe we grab lunch after standup.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0.256s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0.268s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mean, it's probably a caching issue.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0.294s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like the query takes forever when i add the group by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0.295s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Remind me to follow up with Sarah tomorrow morning.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0.322s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I'll push the fix after I grab a coffee.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0.260s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So, the memory usage spikes every night around midnight.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0.289s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we circle back on the pricing thing next week?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0.282s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Honestly, I think the second option is way better.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0.326s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My flight gets in at like seven so dinner at eight works.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0.351s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basically zendesk tickets should route to the the triage queue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0.289s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want to test this on the staging cluster first.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6.271s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mlx, ollama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 the uh the new hire starts monday i think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just revert it and investigate tomorrow.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grafana needs the api key rotated before the demo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6.264s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mlx, ollama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um long story short we we missed the deadline by two days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0.209s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so the customer said the alerts are firing twice.</w:t>
            </w:r>
          </w:p>
        </w:tc>
      </w:tr>
    </w:tbl>
    <w:p>
      <w:pPr>
        <w:pStyle w:val="Heading1"/>
      </w:pPr>
      <w:r>
        <w:t>Rejected Attempt Diagnostics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ID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Provider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Latency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Outcome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Reason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Detail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Raw candidate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17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mlx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0.259s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rejected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protectedMarkerLoss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i think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  <w:t>Yeah, the new hire starts next Monday.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17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ollama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6.012s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timeout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requestTimedOut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6.0s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20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mlx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0.259s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rejected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addedMeaningToken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uh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  <w:t>Okay, uh, long story short, we missed the deadline by two days.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20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ollama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6.004s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timeout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requestTimedOut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6.0s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Local Flow Production Cleanup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