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DIG 3480 Fall 2023 Microgame Peer Review</w:t>
      </w:r>
    </w:p>
    <w:p w:rsidR="00000000" w:rsidDel="00000000" w:rsidP="00000000" w:rsidRDefault="00000000" w:rsidRPr="00000000" w14:paraId="00000002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Please do not include your name, student number, etc. or any other personal information.</w:t>
      </w:r>
    </w:p>
    <w:p w:rsidR="00000000" w:rsidDel="00000000" w:rsidP="00000000" w:rsidRDefault="00000000" w:rsidRPr="00000000" w14:paraId="00000003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Microgame:</w:t>
        <w:tab/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FPS</w:t>
        <w:tab/>
        <w:tab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Karting</w:t>
      </w:r>
    </w:p>
    <w:p w:rsidR="00000000" w:rsidDel="00000000" w:rsidP="00000000" w:rsidRDefault="00000000" w:rsidRPr="00000000" w14:paraId="00000004">
      <w:pPr>
        <w:rPr>
          <w:rFonts w:ascii="Book Antiqua" w:cs="Book Antiqua" w:eastAsia="Book Antiqua" w:hAnsi="Book Antiqua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I made a WINDOWS build of the game. I did not upload JUST the EXE file. I zipped the COMPLETE build directory and uploaded that ZIP file.</w:t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I included the screenshots of my changes just in case. Also, I filled out and uploaded this file.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6069"/>
        <w:gridCol w:w="866"/>
        <w:tblGridChange w:id="0">
          <w:tblGrid>
            <w:gridCol w:w="2415"/>
            <w:gridCol w:w="6069"/>
            <w:gridCol w:w="8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Type your responses here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Book Antiqua" w:cs="Book Antiqua" w:eastAsia="Book Antiqua" w:hAnsi="Book Antiqu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0"/>
                <w:szCs w:val="20"/>
                <w:rtl w:val="0"/>
              </w:rPr>
              <w:t xml:space="preserve">Points worth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What was the overall theme for your modifications?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Western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3D asset(s) added: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Added a viking hat and a cowboy hat (the cowboy hat can be seen on the enemies). also added sniper rifle to game.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Sound effect(s) &amp; music added:</w:t>
            </w:r>
          </w:p>
          <w:p w:rsidR="00000000" w:rsidDel="00000000" w:rsidP="00000000" w:rsidRDefault="00000000" w:rsidRPr="00000000" w14:paraId="00000010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changed the background music. added sound effects to speakers (beeping noise can be heard near enemies)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Skybox or camera background color modifications: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Changed skybox, looks more like a red desert.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Light(s) added: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Added lights to areas above doors in main rooms, also changed shade and intensity of directional light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Animation(s) added: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added a moving ball over entrance to the first enemy room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Particle effect(s):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added particles to said ball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Camera modification(s):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if you press keys 3-6 you can see other perspectives of the level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Post-processing effect(s) added: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added a post processing effect upon entering boss room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</w:t>
            </w:r>
          </w:p>
        </w:tc>
      </w:tr>
      <w:tr>
        <w:trPr>
          <w:cantSplit w:val="0"/>
          <w:trHeight w:val="1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UI element(s) added/changed: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added a volume slider for background music.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762E28"/>
    <w:rPr>
      <w:color w:val="808080"/>
    </w:rPr>
  </w:style>
  <w:style w:type="table" w:styleId="TableGrid">
    <w:name w:val="Table Grid"/>
    <w:basedOn w:val="TableNormal"/>
    <w:uiPriority w:val="39"/>
    <w:rsid w:val="0088223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KBLw9vkTi3wV8NDJoQQmWuvYRA==">CgMxLjAaMAoBMBIrCikIB0IlChFRdWF0dHJvY2VudG8gU2FucxIQQXJpYWwgVW5pY29kZSBNUxowCgExEisKKQgHQiUKEVF1YXR0cm9jZW50byBTYW5zEhBBcmlhbCBVbmljb2RlIE1TGjAKATISKwopCAdCJQoRUXVhdHRyb2NlbnRvIFNhbnMSEEFyaWFsIFVuaWNvZGUgTVMaMAoBMxIrCikIB0IlChFRdWF0dHJvY2VudG8gU2FucxIQQXJpYWwgVW5pY29kZSBNUzgAciExNERTQzRKZGNYV3E4SmIwcnIwT1I4Z2tDSC14bWR3b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2023-10-11T01:45:00Z</dcterms:created>
  <dc:creator>Sercan Sengun</dc:creator>
</cp:coreProperties>
</file>