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59" w:before="0" w:after="160"/>
        <w:ind w:left="570" w:right="900" w:hanging="0"/>
        <w:jc w:val="left"/>
        <w:rPr/>
      </w:pPr>
      <w:r>
        <w:rPr>
          <w:rFonts w:eastAsia="Verdana" w:cs="Verdana" w:ascii="Verdana" w:hAnsi="Verdana"/>
          <w:color w:val="333333"/>
          <w:position w:val="0"/>
          <w:sz w:val="21"/>
          <w:sz w:val="21"/>
          <w:szCs w:val="21"/>
          <w:highlight w:val="white"/>
          <w:vertAlign w:val="baseline"/>
        </w:rPr>
        <w:t>Working on the **** stabilization task, we reworked and improved existing code. While we’re still working on this task, we have some preliminary results.</w:t>
      </w:r>
    </w:p>
    <w:p>
      <w:pPr>
        <w:pStyle w:val="Normal"/>
        <w:spacing w:lineRule="auto" w:line="259" w:before="0" w:after="160"/>
        <w:ind w:left="570" w:right="900" w:hanging="0"/>
        <w:jc w:val="left"/>
        <w:rPr/>
      </w:pPr>
      <w:r>
        <w:rPr>
          <w:rFonts w:eastAsia="Verdana" w:cs="Verdana" w:ascii="Verdana" w:hAnsi="Verdana"/>
          <w:color w:val="333333"/>
          <w:position w:val="0"/>
          <w:sz w:val="21"/>
          <w:sz w:val="21"/>
          <w:szCs w:val="21"/>
          <w:highlight w:val="white"/>
          <w:vertAlign w:val="baseline"/>
        </w:rPr>
        <w:t>This report represents performance tests results after we reworked incoming request handling (async IO, concurrent request execution, etc.). The tests were made using JMeter.</w:t>
      </w:r>
    </w:p>
    <w:p>
      <w:pPr>
        <w:pStyle w:val="Normal"/>
        <w:spacing w:lineRule="auto" w:line="259" w:before="0" w:after="160"/>
        <w:ind w:left="570" w:right="900" w:hanging="0"/>
        <w:jc w:val="left"/>
        <w:rPr/>
      </w:pPr>
      <w:r>
        <w:rPr>
          <w:rFonts w:eastAsia="Verdana" w:cs="Verdana" w:ascii="Verdana" w:hAnsi="Verdana"/>
          <w:color w:val="333333"/>
          <w:position w:val="0"/>
          <w:sz w:val="21"/>
          <w:sz w:val="21"/>
          <w:szCs w:val="21"/>
          <w:highlight w:val="white"/>
          <w:vertAlign w:val="baseline"/>
        </w:rPr>
        <w:t xml:space="preserve">We have simulated and tested </w:t>
      </w:r>
      <w:r>
        <w:rPr>
          <w:rFonts w:eastAsia="Verdana" w:cs="Verdana" w:ascii="Verdana" w:hAnsi="Verdana"/>
          <w:b/>
          <w:color w:val="333333"/>
          <w:position w:val="0"/>
          <w:sz w:val="21"/>
          <w:sz w:val="21"/>
          <w:szCs w:val="21"/>
          <w:highlight w:val="white"/>
          <w:vertAlign w:val="baseline"/>
        </w:rPr>
        <w:t>2</w:t>
      </w:r>
      <w:r>
        <w:rPr>
          <w:rFonts w:eastAsia="Verdana" w:cs="Verdana" w:ascii="Verdana" w:hAnsi="Verdana"/>
          <w:color w:val="333333"/>
          <w:position w:val="0"/>
          <w:sz w:val="21"/>
          <w:sz w:val="21"/>
          <w:szCs w:val="21"/>
          <w:highlight w:val="white"/>
          <w:vertAlign w:val="baseline"/>
        </w:rPr>
        <w:t xml:space="preserve"> main cases, both of them we have applied to the </w:t>
      </w:r>
      <w:r>
        <w:rPr>
          <w:rFonts w:eastAsia="Verdana" w:cs="Verdana" w:ascii="Verdana" w:hAnsi="Verdana"/>
          <w:b/>
          <w:color w:val="333333"/>
          <w:position w:val="0"/>
          <w:sz w:val="21"/>
          <w:sz w:val="21"/>
          <w:szCs w:val="21"/>
          <w:highlight w:val="white"/>
          <w:vertAlign w:val="baseline"/>
        </w:rPr>
        <w:t xml:space="preserve">old </w:t>
      </w:r>
      <w:r>
        <w:rPr>
          <w:rFonts w:eastAsia="Verdana" w:cs="Verdana" w:ascii="Verdana" w:hAnsi="Verdana"/>
          <w:color w:val="333333"/>
          <w:position w:val="0"/>
          <w:sz w:val="21"/>
          <w:sz w:val="21"/>
          <w:szCs w:val="21"/>
          <w:highlight w:val="white"/>
          <w:vertAlign w:val="baseline"/>
        </w:rPr>
        <w:t xml:space="preserve">and </w:t>
      </w:r>
      <w:r>
        <w:rPr>
          <w:rFonts w:eastAsia="Verdana" w:cs="Verdana" w:ascii="Verdana" w:hAnsi="Verdana"/>
          <w:b/>
          <w:color w:val="333333"/>
          <w:position w:val="0"/>
          <w:sz w:val="21"/>
          <w:sz w:val="21"/>
          <w:szCs w:val="21"/>
          <w:highlight w:val="white"/>
          <w:vertAlign w:val="baseline"/>
        </w:rPr>
        <w:t xml:space="preserve">new **** </w:t>
      </w:r>
      <w:r>
        <w:rPr>
          <w:rFonts w:eastAsia="Verdana" w:cs="Verdana" w:ascii="Verdana" w:hAnsi="Verdana"/>
          <w:color w:val="333333"/>
          <w:position w:val="0"/>
          <w:sz w:val="21"/>
          <w:sz w:val="21"/>
          <w:szCs w:val="21"/>
          <w:highlight w:val="white"/>
          <w:vertAlign w:val="baseline"/>
        </w:rPr>
        <w:t>implementations, for comparison reason.</w:t>
      </w:r>
    </w:p>
    <w:p>
      <w:pPr>
        <w:pStyle w:val="Normal"/>
        <w:spacing w:lineRule="auto" w:line="259" w:before="0" w:after="160"/>
        <w:ind w:left="570" w:right="900" w:hanging="0"/>
        <w:jc w:val="left"/>
        <w:rPr>
          <w:rFonts w:ascii="Verdana" w:hAnsi="Verdana" w:eastAsia="Verdana" w:cs="Verdana"/>
          <w:b/>
          <w:b/>
          <w:color w:val="333333"/>
          <w:position w:val="0"/>
          <w:sz w:val="20"/>
          <w:sz w:val="21"/>
          <w:szCs w:val="21"/>
          <w:highlight w:val="white"/>
          <w:vertAlign w:val="baseline"/>
        </w:rPr>
      </w:pPr>
      <w:r>
        <w:rPr/>
      </w:r>
      <w:r>
        <w:br w:type="page"/>
      </w:r>
    </w:p>
    <w:p>
      <w:pPr>
        <w:pStyle w:val="Normal"/>
        <w:spacing w:lineRule="auto" w:line="259" w:before="0" w:after="160"/>
        <w:ind w:left="570" w:right="900" w:hanging="0"/>
        <w:jc w:val="left"/>
        <w:rPr/>
      </w:pPr>
      <w:r>
        <w:rPr>
          <w:rFonts w:eastAsia="Verdana" w:cs="Verdana" w:ascii="Verdana" w:hAnsi="Verdana"/>
          <w:b/>
          <w:color w:val="333333"/>
          <w:position w:val="0"/>
          <w:sz w:val="21"/>
          <w:sz w:val="21"/>
          <w:szCs w:val="21"/>
          <w:highlight w:val="white"/>
          <w:vertAlign w:val="baseline"/>
        </w:rPr>
        <w:t>Test case #1</w:t>
      </w:r>
    </w:p>
    <w:p>
      <w:pPr>
        <w:pStyle w:val="Normal"/>
        <w:numPr>
          <w:ilvl w:val="0"/>
          <w:numId w:val="1"/>
        </w:numPr>
        <w:spacing w:lineRule="auto" w:line="259" w:before="0" w:after="160"/>
        <w:ind w:left="570" w:right="900" w:hanging="0"/>
        <w:jc w:val="left"/>
        <w:rPr/>
      </w:pPr>
      <w:r>
        <w:rPr>
          <w:rFonts w:eastAsia="Verdana" w:cs="Verdana" w:ascii="Verdana" w:hAnsi="Verdana"/>
          <w:color w:val="333333"/>
          <w:position w:val="0"/>
          <w:sz w:val="21"/>
          <w:sz w:val="21"/>
          <w:szCs w:val="21"/>
          <w:highlight w:val="white"/>
          <w:vertAlign w:val="baseline"/>
        </w:rPr>
        <w:t>We have created</w:t>
      </w:r>
      <w:r>
        <w:rPr>
          <w:rFonts w:eastAsia="Arial" w:cs="Arial" w:ascii="Arial" w:hAnsi="Arial"/>
          <w:color w:val="000000"/>
          <w:position w:val="0"/>
          <w:sz w:val="22"/>
          <w:sz w:val="22"/>
          <w:szCs w:val="22"/>
          <w:highlight w:val="white"/>
          <w:vertAlign w:val="baseline"/>
        </w:rPr>
        <w:t xml:space="preserve"> an </w:t>
      </w:r>
      <w:r>
        <w:rPr>
          <w:rFonts w:eastAsia="Arial" w:cs="Arial" w:ascii="Arial" w:hAnsi="Arial"/>
          <w:i/>
          <w:color w:val="000000"/>
          <w:position w:val="0"/>
          <w:sz w:val="22"/>
          <w:sz w:val="22"/>
          <w:szCs w:val="22"/>
          <w:highlight w:val="white"/>
          <w:vertAlign w:val="baseline"/>
        </w:rPr>
        <w:t>HTTP Request</w:t>
      </w:r>
      <w:r>
        <w:rPr>
          <w:rFonts w:eastAsia="Arial" w:cs="Arial" w:ascii="Arial" w:hAnsi="Arial"/>
          <w:color w:val="000000"/>
          <w:position w:val="0"/>
          <w:sz w:val="22"/>
          <w:sz w:val="22"/>
          <w:szCs w:val="22"/>
          <w:highlight w:val="white"/>
          <w:vertAlign w:val="baseline"/>
        </w:rPr>
        <w:t> sampler with </w:t>
      </w:r>
      <w:r>
        <w:rPr>
          <w:rFonts w:eastAsia="Arial" w:cs="Arial" w:ascii="Arial" w:hAnsi="Arial"/>
          <w:i/>
          <w:color w:val="000000"/>
          <w:position w:val="0"/>
          <w:sz w:val="22"/>
          <w:sz w:val="22"/>
          <w:szCs w:val="22"/>
          <w:highlight w:val="white"/>
          <w:vertAlign w:val="baseline"/>
        </w:rPr>
        <w:t>Thread Group</w:t>
      </w:r>
      <w:r>
        <w:rPr>
          <w:rFonts w:eastAsia="Arial" w:cs="Arial" w:ascii="Arial" w:hAnsi="Arial"/>
          <w:color w:val="000000"/>
          <w:position w:val="0"/>
          <w:sz w:val="22"/>
          <w:sz w:val="22"/>
          <w:szCs w:val="22"/>
          <w:highlight w:val="white"/>
          <w:vertAlign w:val="baseline"/>
        </w:rPr>
        <w:t xml:space="preserve">, which represents a page </w:t>
      </w:r>
      <w:r>
        <w:rPr>
          <w:rFonts w:eastAsia="Arial" w:cs="Arial" w:ascii="Arial" w:hAnsi="Arial"/>
          <w:b/>
          <w:color w:val="000000"/>
          <w:position w:val="0"/>
          <w:sz w:val="22"/>
          <w:sz w:val="22"/>
          <w:szCs w:val="22"/>
          <w:highlight w:val="white"/>
          <w:vertAlign w:val="baseline"/>
        </w:rPr>
        <w:t xml:space="preserve">authentication </w:t>
      </w:r>
      <w:r>
        <w:rPr>
          <w:rFonts w:eastAsia="Arial" w:cs="Arial" w:ascii="Arial" w:hAnsi="Arial"/>
          <w:color w:val="000000"/>
          <w:position w:val="0"/>
          <w:sz w:val="22"/>
          <w:sz w:val="22"/>
          <w:szCs w:val="22"/>
          <w:highlight w:val="white"/>
          <w:vertAlign w:val="baseline"/>
        </w:rPr>
        <w:t>request that each thread (user) will access</w:t>
      </w:r>
      <w:r>
        <w:rPr>
          <w:rFonts w:eastAsia="Arial" w:cs="Arial" w:ascii="Arial" w:hAnsi="Arial"/>
          <w:b/>
          <w:color w:val="000000"/>
          <w:position w:val="0"/>
          <w:sz w:val="22"/>
          <w:sz w:val="22"/>
          <w:szCs w:val="22"/>
          <w:highlight w:val="white"/>
          <w:vertAlign w:val="baseline"/>
        </w:rPr>
        <w:t>: 1000 threads over 3-4 seconds;</w:t>
      </w:r>
    </w:p>
    <w:p>
      <w:pPr>
        <w:pStyle w:val="Normal"/>
        <w:numPr>
          <w:ilvl w:val="0"/>
          <w:numId w:val="1"/>
        </w:numPr>
        <w:spacing w:lineRule="auto" w:line="259" w:before="0" w:after="160"/>
        <w:ind w:left="570" w:right="900" w:hanging="0"/>
        <w:jc w:val="left"/>
        <w:rPr/>
      </w:pPr>
      <w:r>
        <w:rPr>
          <w:rFonts w:eastAsia="Arial" w:cs="Arial" w:ascii="Arial" w:hAnsi="Arial"/>
          <w:color w:val="000000"/>
          <w:position w:val="0"/>
          <w:sz w:val="22"/>
          <w:sz w:val="22"/>
          <w:szCs w:val="22"/>
          <w:highlight w:val="white"/>
          <w:vertAlign w:val="baseline"/>
        </w:rPr>
        <w:t xml:space="preserve">Use parsed </w:t>
      </w:r>
      <w:r>
        <w:rPr>
          <w:rFonts w:eastAsia="Arial" w:cs="Arial" w:ascii="Arial" w:hAnsi="Arial"/>
          <w:b/>
          <w:color w:val="000000"/>
          <w:position w:val="0"/>
          <w:sz w:val="22"/>
          <w:sz w:val="22"/>
          <w:szCs w:val="22"/>
          <w:highlight w:val="white"/>
          <w:vertAlign w:val="baseline"/>
        </w:rPr>
        <w:t xml:space="preserve">sessionID </w:t>
      </w:r>
      <w:r>
        <w:rPr>
          <w:rFonts w:eastAsia="Arial" w:cs="Arial" w:ascii="Arial" w:hAnsi="Arial"/>
          <w:color w:val="000000"/>
          <w:position w:val="0"/>
          <w:sz w:val="22"/>
          <w:sz w:val="22"/>
          <w:szCs w:val="22"/>
          <w:highlight w:val="white"/>
          <w:vertAlign w:val="baseline"/>
        </w:rPr>
        <w:t xml:space="preserve">from first request for the next direct request to the some specific servlet(as example </w:t>
      </w:r>
      <w:r>
        <w:rPr>
          <w:rFonts w:eastAsia="Arial" w:cs="Arial" w:ascii="Arial" w:hAnsi="Arial"/>
          <w:b/>
          <w:color w:val="000000"/>
          <w:position w:val="0"/>
          <w:sz w:val="22"/>
          <w:sz w:val="22"/>
          <w:szCs w:val="22"/>
          <w:highlight w:val="white"/>
          <w:vertAlign w:val="baseline"/>
        </w:rPr>
        <w:t>dashboard);</w:t>
      </w:r>
    </w:p>
    <w:p>
      <w:pPr>
        <w:pStyle w:val="Normal"/>
        <w:spacing w:lineRule="auto" w:line="259" w:before="0" w:after="160"/>
        <w:ind w:left="570" w:right="900" w:hanging="0"/>
        <w:jc w:val="left"/>
        <w:rPr/>
      </w:pPr>
      <w:r>
        <w:rPr>
          <w:rFonts w:eastAsia="Verdana" w:cs="Verdana" w:ascii="Verdana" w:hAnsi="Verdana"/>
          <w:b/>
          <w:color w:val="333333"/>
          <w:position w:val="0"/>
          <w:sz w:val="21"/>
          <w:sz w:val="21"/>
          <w:szCs w:val="21"/>
          <w:highlight w:val="white"/>
          <w:u w:val="single"/>
          <w:vertAlign w:val="baseline"/>
        </w:rPr>
        <w:t>Results</w:t>
      </w:r>
    </w:p>
    <w:p>
      <w:pPr>
        <w:pStyle w:val="Normal"/>
        <w:spacing w:lineRule="auto" w:line="259" w:before="0" w:after="160"/>
        <w:ind w:left="570" w:right="900" w:hanging="0"/>
        <w:jc w:val="left"/>
        <w:rPr/>
      </w:pPr>
      <w:r>
        <w:rPr>
          <w:rFonts w:eastAsia="Verdana" w:cs="Verdana" w:ascii="Verdana" w:hAnsi="Verdana"/>
          <w:b/>
          <w:color w:val="333333"/>
          <w:position w:val="0"/>
          <w:sz w:val="21"/>
          <w:sz w:val="21"/>
          <w:szCs w:val="21"/>
          <w:highlight w:val="white"/>
          <w:vertAlign w:val="baseline"/>
        </w:rPr>
        <w:t>Old implementation:</w:t>
      </w:r>
    </w:p>
    <w:p>
      <w:pPr>
        <w:pStyle w:val="Normal"/>
        <w:spacing w:lineRule="auto" w:line="259" w:before="0" w:after="160"/>
        <w:ind w:left="570" w:right="900" w:hanging="0"/>
        <w:rPr/>
      </w:pPr>
      <w:r>
        <w:rPr/>
        <w:drawing>
          <wp:inline distT="0" distB="0" distL="0" distR="0">
            <wp:extent cx="5422265" cy="3383280"/>
            <wp:effectExtent l="0" t="0" r="0" b="0"/>
            <wp:docPr id="1"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descr=""/>
                    <pic:cNvPicPr>
                      <a:picLocks noChangeAspect="1" noChangeArrowheads="1"/>
                    </pic:cNvPicPr>
                  </pic:nvPicPr>
                  <pic:blipFill>
                    <a:blip r:embed="rId2"/>
                    <a:stretch>
                      <a:fillRect/>
                    </a:stretch>
                  </pic:blipFill>
                  <pic:spPr bwMode="auto">
                    <a:xfrm>
                      <a:off x="0" y="0"/>
                      <a:ext cx="5422265" cy="3383280"/>
                    </a:xfrm>
                    <a:prstGeom prst="rect">
                      <a:avLst/>
                    </a:prstGeom>
                  </pic:spPr>
                </pic:pic>
              </a:graphicData>
            </a:graphic>
          </wp:inline>
        </w:drawing>
      </w:r>
    </w:p>
    <w:p>
      <w:pPr>
        <w:pStyle w:val="Normal"/>
        <w:spacing w:lineRule="auto" w:line="259" w:before="0" w:after="160"/>
        <w:ind w:left="570" w:right="900" w:hanging="0"/>
        <w:jc w:val="center"/>
        <w:rPr/>
      </w:pPr>
      <w:r>
        <w:rPr>
          <w:rFonts w:eastAsia="Verdana" w:cs="Verdana" w:ascii="Verdana" w:hAnsi="Verdana"/>
          <w:b/>
          <w:color w:val="333333"/>
          <w:position w:val="0"/>
          <w:sz w:val="21"/>
          <w:sz w:val="21"/>
          <w:szCs w:val="21"/>
          <w:highlight w:val="white"/>
          <w:vertAlign w:val="baseline"/>
        </w:rPr>
        <w:t>Pic 1.1 – Summary report (case #1) – old implementation</w:t>
      </w:r>
    </w:p>
    <w:p>
      <w:pPr>
        <w:pStyle w:val="Normal"/>
        <w:spacing w:lineRule="auto" w:line="259" w:before="0" w:after="160"/>
        <w:ind w:left="570" w:right="900" w:hanging="0"/>
        <w:jc w:val="left"/>
        <w:rPr/>
      </w:pPr>
      <w:r>
        <w:rPr>
          <w:rFonts w:eastAsia="Verdana" w:cs="Verdana" w:ascii="Verdana" w:hAnsi="Verdana"/>
          <w:b/>
          <w:color w:val="333333"/>
          <w:position w:val="0"/>
          <w:sz w:val="21"/>
          <w:sz w:val="21"/>
          <w:szCs w:val="21"/>
          <w:highlight w:val="white"/>
          <w:vertAlign w:val="baseline"/>
        </w:rPr>
        <w:t>New implementation:</w:t>
      </w:r>
    </w:p>
    <w:p>
      <w:pPr>
        <w:pStyle w:val="Normal"/>
        <w:spacing w:lineRule="auto" w:line="259" w:before="0" w:after="160"/>
        <w:ind w:left="570" w:right="900" w:hanging="0"/>
        <w:rPr/>
      </w:pPr>
      <w:r>
        <w:rPr/>
        <w:drawing>
          <wp:inline distT="0" distB="0" distL="0" distR="0">
            <wp:extent cx="5879465" cy="3364865"/>
            <wp:effectExtent l="0" t="0" r="0" b="0"/>
            <wp:docPr id="2" name="image0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6.png" descr=""/>
                    <pic:cNvPicPr>
                      <a:picLocks noChangeAspect="1" noChangeArrowheads="1"/>
                    </pic:cNvPicPr>
                  </pic:nvPicPr>
                  <pic:blipFill>
                    <a:blip r:embed="rId3"/>
                    <a:stretch>
                      <a:fillRect/>
                    </a:stretch>
                  </pic:blipFill>
                  <pic:spPr bwMode="auto">
                    <a:xfrm>
                      <a:off x="0" y="0"/>
                      <a:ext cx="5879465" cy="3364865"/>
                    </a:xfrm>
                    <a:prstGeom prst="rect">
                      <a:avLst/>
                    </a:prstGeom>
                  </pic:spPr>
                </pic:pic>
              </a:graphicData>
            </a:graphic>
          </wp:inline>
        </w:drawing>
      </w:r>
    </w:p>
    <w:p>
      <w:pPr>
        <w:pStyle w:val="Normal"/>
        <w:spacing w:lineRule="auto" w:line="259" w:before="0" w:after="160"/>
        <w:ind w:left="570" w:right="900" w:hanging="0"/>
        <w:jc w:val="center"/>
        <w:rPr/>
      </w:pPr>
      <w:r>
        <w:rPr>
          <w:rFonts w:eastAsia="Verdana" w:cs="Verdana" w:ascii="Verdana" w:hAnsi="Verdana"/>
          <w:b/>
          <w:color w:val="333333"/>
          <w:position w:val="0"/>
          <w:sz w:val="21"/>
          <w:sz w:val="21"/>
          <w:szCs w:val="21"/>
          <w:highlight w:val="white"/>
          <w:vertAlign w:val="baseline"/>
        </w:rPr>
        <w:t>Pic 1.2 – Summary report (case #1) – new implementation</w:t>
      </w:r>
    </w:p>
    <w:p>
      <w:pPr>
        <w:pStyle w:val="Normal"/>
        <w:spacing w:lineRule="auto" w:line="259" w:before="0" w:after="160"/>
        <w:ind w:left="570" w:right="900" w:hanging="0"/>
        <w:jc w:val="left"/>
        <w:rPr>
          <w:rFonts w:ascii="Verdana" w:hAnsi="Verdana" w:eastAsia="Verdana" w:cs="Verdana"/>
          <w:b/>
          <w:b/>
          <w:color w:val="333333"/>
          <w:position w:val="0"/>
          <w:sz w:val="20"/>
          <w:sz w:val="21"/>
          <w:szCs w:val="21"/>
          <w:highlight w:val="white"/>
          <w:vertAlign w:val="baseline"/>
        </w:rPr>
      </w:pPr>
      <w:r>
        <w:rPr/>
      </w:r>
      <w:r>
        <w:br w:type="page"/>
      </w:r>
    </w:p>
    <w:p>
      <w:pPr>
        <w:pStyle w:val="Normal"/>
        <w:keepNext/>
        <w:keepLines w:val="false"/>
        <w:widowControl/>
        <w:spacing w:lineRule="auto" w:line="259" w:before="0" w:after="160"/>
        <w:ind w:left="567" w:right="0" w:hanging="0"/>
        <w:jc w:val="left"/>
        <w:rPr/>
      </w:pPr>
      <w:r>
        <w:rPr>
          <w:rFonts w:eastAsia="Verdana" w:cs="Verdana" w:ascii="Verdana" w:hAnsi="Verdana"/>
          <w:b/>
          <w:color w:val="333333"/>
          <w:position w:val="0"/>
          <w:sz w:val="21"/>
          <w:sz w:val="21"/>
          <w:szCs w:val="21"/>
          <w:highlight w:val="white"/>
          <w:vertAlign w:val="baseline"/>
        </w:rPr>
        <w:t>Test case #2</w:t>
      </w:r>
    </w:p>
    <w:p>
      <w:pPr>
        <w:pStyle w:val="Normal"/>
        <w:numPr>
          <w:ilvl w:val="0"/>
          <w:numId w:val="2"/>
        </w:numPr>
        <w:spacing w:lineRule="auto" w:line="259" w:before="0" w:after="160"/>
        <w:ind w:left="570" w:right="900" w:hanging="0"/>
        <w:jc w:val="left"/>
        <w:rPr/>
      </w:pPr>
      <w:r>
        <w:rPr>
          <w:rFonts w:eastAsia="Verdana" w:cs="Verdana" w:ascii="Verdana" w:hAnsi="Verdana"/>
          <w:color w:val="333333"/>
          <w:position w:val="0"/>
          <w:sz w:val="21"/>
          <w:sz w:val="21"/>
          <w:szCs w:val="21"/>
          <w:highlight w:val="white"/>
          <w:vertAlign w:val="baseline"/>
        </w:rPr>
        <w:t xml:space="preserve">Simulate the direct request to the some specific servlet without authentication: </w:t>
      </w:r>
      <w:r>
        <w:rPr>
          <w:rFonts w:eastAsia="Arial" w:cs="Arial" w:ascii="Arial" w:hAnsi="Arial"/>
          <w:color w:val="000000"/>
          <w:position w:val="0"/>
          <w:sz w:val="22"/>
          <w:sz w:val="22"/>
          <w:szCs w:val="22"/>
          <w:highlight w:val="white"/>
          <w:vertAlign w:val="baseline"/>
        </w:rPr>
        <w:t xml:space="preserve">:  </w:t>
      </w:r>
      <w:r>
        <w:rPr>
          <w:rFonts w:eastAsia="Arial" w:cs="Arial" w:ascii="Arial" w:hAnsi="Arial"/>
          <w:b/>
          <w:color w:val="000000"/>
          <w:position w:val="0"/>
          <w:sz w:val="22"/>
          <w:sz w:val="22"/>
          <w:szCs w:val="22"/>
          <w:highlight w:val="white"/>
          <w:vertAlign w:val="baseline"/>
        </w:rPr>
        <w:t>4000 threads over 3-4 seconds;</w:t>
      </w:r>
    </w:p>
    <w:p>
      <w:pPr>
        <w:pStyle w:val="Normal"/>
        <w:spacing w:lineRule="auto" w:line="259" w:before="0" w:after="160"/>
        <w:ind w:left="570" w:right="900" w:hanging="0"/>
        <w:jc w:val="left"/>
        <w:rPr/>
      </w:pPr>
      <w:r>
        <w:rPr/>
      </w:r>
    </w:p>
    <w:p>
      <w:pPr>
        <w:pStyle w:val="Normal"/>
        <w:spacing w:lineRule="auto" w:line="259" w:before="0" w:after="160"/>
        <w:ind w:left="570" w:right="900" w:hanging="0"/>
        <w:jc w:val="left"/>
        <w:rPr/>
      </w:pPr>
      <w:r>
        <w:rPr>
          <w:rFonts w:eastAsia="Verdana" w:cs="Verdana" w:ascii="Verdana" w:hAnsi="Verdana"/>
          <w:b/>
          <w:color w:val="333333"/>
          <w:position w:val="0"/>
          <w:sz w:val="21"/>
          <w:sz w:val="21"/>
          <w:szCs w:val="21"/>
          <w:highlight w:val="white"/>
          <w:vertAlign w:val="baseline"/>
        </w:rPr>
        <w:t>Old implementation:</w:t>
      </w:r>
    </w:p>
    <w:p>
      <w:pPr>
        <w:pStyle w:val="Normal"/>
        <w:spacing w:lineRule="auto" w:line="259" w:before="0" w:after="160"/>
        <w:ind w:left="570" w:right="900" w:hanging="0"/>
        <w:rPr/>
      </w:pPr>
      <w:r>
        <w:rPr/>
        <w:drawing>
          <wp:inline distT="0" distB="0" distL="0" distR="0">
            <wp:extent cx="5961380" cy="3429000"/>
            <wp:effectExtent l="0" t="0" r="0" b="0"/>
            <wp:docPr id="3" name="image0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4.png" descr=""/>
                    <pic:cNvPicPr>
                      <a:picLocks noChangeAspect="1" noChangeArrowheads="1"/>
                    </pic:cNvPicPr>
                  </pic:nvPicPr>
                  <pic:blipFill>
                    <a:blip r:embed="rId4"/>
                    <a:stretch>
                      <a:fillRect/>
                    </a:stretch>
                  </pic:blipFill>
                  <pic:spPr bwMode="auto">
                    <a:xfrm>
                      <a:off x="0" y="0"/>
                      <a:ext cx="5961380" cy="3429000"/>
                    </a:xfrm>
                    <a:prstGeom prst="rect">
                      <a:avLst/>
                    </a:prstGeom>
                  </pic:spPr>
                </pic:pic>
              </a:graphicData>
            </a:graphic>
          </wp:inline>
        </w:drawing>
      </w:r>
    </w:p>
    <w:p>
      <w:pPr>
        <w:pStyle w:val="Normal"/>
        <w:spacing w:lineRule="auto" w:line="259" w:before="0" w:after="160"/>
        <w:ind w:left="570" w:right="900" w:hanging="0"/>
        <w:jc w:val="center"/>
        <w:rPr/>
      </w:pPr>
      <w:r>
        <w:rPr>
          <w:rFonts w:eastAsia="Verdana" w:cs="Verdana" w:ascii="Verdana" w:hAnsi="Verdana"/>
          <w:b/>
          <w:color w:val="333333"/>
          <w:position w:val="0"/>
          <w:sz w:val="21"/>
          <w:sz w:val="21"/>
          <w:szCs w:val="21"/>
          <w:highlight w:val="white"/>
          <w:vertAlign w:val="baseline"/>
        </w:rPr>
        <w:t>Pic 1.3 – Summary report (case #2) – old implementation</w:t>
      </w:r>
    </w:p>
    <w:p>
      <w:pPr>
        <w:pStyle w:val="Normal"/>
        <w:spacing w:lineRule="auto" w:line="259" w:before="0" w:after="160"/>
        <w:ind w:left="570" w:right="900" w:hanging="0"/>
        <w:jc w:val="left"/>
        <w:rPr/>
      </w:pPr>
      <w:r>
        <w:rPr/>
      </w:r>
    </w:p>
    <w:p>
      <w:pPr>
        <w:pStyle w:val="Normal"/>
        <w:spacing w:lineRule="auto" w:line="259" w:before="0" w:after="160"/>
        <w:ind w:left="570" w:right="900" w:hanging="0"/>
        <w:jc w:val="left"/>
        <w:rPr/>
      </w:pPr>
      <w:r>
        <w:rPr>
          <w:rFonts w:eastAsia="Verdana" w:cs="Verdana" w:ascii="Verdana" w:hAnsi="Verdana"/>
          <w:b/>
          <w:color w:val="333333"/>
          <w:position w:val="0"/>
          <w:sz w:val="21"/>
          <w:sz w:val="21"/>
          <w:szCs w:val="21"/>
          <w:highlight w:val="white"/>
          <w:vertAlign w:val="baseline"/>
        </w:rPr>
        <w:t>New implementation:</w:t>
      </w:r>
    </w:p>
    <w:p>
      <w:pPr>
        <w:pStyle w:val="Normal"/>
        <w:spacing w:lineRule="auto" w:line="259" w:before="0" w:after="160"/>
        <w:ind w:left="570" w:right="900" w:hanging="0"/>
        <w:jc w:val="left"/>
        <w:rPr/>
      </w:pPr>
      <w:r>
        <w:rPr/>
        <w:drawing>
          <wp:inline distT="0" distB="0" distL="0" distR="0">
            <wp:extent cx="5952490" cy="3255010"/>
            <wp:effectExtent l="0" t="0" r="0" b="0"/>
            <wp:docPr id="4" name="image0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7.png" descr=""/>
                    <pic:cNvPicPr>
                      <a:picLocks noChangeAspect="1" noChangeArrowheads="1"/>
                    </pic:cNvPicPr>
                  </pic:nvPicPr>
                  <pic:blipFill>
                    <a:blip r:embed="rId5"/>
                    <a:stretch>
                      <a:fillRect/>
                    </a:stretch>
                  </pic:blipFill>
                  <pic:spPr bwMode="auto">
                    <a:xfrm>
                      <a:off x="0" y="0"/>
                      <a:ext cx="5952490" cy="3255010"/>
                    </a:xfrm>
                    <a:prstGeom prst="rect">
                      <a:avLst/>
                    </a:prstGeom>
                  </pic:spPr>
                </pic:pic>
              </a:graphicData>
            </a:graphic>
          </wp:inline>
        </w:drawing>
      </w:r>
    </w:p>
    <w:p>
      <w:pPr>
        <w:pStyle w:val="Normal"/>
        <w:spacing w:lineRule="auto" w:line="259" w:before="0" w:after="160"/>
        <w:ind w:left="570" w:right="900" w:hanging="0"/>
        <w:jc w:val="center"/>
        <w:rPr/>
      </w:pPr>
      <w:r>
        <w:rPr>
          <w:rFonts w:eastAsia="Verdana" w:cs="Verdana" w:ascii="Verdana" w:hAnsi="Verdana"/>
          <w:b/>
          <w:color w:val="333333"/>
          <w:position w:val="0"/>
          <w:sz w:val="21"/>
          <w:sz w:val="21"/>
          <w:szCs w:val="21"/>
          <w:highlight w:val="white"/>
          <w:vertAlign w:val="baseline"/>
        </w:rPr>
        <w:t>Pic 1.4 – Summary report (case #2) – new implementation</w:t>
      </w:r>
    </w:p>
    <w:p>
      <w:pPr>
        <w:pStyle w:val="Normal"/>
        <w:spacing w:lineRule="auto" w:line="259" w:before="0" w:after="160"/>
        <w:ind w:left="570" w:right="900" w:hanging="0"/>
        <w:jc w:val="left"/>
        <w:rPr>
          <w:rFonts w:ascii="Verdana" w:hAnsi="Verdana" w:eastAsia="Verdana" w:cs="Verdana"/>
          <w:b/>
          <w:b/>
          <w:color w:val="333333"/>
          <w:position w:val="0"/>
          <w:sz w:val="20"/>
          <w:sz w:val="21"/>
          <w:szCs w:val="21"/>
          <w:highlight w:val="white"/>
          <w:vertAlign w:val="baseline"/>
        </w:rPr>
      </w:pPr>
      <w:r>
        <w:rPr/>
      </w:r>
      <w:r>
        <w:br w:type="page"/>
      </w:r>
    </w:p>
    <w:p>
      <w:pPr>
        <w:pStyle w:val="Normal"/>
        <w:keepNext/>
        <w:keepLines w:val="false"/>
        <w:widowControl/>
        <w:spacing w:lineRule="auto" w:line="259" w:before="0" w:after="160"/>
        <w:ind w:left="0" w:right="907" w:hanging="0"/>
        <w:jc w:val="left"/>
        <w:rPr/>
      </w:pPr>
      <w:r>
        <w:rPr>
          <w:rFonts w:eastAsia="Verdana" w:cs="Verdana" w:ascii="Verdana" w:hAnsi="Verdana"/>
          <w:b/>
          <w:color w:val="333333"/>
          <w:position w:val="0"/>
          <w:sz w:val="21"/>
          <w:sz w:val="21"/>
          <w:szCs w:val="21"/>
          <w:highlight w:val="white"/>
          <w:vertAlign w:val="baseline"/>
        </w:rPr>
        <w:t>Interpretation</w:t>
      </w:r>
    </w:p>
    <w:p>
      <w:pPr>
        <w:pStyle w:val="Normal"/>
        <w:keepNext/>
        <w:keepLines w:val="false"/>
        <w:widowControl/>
        <w:tabs>
          <w:tab w:val="left" w:pos="621" w:leader="none"/>
        </w:tabs>
        <w:spacing w:lineRule="auto" w:line="259" w:before="0" w:after="160"/>
        <w:ind w:left="0" w:right="0" w:hanging="0"/>
        <w:jc w:val="left"/>
        <w:rPr/>
      </w:pPr>
      <w:r>
        <w:rPr>
          <w:rFonts w:eastAsia="Verdana" w:cs="Verdana" w:ascii="Verdana" w:hAnsi="Verdana"/>
          <w:color w:val="333333"/>
          <w:position w:val="0"/>
          <w:sz w:val="21"/>
          <w:sz w:val="21"/>
          <w:szCs w:val="21"/>
          <w:highlight w:val="white"/>
          <w:vertAlign w:val="baseline"/>
        </w:rPr>
        <w:t xml:space="preserve">The summary report shows values on the measurement JMeter has done while calling the test page as if many users are calling the page. </w:t>
      </w:r>
    </w:p>
    <w:p>
      <w:pPr>
        <w:pStyle w:val="Normal"/>
        <w:keepNext/>
        <w:keepLines w:val="false"/>
        <w:widowControl/>
        <w:spacing w:lineRule="auto" w:line="259" w:before="0" w:after="160"/>
        <w:ind w:left="0" w:right="0" w:hanging="0"/>
        <w:jc w:val="left"/>
        <w:rPr/>
      </w:pPr>
      <w:r>
        <w:rPr>
          <w:rFonts w:eastAsia="Verdana" w:cs="Verdana" w:ascii="Verdana" w:hAnsi="Verdana"/>
          <w:color w:val="333333"/>
          <w:position w:val="0"/>
          <w:sz w:val="21"/>
          <w:sz w:val="21"/>
          <w:szCs w:val="21"/>
          <w:highlight w:val="white"/>
          <w:vertAlign w:val="baseline"/>
        </w:rPr>
        <w:t>Below you can see the details and explanations regarding these parameters and numbers.</w:t>
      </w:r>
    </w:p>
    <w:p>
      <w:pPr>
        <w:pStyle w:val="Normal"/>
        <w:keepNext/>
        <w:keepLines w:val="false"/>
        <w:widowControl/>
        <w:spacing w:lineRule="auto" w:line="259" w:before="0" w:after="160"/>
        <w:ind w:left="0" w:right="0" w:hanging="0"/>
        <w:jc w:val="left"/>
        <w:rPr/>
      </w:pPr>
      <w:r>
        <w:rPr>
          <w:rFonts w:eastAsia="Arial" w:cs="Arial" w:ascii="Arial" w:hAnsi="Arial"/>
          <w:color w:val="333333"/>
          <w:position w:val="0"/>
          <w:sz w:val="22"/>
          <w:sz w:val="22"/>
          <w:szCs w:val="22"/>
          <w:highlight w:val="white"/>
          <w:vertAlign w:val="baseline"/>
        </w:rPr>
        <w:br/>
      </w:r>
      <w:r>
        <w:rPr>
          <w:rFonts w:eastAsia="Verdana" w:cs="Verdana" w:ascii="Verdana" w:hAnsi="Verdana"/>
          <w:b/>
          <w:color w:val="333333"/>
          <w:position w:val="0"/>
          <w:sz w:val="21"/>
          <w:sz w:val="21"/>
          <w:szCs w:val="21"/>
          <w:highlight w:val="white"/>
          <w:u w:val="single"/>
          <w:vertAlign w:val="baseline"/>
        </w:rPr>
        <w:t>Samples</w:t>
      </w:r>
      <w:r>
        <w:rPr>
          <w:rFonts w:eastAsia="Verdana" w:cs="Verdana" w:ascii="Verdana" w:hAnsi="Verdana"/>
          <w:b/>
          <w:color w:val="333333"/>
          <w:position w:val="0"/>
          <w:sz w:val="21"/>
          <w:sz w:val="21"/>
          <w:szCs w:val="21"/>
          <w:highlight w:val="white"/>
          <w:vertAlign w:val="baseline"/>
        </w:rPr>
        <w:t>: </w:t>
      </w:r>
      <w:r>
        <w:rPr>
          <w:rFonts w:eastAsia="Verdana" w:cs="Verdana" w:ascii="Verdana" w:hAnsi="Verdana"/>
          <w:color w:val="333333"/>
          <w:position w:val="0"/>
          <w:sz w:val="21"/>
          <w:sz w:val="21"/>
          <w:szCs w:val="21"/>
          <w:highlight w:val="white"/>
          <w:vertAlign w:val="baseline"/>
        </w:rPr>
        <w:t>Samples denote to the number of http request ran for given thread. Like we have one http request and we run it by 5 users, then the number of samples will be 5x1=5.</w:t>
      </w:r>
      <w:r>
        <w:rPr>
          <w:rFonts w:eastAsia="Arial" w:cs="Arial" w:ascii="Arial" w:hAnsi="Arial"/>
          <w:color w:val="333333"/>
          <w:position w:val="0"/>
          <w:sz w:val="22"/>
          <w:sz w:val="22"/>
          <w:szCs w:val="22"/>
          <w:highlight w:val="white"/>
          <w:vertAlign w:val="baseline"/>
        </w:rPr>
        <w:br/>
      </w:r>
      <w:r>
        <w:rPr>
          <w:rFonts w:eastAsia="Verdana" w:cs="Verdana" w:ascii="Verdana" w:hAnsi="Verdana"/>
          <w:color w:val="333333"/>
          <w:position w:val="0"/>
          <w:sz w:val="21"/>
          <w:sz w:val="21"/>
          <w:szCs w:val="21"/>
          <w:highlight w:val="white"/>
          <w:vertAlign w:val="baseline"/>
        </w:rPr>
        <w:t>Same if the sample ran two times for the single user, then the number of samples for 5 users is 5x2=10.</w:t>
      </w:r>
    </w:p>
    <w:p>
      <w:pPr>
        <w:pStyle w:val="Normal"/>
        <w:keepNext/>
        <w:keepLines w:val="false"/>
        <w:widowControl/>
        <w:spacing w:lineRule="auto" w:line="259" w:before="0" w:after="160"/>
        <w:ind w:left="0" w:right="0" w:hanging="0"/>
        <w:jc w:val="left"/>
        <w:rPr/>
      </w:pPr>
      <w:r>
        <w:rPr>
          <w:rFonts w:eastAsia="Verdana" w:cs="Verdana" w:ascii="Verdana" w:hAnsi="Verdana"/>
          <w:color w:val="333333"/>
          <w:position w:val="0"/>
          <w:sz w:val="21"/>
          <w:sz w:val="21"/>
          <w:szCs w:val="21"/>
          <w:highlight w:val="white"/>
          <w:vertAlign w:val="baseline"/>
        </w:rPr>
        <w:t xml:space="preserve"> </w:t>
      </w:r>
      <w:r>
        <w:rPr>
          <w:rFonts w:eastAsia="Verdana" w:cs="Verdana" w:ascii="Verdana" w:hAnsi="Verdana"/>
          <w:color w:val="333333"/>
          <w:position w:val="0"/>
          <w:sz w:val="21"/>
          <w:sz w:val="21"/>
          <w:szCs w:val="21"/>
          <w:highlight w:val="white"/>
          <w:vertAlign w:val="baseline"/>
        </w:rPr>
        <w:t>1 test case Old  -&gt; 1000 requests; New -&gt; 1000 requests</w:t>
        <w:br/>
      </w:r>
      <w:r>
        <w:rPr>
          <w:rFonts w:eastAsia="Arial" w:cs="Arial" w:ascii="Arial" w:hAnsi="Arial"/>
          <w:color w:val="333333"/>
          <w:position w:val="0"/>
          <w:sz w:val="22"/>
          <w:sz w:val="22"/>
          <w:szCs w:val="22"/>
          <w:highlight w:val="yellow"/>
          <w:vertAlign w:val="baseline"/>
        </w:rPr>
        <w:t xml:space="preserve">  2 test case</w:t>
      </w:r>
      <w:r>
        <w:rPr>
          <w:rFonts w:eastAsia="Arial" w:cs="Arial" w:ascii="Arial" w:hAnsi="Arial"/>
          <w:color w:val="333333"/>
          <w:position w:val="0"/>
          <w:sz w:val="22"/>
          <w:sz w:val="22"/>
          <w:szCs w:val="22"/>
          <w:highlight w:val="white"/>
          <w:vertAlign w:val="baseline"/>
        </w:rPr>
        <w:t xml:space="preserve">  Old -&gt; 4000 requests; New -&gt; 4000 requests</w:t>
      </w:r>
    </w:p>
    <w:p>
      <w:pPr>
        <w:pStyle w:val="Normal"/>
        <w:spacing w:lineRule="auto" w:line="259" w:before="0" w:after="160"/>
        <w:ind w:left="570" w:right="900" w:hanging="0"/>
        <w:jc w:val="left"/>
        <w:rPr/>
      </w:pPr>
      <w:r>
        <w:rPr/>
      </w:r>
    </w:p>
    <w:p>
      <w:pPr>
        <w:pStyle w:val="Normal"/>
        <w:keepNext/>
        <w:keepLines w:val="false"/>
        <w:widowControl/>
        <w:spacing w:lineRule="auto" w:line="259" w:before="0" w:after="160"/>
        <w:ind w:left="0" w:right="0" w:hanging="0"/>
        <w:jc w:val="left"/>
        <w:rPr/>
      </w:pPr>
      <w:r>
        <w:rPr>
          <w:rFonts w:eastAsia="Verdana" w:cs="Verdana" w:ascii="Verdana" w:hAnsi="Verdana"/>
          <w:b/>
          <w:color w:val="333333"/>
          <w:position w:val="0"/>
          <w:sz w:val="21"/>
          <w:sz w:val="21"/>
          <w:szCs w:val="21"/>
          <w:highlight w:val="white"/>
          <w:u w:val="single"/>
          <w:vertAlign w:val="baseline"/>
        </w:rPr>
        <w:t>Average</w:t>
      </w:r>
      <w:r>
        <w:rPr>
          <w:rFonts w:eastAsia="Verdana" w:cs="Verdana" w:ascii="Verdana" w:hAnsi="Verdana"/>
          <w:b/>
          <w:color w:val="333333"/>
          <w:position w:val="0"/>
          <w:sz w:val="21"/>
          <w:sz w:val="21"/>
          <w:szCs w:val="21"/>
          <w:highlight w:val="white"/>
          <w:vertAlign w:val="baseline"/>
        </w:rPr>
        <w:t>:</w:t>
      </w:r>
      <w:r>
        <w:rPr>
          <w:rFonts w:eastAsia="Verdana" w:cs="Verdana" w:ascii="Verdana" w:hAnsi="Verdana"/>
          <w:color w:val="333333"/>
          <w:position w:val="0"/>
          <w:sz w:val="21"/>
          <w:sz w:val="21"/>
          <w:szCs w:val="21"/>
          <w:highlight w:val="white"/>
          <w:vertAlign w:val="baseline"/>
        </w:rPr>
        <w:t>  Average is the average response time for that particular http request. The response time is represented in millisecond. On the corresponding picture you can see that for the first label the number of sample is 4, because that sample runs 2 times for a single user, and we ran the test with 2 users. So, for 4 samples the average response time is 401 ms.</w:t>
      </w:r>
    </w:p>
    <w:p>
      <w:pPr>
        <w:pStyle w:val="Normal"/>
        <w:keepNext/>
        <w:keepLines w:val="false"/>
        <w:widowControl/>
        <w:spacing w:lineRule="auto" w:line="259" w:before="0" w:after="160"/>
        <w:ind w:left="0" w:right="907" w:hanging="0"/>
        <w:jc w:val="left"/>
        <w:rPr/>
      </w:pPr>
      <w:r>
        <w:rPr>
          <w:rFonts w:eastAsia="Verdana" w:cs="Verdana" w:ascii="Verdana" w:hAnsi="Verdana"/>
          <w:color w:val="333333"/>
          <w:position w:val="0"/>
          <w:sz w:val="21"/>
          <w:sz w:val="21"/>
          <w:szCs w:val="21"/>
          <w:highlight w:val="white"/>
          <w:vertAlign w:val="baseline"/>
        </w:rPr>
        <w:t>(less is better)</w:t>
      </w:r>
    </w:p>
    <w:p>
      <w:pPr>
        <w:pStyle w:val="Normal"/>
        <w:keepNext/>
        <w:keepLines w:val="false"/>
        <w:widowControl/>
        <w:spacing w:lineRule="auto" w:line="259" w:before="0" w:after="160"/>
        <w:ind w:left="0" w:right="0" w:hanging="0"/>
        <w:jc w:val="left"/>
        <w:rPr/>
      </w:pPr>
      <w:r>
        <w:rPr>
          <w:rFonts w:eastAsia="Verdana" w:cs="Verdana" w:ascii="Verdana" w:hAnsi="Verdana"/>
          <w:color w:val="333333"/>
          <w:position w:val="0"/>
          <w:sz w:val="21"/>
          <w:sz w:val="21"/>
          <w:szCs w:val="21"/>
          <w:highlight w:val="white"/>
          <w:vertAlign w:val="baseline"/>
        </w:rPr>
        <w:t xml:space="preserve"> </w:t>
      </w:r>
      <w:r>
        <w:rPr>
          <w:rFonts w:eastAsia="Verdana" w:cs="Verdana" w:ascii="Verdana" w:hAnsi="Verdana"/>
          <w:color w:val="333333"/>
          <w:position w:val="0"/>
          <w:sz w:val="21"/>
          <w:sz w:val="21"/>
          <w:szCs w:val="21"/>
          <w:highlight w:val="white"/>
          <w:vertAlign w:val="baseline"/>
        </w:rPr>
        <w:t>1 test case Old  -&gt; 2420 milliseconds; New -&gt; 14 milliseconds</w:t>
        <w:br/>
      </w:r>
      <w:r>
        <w:rPr>
          <w:rFonts w:eastAsia="Arial" w:cs="Arial" w:ascii="Arial" w:hAnsi="Arial"/>
          <w:color w:val="333333"/>
          <w:position w:val="0"/>
          <w:sz w:val="22"/>
          <w:sz w:val="22"/>
          <w:szCs w:val="22"/>
          <w:highlight w:val="yellow"/>
          <w:vertAlign w:val="baseline"/>
        </w:rPr>
        <w:t xml:space="preserve"> 2 test case</w:t>
      </w:r>
      <w:r>
        <w:rPr>
          <w:rFonts w:eastAsia="Arial" w:cs="Arial" w:ascii="Arial" w:hAnsi="Arial"/>
          <w:color w:val="333333"/>
          <w:position w:val="0"/>
          <w:sz w:val="22"/>
          <w:sz w:val="22"/>
          <w:szCs w:val="22"/>
          <w:highlight w:val="white"/>
          <w:vertAlign w:val="baseline"/>
        </w:rPr>
        <w:t xml:space="preserve">    Old -&gt; 1377 milliseconds; New -&gt; 55 milliseconds; </w:t>
      </w:r>
    </w:p>
    <w:p>
      <w:pPr>
        <w:pStyle w:val="Normal"/>
        <w:keepNext/>
        <w:keepLines w:val="false"/>
        <w:widowControl/>
        <w:spacing w:lineRule="auto" w:line="259" w:before="0" w:after="160"/>
        <w:ind w:left="0" w:right="907" w:hanging="0"/>
        <w:jc w:val="left"/>
        <w:rPr/>
      </w:pPr>
      <w:r>
        <w:rPr>
          <w:rFonts w:eastAsia="Arial" w:cs="Arial" w:ascii="Arial" w:hAnsi="Arial"/>
          <w:color w:val="333333"/>
          <w:position w:val="0"/>
          <w:sz w:val="22"/>
          <w:sz w:val="22"/>
          <w:szCs w:val="22"/>
          <w:highlight w:val="white"/>
          <w:vertAlign w:val="baseline"/>
        </w:rPr>
        <w:br/>
      </w:r>
      <w:r>
        <w:rPr>
          <w:rFonts w:eastAsia="Verdana" w:cs="Verdana" w:ascii="Verdana" w:hAnsi="Verdana"/>
          <w:b/>
          <w:color w:val="333333"/>
          <w:position w:val="0"/>
          <w:sz w:val="21"/>
          <w:sz w:val="21"/>
          <w:szCs w:val="21"/>
          <w:highlight w:val="white"/>
          <w:u w:val="single"/>
          <w:vertAlign w:val="baseline"/>
        </w:rPr>
        <w:t>Min</w:t>
      </w:r>
      <w:r>
        <w:rPr>
          <w:rFonts w:eastAsia="Verdana" w:cs="Verdana" w:ascii="Verdana" w:hAnsi="Verdana"/>
          <w:b/>
          <w:color w:val="333333"/>
          <w:position w:val="0"/>
          <w:sz w:val="21"/>
          <w:sz w:val="21"/>
          <w:szCs w:val="21"/>
          <w:highlight w:val="white"/>
          <w:vertAlign w:val="baseline"/>
        </w:rPr>
        <w:t>: </w:t>
      </w:r>
      <w:r>
        <w:rPr>
          <w:rFonts w:eastAsia="Verdana" w:cs="Verdana" w:ascii="Verdana" w:hAnsi="Verdana"/>
          <w:color w:val="333333"/>
          <w:position w:val="0"/>
          <w:sz w:val="21"/>
          <w:sz w:val="21"/>
          <w:szCs w:val="21"/>
          <w:highlight w:val="white"/>
          <w:vertAlign w:val="baseline"/>
        </w:rPr>
        <w:t>Min denotes to the minimum response time taken by the http request. Like for the above image the minimum response time for first four samples is 266 ms. It means one http request responded in 266 ms out of four samples.</w:t>
      </w:r>
    </w:p>
    <w:p>
      <w:pPr>
        <w:pStyle w:val="Normal"/>
        <w:keepNext/>
        <w:keepLines w:val="false"/>
        <w:widowControl/>
        <w:spacing w:lineRule="auto" w:line="259" w:before="0" w:after="160"/>
        <w:ind w:left="0" w:right="907" w:hanging="0"/>
        <w:jc w:val="left"/>
        <w:rPr/>
      </w:pPr>
      <w:r>
        <w:rPr>
          <w:rFonts w:eastAsia="Verdana" w:cs="Verdana" w:ascii="Verdana" w:hAnsi="Verdana"/>
          <w:color w:val="333333"/>
          <w:position w:val="0"/>
          <w:sz w:val="21"/>
          <w:sz w:val="21"/>
          <w:szCs w:val="21"/>
          <w:highlight w:val="white"/>
          <w:vertAlign w:val="baseline"/>
        </w:rPr>
        <w:t>(less is better)</w:t>
      </w:r>
      <w:r>
        <w:rPr>
          <w:rFonts w:eastAsia="Arial" w:cs="Arial" w:ascii="Arial" w:hAnsi="Arial"/>
          <w:color w:val="333333"/>
          <w:position w:val="0"/>
          <w:sz w:val="22"/>
          <w:sz w:val="22"/>
          <w:szCs w:val="22"/>
          <w:highlight w:val="white"/>
          <w:vertAlign w:val="baseline"/>
        </w:rPr>
        <w:br/>
      </w:r>
      <w:r>
        <w:rPr>
          <w:rFonts w:eastAsia="Verdana" w:cs="Verdana" w:ascii="Verdana" w:hAnsi="Verdana"/>
          <w:color w:val="333333"/>
          <w:position w:val="0"/>
          <w:sz w:val="21"/>
          <w:sz w:val="21"/>
          <w:szCs w:val="21"/>
          <w:highlight w:val="white"/>
          <w:vertAlign w:val="baseline"/>
        </w:rPr>
        <w:t xml:space="preserve">1 test case Old  -&gt; 10 </w:t>
      </w:r>
      <w:r>
        <w:rPr>
          <w:rFonts w:eastAsia="Arial" w:cs="Arial" w:ascii="Arial" w:hAnsi="Arial"/>
          <w:color w:val="333333"/>
          <w:position w:val="0"/>
          <w:sz w:val="22"/>
          <w:sz w:val="22"/>
          <w:szCs w:val="22"/>
          <w:highlight w:val="white"/>
          <w:vertAlign w:val="baseline"/>
        </w:rPr>
        <w:t>milliseconds</w:t>
      </w:r>
      <w:r>
        <w:rPr>
          <w:rFonts w:eastAsia="Verdana" w:cs="Verdana" w:ascii="Verdana" w:hAnsi="Verdana"/>
          <w:color w:val="333333"/>
          <w:position w:val="0"/>
          <w:sz w:val="21"/>
          <w:sz w:val="21"/>
          <w:szCs w:val="21"/>
          <w:highlight w:val="white"/>
          <w:vertAlign w:val="baseline"/>
        </w:rPr>
        <w:t xml:space="preserve">; New -&gt; 2 </w:t>
      </w:r>
      <w:r>
        <w:rPr>
          <w:rFonts w:eastAsia="Arial" w:cs="Arial" w:ascii="Arial" w:hAnsi="Arial"/>
          <w:color w:val="333333"/>
          <w:position w:val="0"/>
          <w:sz w:val="22"/>
          <w:sz w:val="22"/>
          <w:szCs w:val="22"/>
          <w:highlight w:val="white"/>
          <w:vertAlign w:val="baseline"/>
        </w:rPr>
        <w:t>milliseconds</w:t>
      </w:r>
      <w:r>
        <w:rPr>
          <w:rFonts w:eastAsia="Verdana" w:cs="Verdana" w:ascii="Verdana" w:hAnsi="Verdana"/>
          <w:color w:val="333333"/>
          <w:position w:val="0"/>
          <w:sz w:val="21"/>
          <w:sz w:val="21"/>
          <w:szCs w:val="21"/>
          <w:highlight w:val="white"/>
          <w:vertAlign w:val="baseline"/>
        </w:rPr>
        <w:br/>
      </w:r>
      <w:r>
        <w:rPr>
          <w:rFonts w:eastAsia="Arial" w:cs="Arial" w:ascii="Arial" w:hAnsi="Arial"/>
          <w:color w:val="333333"/>
          <w:position w:val="0"/>
          <w:sz w:val="22"/>
          <w:sz w:val="22"/>
          <w:szCs w:val="22"/>
          <w:highlight w:val="yellow"/>
          <w:vertAlign w:val="baseline"/>
        </w:rPr>
        <w:t xml:space="preserve"> 2 test case</w:t>
      </w:r>
      <w:r>
        <w:rPr>
          <w:rFonts w:eastAsia="Arial" w:cs="Arial" w:ascii="Arial" w:hAnsi="Arial"/>
          <w:color w:val="333333"/>
          <w:position w:val="0"/>
          <w:sz w:val="22"/>
          <w:sz w:val="22"/>
          <w:szCs w:val="22"/>
          <w:highlight w:val="white"/>
          <w:vertAlign w:val="baseline"/>
        </w:rPr>
        <w:t xml:space="preserve">  Old -&gt; 2 milliseconds; New -&gt; 1 milliseconds</w:t>
      </w:r>
    </w:p>
    <w:p>
      <w:pPr>
        <w:pStyle w:val="Normal"/>
        <w:keepNext/>
        <w:keepLines w:val="false"/>
        <w:widowControl/>
        <w:spacing w:lineRule="auto" w:line="259" w:before="0" w:after="160"/>
        <w:ind w:left="0" w:right="0" w:hanging="0"/>
        <w:jc w:val="left"/>
        <w:rPr/>
      </w:pPr>
      <w:r>
        <w:rPr>
          <w:rFonts w:eastAsia="Arial" w:cs="Arial" w:ascii="Arial" w:hAnsi="Arial"/>
          <w:color w:val="333333"/>
          <w:position w:val="0"/>
          <w:sz w:val="22"/>
          <w:sz w:val="22"/>
          <w:szCs w:val="22"/>
          <w:highlight w:val="white"/>
          <w:vertAlign w:val="baseline"/>
        </w:rPr>
        <w:br/>
      </w:r>
      <w:r>
        <w:rPr>
          <w:rFonts w:eastAsia="Verdana" w:cs="Verdana" w:ascii="Verdana" w:hAnsi="Verdana"/>
          <w:b/>
          <w:color w:val="333333"/>
          <w:position w:val="0"/>
          <w:sz w:val="21"/>
          <w:sz w:val="21"/>
          <w:szCs w:val="21"/>
          <w:highlight w:val="white"/>
          <w:u w:val="single"/>
          <w:vertAlign w:val="baseline"/>
        </w:rPr>
        <w:t>Max</w:t>
      </w:r>
      <w:r>
        <w:rPr>
          <w:rFonts w:eastAsia="Verdana" w:cs="Verdana" w:ascii="Verdana" w:hAnsi="Verdana"/>
          <w:b/>
          <w:color w:val="333333"/>
          <w:position w:val="0"/>
          <w:sz w:val="21"/>
          <w:sz w:val="21"/>
          <w:szCs w:val="21"/>
          <w:highlight w:val="white"/>
          <w:vertAlign w:val="baseline"/>
        </w:rPr>
        <w:t>: </w:t>
      </w:r>
      <w:r>
        <w:rPr>
          <w:rFonts w:eastAsia="Verdana" w:cs="Verdana" w:ascii="Verdana" w:hAnsi="Verdana"/>
          <w:color w:val="333333"/>
          <w:position w:val="0"/>
          <w:sz w:val="21"/>
          <w:sz w:val="21"/>
          <w:szCs w:val="21"/>
          <w:highlight w:val="white"/>
          <w:vertAlign w:val="baseline"/>
        </w:rPr>
        <w:t>Max denotes to the maximum response time taken by the http request. Like for the above image the maximum response time for first four samples is 562 ms. It means one http request responded in 562 ms out of four samples.</w:t>
      </w:r>
    </w:p>
    <w:p>
      <w:pPr>
        <w:pStyle w:val="Normal"/>
        <w:keepNext/>
        <w:keepLines w:val="false"/>
        <w:widowControl/>
        <w:spacing w:lineRule="auto" w:line="259" w:before="0" w:after="160"/>
        <w:ind w:left="0" w:right="907" w:hanging="0"/>
        <w:jc w:val="left"/>
        <w:rPr/>
      </w:pPr>
      <w:r>
        <w:rPr>
          <w:rFonts w:eastAsia="Verdana" w:cs="Verdana" w:ascii="Verdana" w:hAnsi="Verdana"/>
          <w:color w:val="333333"/>
          <w:position w:val="0"/>
          <w:sz w:val="21"/>
          <w:sz w:val="21"/>
          <w:szCs w:val="21"/>
          <w:highlight w:val="white"/>
          <w:vertAlign w:val="baseline"/>
        </w:rPr>
        <w:t>(less is better)</w:t>
      </w:r>
      <w:r>
        <w:rPr>
          <w:rFonts w:eastAsia="Arial" w:cs="Arial" w:ascii="Arial" w:hAnsi="Arial"/>
          <w:color w:val="333333"/>
          <w:position w:val="0"/>
          <w:sz w:val="22"/>
          <w:sz w:val="22"/>
          <w:szCs w:val="22"/>
          <w:highlight w:val="white"/>
          <w:vertAlign w:val="baseline"/>
        </w:rPr>
        <w:br/>
      </w:r>
      <w:r>
        <w:rPr>
          <w:rFonts w:eastAsia="Verdana" w:cs="Verdana" w:ascii="Verdana" w:hAnsi="Verdana"/>
          <w:color w:val="333333"/>
          <w:position w:val="0"/>
          <w:sz w:val="21"/>
          <w:sz w:val="21"/>
          <w:szCs w:val="21"/>
          <w:highlight w:val="white"/>
          <w:vertAlign w:val="baseline"/>
        </w:rPr>
        <w:t xml:space="preserve">1 test case Old  -&gt; 6882 </w:t>
      </w:r>
      <w:r>
        <w:rPr>
          <w:rFonts w:eastAsia="Arial" w:cs="Arial" w:ascii="Arial" w:hAnsi="Arial"/>
          <w:color w:val="333333"/>
          <w:position w:val="0"/>
          <w:sz w:val="22"/>
          <w:sz w:val="22"/>
          <w:szCs w:val="22"/>
          <w:highlight w:val="white"/>
          <w:vertAlign w:val="baseline"/>
        </w:rPr>
        <w:t>ms</w:t>
      </w:r>
      <w:r>
        <w:rPr>
          <w:rFonts w:eastAsia="Verdana" w:cs="Verdana" w:ascii="Verdana" w:hAnsi="Verdana"/>
          <w:color w:val="333333"/>
          <w:position w:val="0"/>
          <w:sz w:val="21"/>
          <w:sz w:val="21"/>
          <w:szCs w:val="21"/>
          <w:highlight w:val="white"/>
          <w:vertAlign w:val="baseline"/>
        </w:rPr>
        <w:t xml:space="preserve">; New -&gt; 562 </w:t>
      </w:r>
      <w:r>
        <w:rPr>
          <w:rFonts w:eastAsia="Arial" w:cs="Arial" w:ascii="Arial" w:hAnsi="Arial"/>
          <w:color w:val="333333"/>
          <w:position w:val="0"/>
          <w:sz w:val="22"/>
          <w:sz w:val="22"/>
          <w:szCs w:val="22"/>
          <w:highlight w:val="white"/>
          <w:vertAlign w:val="baseline"/>
        </w:rPr>
        <w:t>ms</w:t>
      </w:r>
      <w:r>
        <w:rPr>
          <w:rFonts w:eastAsia="Verdana" w:cs="Verdana" w:ascii="Verdana" w:hAnsi="Verdana"/>
          <w:color w:val="333333"/>
          <w:position w:val="0"/>
          <w:sz w:val="21"/>
          <w:sz w:val="21"/>
          <w:szCs w:val="21"/>
          <w:highlight w:val="white"/>
          <w:vertAlign w:val="baseline"/>
        </w:rPr>
        <w:br/>
      </w:r>
      <w:r>
        <w:rPr>
          <w:rFonts w:eastAsia="Arial" w:cs="Arial" w:ascii="Arial" w:hAnsi="Arial"/>
          <w:color w:val="333333"/>
          <w:position w:val="0"/>
          <w:sz w:val="22"/>
          <w:sz w:val="22"/>
          <w:szCs w:val="22"/>
          <w:highlight w:val="yellow"/>
          <w:vertAlign w:val="baseline"/>
        </w:rPr>
        <w:t xml:space="preserve"> 2 test case</w:t>
      </w:r>
      <w:r>
        <w:rPr>
          <w:rFonts w:eastAsia="Arial" w:cs="Arial" w:ascii="Arial" w:hAnsi="Arial"/>
          <w:color w:val="333333"/>
          <w:position w:val="0"/>
          <w:sz w:val="22"/>
          <w:sz w:val="22"/>
          <w:szCs w:val="22"/>
          <w:highlight w:val="white"/>
          <w:vertAlign w:val="baseline"/>
        </w:rPr>
        <w:t xml:space="preserve">  Old -&gt; 8680 ms; New -&gt; 628 ms</w:t>
      </w:r>
    </w:p>
    <w:p>
      <w:pPr>
        <w:pStyle w:val="Normal"/>
        <w:keepNext/>
        <w:keepLines w:val="false"/>
        <w:widowControl/>
        <w:spacing w:lineRule="auto" w:line="259" w:before="0" w:after="160"/>
        <w:ind w:left="0" w:right="907" w:hanging="0"/>
        <w:jc w:val="left"/>
        <w:rPr/>
      </w:pPr>
      <w:r>
        <w:rPr>
          <w:rFonts w:eastAsia="Arial" w:cs="Arial" w:ascii="Arial" w:hAnsi="Arial"/>
          <w:color w:val="333333"/>
          <w:position w:val="0"/>
          <w:sz w:val="22"/>
          <w:sz w:val="22"/>
          <w:szCs w:val="22"/>
          <w:highlight w:val="white"/>
          <w:vertAlign w:val="baseline"/>
        </w:rPr>
        <w:br/>
      </w:r>
      <w:r>
        <w:rPr>
          <w:rFonts w:eastAsia="Verdana" w:cs="Verdana" w:ascii="Verdana" w:hAnsi="Verdana"/>
          <w:b/>
          <w:color w:val="333333"/>
          <w:position w:val="0"/>
          <w:sz w:val="21"/>
          <w:sz w:val="21"/>
          <w:szCs w:val="21"/>
          <w:highlight w:val="white"/>
          <w:u w:val="single"/>
          <w:vertAlign w:val="baseline"/>
        </w:rPr>
        <w:t>Std.Deviation</w:t>
      </w:r>
      <w:r>
        <w:rPr>
          <w:rFonts w:eastAsia="Verdana" w:cs="Verdana" w:ascii="Verdana" w:hAnsi="Verdana"/>
          <w:b/>
          <w:color w:val="333333"/>
          <w:position w:val="0"/>
          <w:sz w:val="21"/>
          <w:sz w:val="21"/>
          <w:szCs w:val="21"/>
          <w:highlight w:val="white"/>
          <w:vertAlign w:val="baseline"/>
        </w:rPr>
        <w:t>:</w:t>
      </w:r>
      <w:r>
        <w:rPr>
          <w:rFonts w:eastAsia="Verdana" w:cs="Verdana" w:ascii="Verdana" w:hAnsi="Verdana"/>
          <w:color w:val="333333"/>
          <w:position w:val="0"/>
          <w:sz w:val="21"/>
          <w:sz w:val="21"/>
          <w:szCs w:val="21"/>
          <w:highlight w:val="white"/>
          <w:vertAlign w:val="baseline"/>
        </w:rPr>
        <w:t> This shows how many exceptional cases were found which were deviating from the average value of the receiving time.   The lesser this value more consistent the time pattern is assumed.</w:t>
      </w:r>
    </w:p>
    <w:p>
      <w:pPr>
        <w:pStyle w:val="Normal"/>
        <w:keepNext/>
        <w:keepLines w:val="false"/>
        <w:widowControl/>
        <w:spacing w:lineRule="auto" w:line="259" w:before="0" w:after="160"/>
        <w:ind w:left="0" w:right="907" w:hanging="0"/>
        <w:jc w:val="left"/>
        <w:rPr/>
      </w:pPr>
      <w:r>
        <w:rPr>
          <w:rFonts w:eastAsia="Verdana" w:cs="Verdana" w:ascii="Verdana" w:hAnsi="Verdana"/>
          <w:color w:val="333333"/>
          <w:position w:val="0"/>
          <w:sz w:val="21"/>
          <w:sz w:val="21"/>
          <w:szCs w:val="21"/>
          <w:highlight w:val="white"/>
          <w:vertAlign w:val="baseline"/>
        </w:rPr>
        <w:t>(less is better)</w:t>
      </w:r>
      <w:r>
        <w:rPr>
          <w:rFonts w:eastAsia="Arial" w:cs="Arial" w:ascii="Arial" w:hAnsi="Arial"/>
          <w:color w:val="333333"/>
          <w:position w:val="0"/>
          <w:sz w:val="22"/>
          <w:sz w:val="22"/>
          <w:szCs w:val="22"/>
          <w:highlight w:val="white"/>
          <w:vertAlign w:val="baseline"/>
        </w:rPr>
        <w:br/>
      </w:r>
      <w:r>
        <w:rPr>
          <w:rFonts w:eastAsia="Verdana" w:cs="Verdana" w:ascii="Verdana" w:hAnsi="Verdana"/>
          <w:color w:val="333333"/>
          <w:position w:val="0"/>
          <w:sz w:val="21"/>
          <w:sz w:val="21"/>
          <w:szCs w:val="21"/>
          <w:highlight w:val="white"/>
          <w:vertAlign w:val="baseline"/>
        </w:rPr>
        <w:t xml:space="preserve">1 test case Old  -&gt; 1581.27 ms; New -&gt; 38.81ms </w:t>
        <w:br/>
      </w:r>
      <w:r>
        <w:rPr>
          <w:rFonts w:eastAsia="Arial" w:cs="Arial" w:ascii="Arial" w:hAnsi="Arial"/>
          <w:color w:val="333333"/>
          <w:position w:val="0"/>
          <w:sz w:val="22"/>
          <w:sz w:val="22"/>
          <w:szCs w:val="22"/>
          <w:highlight w:val="yellow"/>
          <w:vertAlign w:val="baseline"/>
        </w:rPr>
        <w:t>2 test case</w:t>
      </w:r>
      <w:r>
        <w:rPr>
          <w:rFonts w:eastAsia="Arial" w:cs="Arial" w:ascii="Arial" w:hAnsi="Arial"/>
          <w:color w:val="333333"/>
          <w:position w:val="0"/>
          <w:sz w:val="22"/>
          <w:sz w:val="22"/>
          <w:szCs w:val="22"/>
          <w:highlight w:val="white"/>
          <w:vertAlign w:val="baseline"/>
        </w:rPr>
        <w:t xml:space="preserve">  Old -&gt; 1162.65 ms; New -&gt; 128.78 ms</w:t>
      </w:r>
      <w:r>
        <w:rPr>
          <w:rFonts w:eastAsia="Verdana" w:cs="Verdana" w:ascii="Verdana" w:hAnsi="Verdana"/>
          <w:color w:val="333333"/>
          <w:position w:val="0"/>
          <w:sz w:val="21"/>
          <w:sz w:val="21"/>
          <w:szCs w:val="21"/>
          <w:highlight w:val="white"/>
          <w:vertAlign w:val="baseline"/>
        </w:rPr>
        <w:br/>
      </w:r>
      <w:r>
        <w:rPr>
          <w:rFonts w:eastAsia="Arial" w:cs="Arial" w:ascii="Arial" w:hAnsi="Arial"/>
          <w:color w:val="333333"/>
          <w:position w:val="0"/>
          <w:sz w:val="22"/>
          <w:sz w:val="22"/>
          <w:szCs w:val="22"/>
          <w:highlight w:val="white"/>
          <w:vertAlign w:val="baseline"/>
        </w:rPr>
        <w:br/>
      </w:r>
      <w:r>
        <w:rPr>
          <w:rFonts w:eastAsia="Verdana" w:cs="Verdana" w:ascii="Verdana" w:hAnsi="Verdana"/>
          <w:b/>
          <w:color w:val="333333"/>
          <w:position w:val="0"/>
          <w:sz w:val="21"/>
          <w:sz w:val="21"/>
          <w:szCs w:val="21"/>
          <w:highlight w:val="white"/>
          <w:u w:val="single"/>
          <w:vertAlign w:val="baseline"/>
        </w:rPr>
        <w:t>Error %</w:t>
      </w:r>
      <w:r>
        <w:rPr>
          <w:rFonts w:eastAsia="Verdana" w:cs="Verdana" w:ascii="Verdana" w:hAnsi="Verdana"/>
          <w:b/>
          <w:color w:val="333333"/>
          <w:position w:val="0"/>
          <w:sz w:val="21"/>
          <w:sz w:val="21"/>
          <w:szCs w:val="21"/>
          <w:highlight w:val="white"/>
          <w:vertAlign w:val="baseline"/>
        </w:rPr>
        <w:t>:</w:t>
      </w:r>
      <w:r>
        <w:rPr>
          <w:rFonts w:eastAsia="Verdana" w:cs="Verdana" w:ascii="Verdana" w:hAnsi="Verdana"/>
          <w:color w:val="333333"/>
          <w:position w:val="0"/>
          <w:sz w:val="21"/>
          <w:sz w:val="21"/>
          <w:szCs w:val="21"/>
          <w:highlight w:val="white"/>
          <w:vertAlign w:val="baseline"/>
        </w:rPr>
        <w:t> This denotes the error percentage in samples during run. This error can be of 404(file not found), or may be exception or any kind of error during test run will be shown in Error %. In the above image the error % is zero, because all the requests ran successfully.</w:t>
      </w:r>
    </w:p>
    <w:p>
      <w:pPr>
        <w:pStyle w:val="Normal"/>
        <w:keepNext/>
        <w:keepLines w:val="false"/>
        <w:widowControl/>
        <w:spacing w:lineRule="auto" w:line="259" w:before="0" w:after="160"/>
        <w:ind w:left="0" w:right="907" w:hanging="0"/>
        <w:jc w:val="left"/>
        <w:rPr/>
      </w:pPr>
      <w:r>
        <w:rPr>
          <w:rFonts w:eastAsia="Verdana" w:cs="Verdana" w:ascii="Verdana" w:hAnsi="Verdana"/>
          <w:color w:val="333333"/>
          <w:position w:val="0"/>
          <w:sz w:val="21"/>
          <w:sz w:val="21"/>
          <w:szCs w:val="21"/>
          <w:highlight w:val="white"/>
          <w:vertAlign w:val="baseline"/>
        </w:rPr>
        <w:t>(less is better)</w:t>
      </w:r>
    </w:p>
    <w:p>
      <w:pPr>
        <w:pStyle w:val="Normal"/>
        <w:keepNext/>
        <w:keepLines w:val="false"/>
        <w:widowControl/>
        <w:spacing w:lineRule="auto" w:line="259" w:before="0" w:after="160"/>
        <w:ind w:left="0" w:right="907" w:hanging="0"/>
        <w:jc w:val="left"/>
        <w:rPr/>
      </w:pPr>
      <w:r>
        <w:rPr>
          <w:rFonts w:eastAsia="Verdana" w:cs="Verdana" w:ascii="Verdana" w:hAnsi="Verdana"/>
          <w:color w:val="333333"/>
          <w:position w:val="0"/>
          <w:sz w:val="21"/>
          <w:sz w:val="21"/>
          <w:szCs w:val="21"/>
          <w:highlight w:val="white"/>
          <w:vertAlign w:val="baseline"/>
        </w:rPr>
        <w:t>1 test case Old  -&gt; 20.05 – 30%; New -&gt; 0-1%</w:t>
        <w:br/>
      </w:r>
      <w:r>
        <w:rPr>
          <w:rFonts w:eastAsia="Arial" w:cs="Arial" w:ascii="Arial" w:hAnsi="Arial"/>
          <w:color w:val="333333"/>
          <w:position w:val="0"/>
          <w:sz w:val="22"/>
          <w:sz w:val="22"/>
          <w:szCs w:val="22"/>
          <w:highlight w:val="yellow"/>
          <w:vertAlign w:val="baseline"/>
        </w:rPr>
        <w:t>2 test case</w:t>
      </w:r>
      <w:r>
        <w:rPr>
          <w:rFonts w:eastAsia="Arial" w:cs="Arial" w:ascii="Arial" w:hAnsi="Arial"/>
          <w:color w:val="333333"/>
          <w:position w:val="0"/>
          <w:sz w:val="22"/>
          <w:sz w:val="22"/>
          <w:szCs w:val="22"/>
          <w:highlight w:val="white"/>
          <w:vertAlign w:val="baseline"/>
        </w:rPr>
        <w:t xml:space="preserve">  Old -&gt; 28.6-40%; New -&gt; 0-1%</w:t>
      </w:r>
    </w:p>
    <w:p>
      <w:pPr>
        <w:pStyle w:val="Normal"/>
        <w:spacing w:lineRule="auto" w:line="259" w:before="0" w:after="160"/>
        <w:ind w:left="570" w:right="900" w:hanging="0"/>
        <w:jc w:val="left"/>
        <w:rPr/>
      </w:pPr>
      <w:r>
        <w:rPr/>
      </w:r>
    </w:p>
    <w:sectPr>
      <w:type w:val="nextPage"/>
      <w:pgSz w:w="12240" w:h="16838"/>
      <w:pgMar w:left="567" w:right="567" w:header="0" w:top="567" w:footer="0" w:bottom="567"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bullet"/>
      <w:lvlText w:val=""/>
      <w:lvlJc w:val="left"/>
      <w:pPr>
        <w:ind w:left="0" w:hanging="0"/>
      </w:pPr>
      <w:rPr>
        <w:rFonts w:ascii="Symbol" w:hAnsi="Symbol" w:cs="Symbo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ru-RU" w:eastAsia="zh-CN" w:bidi="hi-IN"/>
      </w:rPr>
    </w:rPrDefault>
    <w:pPrDefault>
      <w:pPr/>
    </w:pPrDefault>
  </w:docDefaults>
  <w:style w:type="paragraph" w:styleId="Normal">
    <w:name w:val="Normal"/>
    <w:qFormat/>
    <w:pPr>
      <w:keepNext/>
      <w:keepLines w:val="false"/>
      <w:widowControl/>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ru-RU" w:eastAsia="zh-CN" w:bidi="hi-IN"/>
    </w:rPr>
  </w:style>
  <w:style w:type="paragraph" w:styleId="1">
    <w:name w:val="Heading 1"/>
    <w:basedOn w:val="Normal1"/>
    <w:next w:val="Normal"/>
    <w:qFormat/>
    <w:pPr>
      <w:keepNext/>
      <w:keepLines/>
      <w:spacing w:lineRule="auto" w:line="240" w:before="0" w:after="0"/>
      <w:contextualSpacing/>
    </w:pPr>
    <w:rPr>
      <w:rFonts w:ascii="Times New Roman" w:hAnsi="Times New Roman" w:eastAsia="Times New Roman" w:cs="Times New Roman"/>
      <w:b w:val="false"/>
      <w:sz w:val="20"/>
      <w:szCs w:val="20"/>
    </w:rPr>
  </w:style>
  <w:style w:type="paragraph" w:styleId="2">
    <w:name w:val="Heading 2"/>
    <w:basedOn w:val="Normal1"/>
    <w:next w:val="Normal"/>
    <w:qFormat/>
    <w:pPr>
      <w:keepNext/>
      <w:keepLines/>
      <w:spacing w:lineRule="auto" w:line="240" w:before="0" w:after="0"/>
      <w:contextualSpacing/>
    </w:pPr>
    <w:rPr>
      <w:rFonts w:ascii="Times New Roman" w:hAnsi="Times New Roman" w:eastAsia="Times New Roman" w:cs="Times New Roman"/>
      <w:b w:val="false"/>
      <w:sz w:val="20"/>
      <w:szCs w:val="20"/>
    </w:rPr>
  </w:style>
  <w:style w:type="paragraph" w:styleId="3">
    <w:name w:val="Heading 3"/>
    <w:basedOn w:val="Normal1"/>
    <w:next w:val="Normal"/>
    <w:qFormat/>
    <w:pPr>
      <w:keepNext/>
      <w:keepLines/>
      <w:spacing w:lineRule="auto" w:line="240" w:before="0" w:after="0"/>
      <w:contextualSpacing/>
    </w:pPr>
    <w:rPr>
      <w:rFonts w:ascii="Times New Roman" w:hAnsi="Times New Roman" w:eastAsia="Times New Roman" w:cs="Times New Roman"/>
      <w:b w:val="false"/>
      <w:sz w:val="20"/>
      <w:szCs w:val="20"/>
    </w:rPr>
  </w:style>
  <w:style w:type="paragraph" w:styleId="4">
    <w:name w:val="Heading 4"/>
    <w:basedOn w:val="Normal1"/>
    <w:next w:val="Normal"/>
    <w:qFormat/>
    <w:pPr>
      <w:keepNext/>
      <w:keepLines/>
      <w:spacing w:lineRule="auto" w:line="240" w:before="0" w:after="0"/>
      <w:contextualSpacing/>
    </w:pPr>
    <w:rPr>
      <w:rFonts w:ascii="Times New Roman" w:hAnsi="Times New Roman" w:eastAsia="Times New Roman" w:cs="Times New Roman"/>
      <w:b w:val="false"/>
      <w:sz w:val="20"/>
      <w:szCs w:val="20"/>
    </w:rPr>
  </w:style>
  <w:style w:type="paragraph" w:styleId="5">
    <w:name w:val="Heading 5"/>
    <w:basedOn w:val="Normal1"/>
    <w:next w:val="Normal"/>
    <w:qFormat/>
    <w:pPr>
      <w:keepNext/>
      <w:keepLines/>
      <w:spacing w:lineRule="auto" w:line="240" w:before="0" w:after="0"/>
      <w:contextualSpacing/>
    </w:pPr>
    <w:rPr>
      <w:rFonts w:ascii="Times New Roman" w:hAnsi="Times New Roman" w:eastAsia="Times New Roman" w:cs="Times New Roman"/>
      <w:b w:val="false"/>
      <w:sz w:val="20"/>
      <w:szCs w:val="20"/>
    </w:rPr>
  </w:style>
  <w:style w:type="paragraph" w:styleId="6">
    <w:name w:val="Heading 6"/>
    <w:basedOn w:val="Normal1"/>
    <w:next w:val="Normal"/>
    <w:qFormat/>
    <w:pPr>
      <w:keepNext/>
      <w:keepLines/>
      <w:spacing w:lineRule="auto" w:line="240" w:before="0" w:after="0"/>
      <w:contextualSpacing/>
    </w:pPr>
    <w:rPr>
      <w:rFonts w:ascii="Times New Roman" w:hAnsi="Times New Roman" w:eastAsia="Times New Roman" w:cs="Times New Roman"/>
      <w:b w:val="false"/>
      <w:sz w:val="20"/>
      <w:szCs w:val="20"/>
    </w:rPr>
  </w:style>
  <w:style w:type="paragraph" w:styleId="Style8">
    <w:name w:val="Заголовок"/>
    <w:basedOn w:val="Normal"/>
    <w:next w:val="Style9"/>
    <w:qFormat/>
    <w:pPr>
      <w:keepNext/>
      <w:spacing w:before="240" w:after="120"/>
    </w:pPr>
    <w:rPr>
      <w:rFonts w:ascii="Liberation Sans" w:hAnsi="Liberation Sans" w:eastAsia="WenQuanYi Micro Hei" w:cs="Lohit Devanagari"/>
      <w:sz w:val="28"/>
      <w:szCs w:val="28"/>
    </w:rPr>
  </w:style>
  <w:style w:type="paragraph" w:styleId="Style9">
    <w:name w:val="Body Text"/>
    <w:basedOn w:val="Normal"/>
    <w:pPr>
      <w:spacing w:lineRule="auto" w:line="288" w:before="0" w:after="140"/>
    </w:pPr>
    <w:rPr/>
  </w:style>
  <w:style w:type="paragraph" w:styleId="Style10">
    <w:name w:val="List"/>
    <w:basedOn w:val="Style9"/>
    <w:pPr/>
    <w:rPr>
      <w:rFonts w:cs="Lohit Devanagari"/>
    </w:rPr>
  </w:style>
  <w:style w:type="paragraph" w:styleId="Style11">
    <w:name w:val="Caption"/>
    <w:basedOn w:val="Normal"/>
    <w:qFormat/>
    <w:pPr>
      <w:suppressLineNumbers/>
      <w:spacing w:before="120" w:after="120"/>
    </w:pPr>
    <w:rPr>
      <w:rFonts w:cs="Lohit Devanagari"/>
      <w:i/>
      <w:iCs/>
      <w:sz w:val="24"/>
      <w:szCs w:val="24"/>
    </w:rPr>
  </w:style>
  <w:style w:type="paragraph" w:styleId="Style12">
    <w:name w:val="Указатель"/>
    <w:basedOn w:val="Normal"/>
    <w:qFormat/>
    <w:pPr>
      <w:suppressLineNumbers/>
    </w:pPr>
    <w:rPr>
      <w:rFonts w:cs="Lohit Devanagari"/>
    </w:rPr>
  </w:style>
  <w:style w:type="paragraph" w:styleId="Normal1"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ru-RU" w:eastAsia="zh-CN" w:bidi="hi-IN"/>
    </w:rPr>
  </w:style>
  <w:style w:type="paragraph" w:styleId="Style13">
    <w:name w:val="Title"/>
    <w:basedOn w:val="Normal1"/>
    <w:next w:val="Normal"/>
    <w:qFormat/>
    <w:pPr>
      <w:keepNext/>
      <w:keepLines/>
      <w:spacing w:lineRule="auto" w:line="240" w:before="0" w:after="0"/>
      <w:contextualSpacing/>
    </w:pPr>
    <w:rPr>
      <w:rFonts w:ascii="Times New Roman" w:hAnsi="Times New Roman" w:eastAsia="Times New Roman" w:cs="Times New Roman"/>
      <w:b w:val="false"/>
      <w:sz w:val="20"/>
      <w:szCs w:val="20"/>
    </w:rPr>
  </w:style>
  <w:style w:type="paragraph" w:styleId="Style14">
    <w:name w:val="Subtitle"/>
    <w:basedOn w:val="Normal1"/>
    <w:next w:val="Normal"/>
    <w:qFormat/>
    <w:pPr>
      <w:keepNext/>
      <w:keepLines/>
      <w:spacing w:lineRule="auto" w:line="240" w:before="0" w:after="0"/>
      <w:contextualSpacing/>
    </w:pPr>
    <w:rPr>
      <w:rFonts w:ascii="Times New Roman" w:hAnsi="Times New Roman" w:eastAsia="Times New Roman" w:cs="Times New Roman"/>
      <w:b w:val="false"/>
      <w:i/>
      <w:color w:val="666666"/>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LibreOffice/5.2.3.3$Linux_X86_64 LibreOffice_project/d54a8868f08a7b39642414cf2c8ef2f228f780cf</Application>
  <Pages>4</Pages>
  <Words>653</Words>
  <Characters>3050</Characters>
  <CharactersWithSpaces>3709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2016-12-18T12:25:34Z</dcterms:modified>
  <cp:revision>1</cp:revision>
  <dc:subject/>
  <dc:title/>
</cp:coreProperties>
</file>