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s1h1hujji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Analyse de données avec 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qvwfcn53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 la donnée brute au dashboard final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Nous travaillons sur un dataset réel simulé.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Fichier 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https://drive.google.com/file/d/12MRRbRapIwtxCfXa7IKq42tbn-GHWM6c/view?usp=drive_link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Contexte 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Vous êtes analyste junior dans un programme de santé publique en Afrique subsaharienne francophone (Cameroun).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Votre organisation collabore avec un ministère de la santé.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ministère collecte des données de consultations dans plusieurs centres de santé.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comme souvent en réalité : les données sont sales.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y68e86jv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 dataset contient volontairement des problèmes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allez rencontrer : valeurs manquantes, doublons, fautes de frappe, catégories incohérentes, dates incohérentes, valeurs aberrantes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 qu’en entreprise, les données parfaites n’existent presque jamais.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1nk59lhho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 que nous allons faire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allons transformer 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dirty data → clean data → business insights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exactement le travail d’un analyste.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5v92jfcv5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complet d’un Data Analyst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Retenez bien ce workflow.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le squelette de presque tous vos projets.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smukxfxri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Import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Charger données.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s0wpe09mm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Exploration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données. On cherche à comprendre avant d’agir.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iruyhz28n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cleaning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Nettoyer : NA, doublons, fautes, types, incohérences,  dataset fiable.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g4v8dyo0i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Transformation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nouvelles variables. Préparer pour analyse.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vnykjqf38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Analyse business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Répondre à questions métier. Le business attend réponses. Pas juste tables.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3hik4ym4f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Visualisation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graphiques.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Humains comprennent mieux visuellement.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uj3xcapp3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Statistiques descriptives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Résumer données : moyenne, médiane, variance, distribution, Comprendre tendances.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rkwuy3by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Dashboard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interface interactive avec shiny.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qg2tiiova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Reporting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Communiquer résultats.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dqqoj1v8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Recommandations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L’analyse doit mener à action.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décision.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2MRRbRapIwtxCfXa7IKq42tbn-GHWM6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