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77777777" w:rsidR="004B666A" w:rsidRPr="004B666A" w:rsidRDefault="004B666A" w:rsidP="003C3813">
                  <w:pPr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Individually-randomized parallel-group trial</w:t>
                  </w:r>
                </w:p>
              </w:tc>
            </w:tr>
            <w:tr w:rsidR="0023251F" w:rsidRPr="004B666A" w14:paraId="02CD611A" w14:textId="77777777" w:rsidTr="00F66B6F">
              <w:trPr>
                <w:trHeight w:val="522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77777777" w:rsidR="00895457" w:rsidRPr="00165C67" w:rsidRDefault="00895457" w:rsidP="00895457"/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lastRenderedPageBreak/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7777777" w:rsidR="00895457" w:rsidRPr="00165C67" w:rsidRDefault="00895457" w:rsidP="00895457"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7777777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</w:rPr>
              <w:t xml:space="preserve"> 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264BA33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FF000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851D4D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Y / PY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Y / PY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PN / N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A084F" w:rsidRPr="00851D4D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77777777"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56044AE1" w:rsidR="00CA084F" w:rsidRPr="004B666A" w:rsidRDefault="0079530F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="00CA084F"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851D4D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5A7D930C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B94030">
              <w:rPr>
                <w:color w:val="00B050"/>
                <w:szCs w:val="20"/>
                <w:u w:val="single"/>
                <w:lang w:val="es-ES"/>
              </w:rPr>
              <w:t>Y / PY</w:t>
            </w:r>
            <w:r w:rsidRPr="00B94030">
              <w:rPr>
                <w:color w:val="00B050"/>
                <w:szCs w:val="20"/>
                <w:lang w:val="es-ES"/>
              </w:rPr>
              <w:t xml:space="preserve"> </w:t>
            </w:r>
            <w:r w:rsidRPr="00B94030">
              <w:rPr>
                <w:szCs w:val="20"/>
                <w:lang w:val="es-ES"/>
              </w:rPr>
              <w:t xml:space="preserve">/ </w:t>
            </w:r>
            <w:r w:rsidRPr="00B94030">
              <w:rPr>
                <w:color w:val="FF0000"/>
                <w:szCs w:val="20"/>
                <w:lang w:val="es-ES"/>
              </w:rPr>
              <w:t xml:space="preserve">PN / N </w:t>
            </w:r>
            <w:r w:rsidRPr="00B94030">
              <w:rPr>
                <w:szCs w:val="20"/>
                <w:lang w:val="es-ES"/>
              </w:rPr>
              <w:t>/ NI</w:t>
            </w:r>
          </w:p>
        </w:tc>
      </w:tr>
      <w:tr w:rsidR="00C153C1" w:rsidRPr="00851D4D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0F0422D8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/ </w:t>
            </w:r>
            <w:r w:rsidRPr="00580693">
              <w:rPr>
                <w:color w:val="FF0000"/>
                <w:szCs w:val="20"/>
                <w:lang w:val="es-ES"/>
              </w:rPr>
              <w:t xml:space="preserve">Y / PY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580693">
              <w:rPr>
                <w:color w:val="00B050"/>
                <w:szCs w:val="20"/>
                <w:u w:val="single"/>
                <w:lang w:val="es-ES"/>
              </w:rPr>
              <w:t>PN / N</w:t>
            </w:r>
            <w:r w:rsidRPr="00580693">
              <w:rPr>
                <w:szCs w:val="20"/>
                <w:lang w:val="es-ES"/>
              </w:rPr>
              <w:t xml:space="preserve"> / NI</w:t>
            </w:r>
          </w:p>
        </w:tc>
      </w:tr>
      <w:tr w:rsidR="00C153C1" w:rsidRPr="00851D4D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6140CB25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/ </w:t>
            </w:r>
            <w:r w:rsidRPr="00580693">
              <w:rPr>
                <w:color w:val="FF0000"/>
                <w:szCs w:val="20"/>
                <w:lang w:val="es-ES"/>
              </w:rPr>
              <w:t xml:space="preserve">Y / PY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580693">
              <w:rPr>
                <w:color w:val="00B050"/>
                <w:szCs w:val="20"/>
                <w:u w:val="single"/>
                <w:lang w:val="es-ES"/>
              </w:rPr>
              <w:t>PN / N</w:t>
            </w:r>
            <w:r w:rsidRPr="00580693">
              <w:rPr>
                <w:szCs w:val="20"/>
                <w:lang w:val="es-ES"/>
              </w:rPr>
              <w:t xml:space="preserve"> / NI</w:t>
            </w:r>
          </w:p>
        </w:tc>
      </w:tr>
      <w:tr w:rsidR="00C153C1" w:rsidRPr="00851D4D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Y / PY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PN / N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7777777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0A01213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 xml:space="preserve">PN / N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NA / </w:t>
            </w: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>PN / N</w:t>
            </w:r>
          </w:p>
        </w:tc>
      </w:tr>
      <w:tr w:rsidR="00C153C1" w:rsidRPr="00851D4D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77777777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FF0000"/>
                <w:u w:val="single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7777777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Y / PY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68B42FE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777777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74B6438F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851D4D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1AE99362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>NA /</w:t>
            </w:r>
            <w:r>
              <w:rPr>
                <w:rFonts w:cstheme="minorHAnsi"/>
                <w:lang w:val="es-ES"/>
              </w:rPr>
              <w:t xml:space="preserve"> </w:t>
            </w:r>
            <w:r w:rsidRPr="003B36FC">
              <w:rPr>
                <w:rFonts w:cstheme="minorHAnsi"/>
                <w:color w:val="FF0000"/>
                <w:lang w:val="es-ES"/>
              </w:rPr>
              <w:t xml:space="preserve">Y / PY </w:t>
            </w:r>
            <w:r w:rsidRPr="003B36FC">
              <w:rPr>
                <w:rFonts w:cstheme="minorHAnsi"/>
                <w:lang w:val="es-ES"/>
              </w:rPr>
              <w:t xml:space="preserve">/ </w:t>
            </w:r>
            <w:r w:rsidRPr="003B36FC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3B36FC">
              <w:rPr>
                <w:rFonts w:cstheme="minorHAnsi"/>
                <w:color w:val="00B050"/>
                <w:lang w:val="es-ES"/>
              </w:rPr>
              <w:t xml:space="preserve"> </w:t>
            </w:r>
            <w:r w:rsidRPr="003B36FC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777777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C153C1" w:rsidRPr="00851D4D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7777777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FF0000"/>
                <w:lang w:val="es-ES"/>
              </w:rPr>
              <w:t>Y / PY</w:t>
            </w:r>
            <w:r w:rsidRPr="006B1069">
              <w:rPr>
                <w:rFonts w:cstheme="minorHAnsi"/>
                <w:lang w:val="es-ES"/>
              </w:rPr>
              <w:t xml:space="preserve">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PN / N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C552E98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2368088F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 / PY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 xml:space="preserve">/ </w:t>
            </w:r>
            <w:r w:rsidRPr="004B666A">
              <w:rPr>
                <w:rFonts w:cstheme="minorHAnsi"/>
                <w:color w:val="FF0000"/>
              </w:rPr>
              <w:t>PN / N</w:t>
            </w:r>
            <w:r>
              <w:rPr>
                <w:rFonts w:cstheme="minorHAnsi"/>
                <w:color w:val="FF000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Is the numerical result being assessed likely to have been selected, on the basis of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7777777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</w:rPr>
              <w:t xml:space="preserve"> 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77777777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Y / PY</w:t>
            </w:r>
            <w:r w:rsidRPr="004B666A">
              <w:rPr>
                <w:rFonts w:cstheme="minorHAnsi"/>
              </w:rPr>
              <w:t xml:space="preserve"> 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71877BF7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 / High / Some concerns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4507D9FA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BA393" w14:textId="77777777" w:rsidR="004B4085" w:rsidRDefault="004B4085" w:rsidP="006B1069">
      <w:pPr>
        <w:spacing w:after="0"/>
      </w:pPr>
      <w:r>
        <w:separator/>
      </w:r>
    </w:p>
  </w:endnote>
  <w:endnote w:type="continuationSeparator" w:id="0">
    <w:p w14:paraId="489A94EA" w14:textId="77777777" w:rsidR="004B4085" w:rsidRDefault="004B4085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5BD28" w14:textId="77777777" w:rsidR="004B4085" w:rsidRDefault="004B4085" w:rsidP="006B1069">
      <w:pPr>
        <w:spacing w:after="0"/>
      </w:pPr>
      <w:r>
        <w:separator/>
      </w:r>
    </w:p>
  </w:footnote>
  <w:footnote w:type="continuationSeparator" w:id="0">
    <w:p w14:paraId="6AD89757" w14:textId="77777777" w:rsidR="004B4085" w:rsidRDefault="004B4085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80588">
    <w:abstractNumId w:val="3"/>
  </w:num>
  <w:num w:numId="2" w16cid:durableId="1015956150">
    <w:abstractNumId w:val="4"/>
  </w:num>
  <w:num w:numId="3" w16cid:durableId="1662613550">
    <w:abstractNumId w:val="0"/>
  </w:num>
  <w:num w:numId="4" w16cid:durableId="140930803">
    <w:abstractNumId w:val="2"/>
  </w:num>
  <w:num w:numId="5" w16cid:durableId="882868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56F7E"/>
    <w:rsid w:val="004B4085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A6F9B"/>
    <w:rsid w:val="007E10F9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66B6F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456F7E"/>
    <w:rsid w:val="00767319"/>
    <w:rsid w:val="007B54A7"/>
    <w:rsid w:val="009544D7"/>
    <w:rsid w:val="00E7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Atalan, Derin (Stud. MSP)</cp:lastModifiedBy>
  <cp:revision>6</cp:revision>
  <dcterms:created xsi:type="dcterms:W3CDTF">2019-07-09T08:37:00Z</dcterms:created>
  <dcterms:modified xsi:type="dcterms:W3CDTF">2025-03-22T16:07:00Z</dcterms:modified>
</cp:coreProperties>
</file>