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LOOKUP TaskSheet    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given a table of Product ID, Available Stock, and Price.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create a formula that returns the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b w:val="1"/>
          <w:bCs w:val="1"/>
          <w:rtl w:val="0"/>
        </w:rPr>
        <w:t xml:space="preserve">Product ID</w:t>
      </w:r>
      <w:r w:rsidDel="00000000" w:rsidR="00000000" w:rsidRPr="00000000">
        <w:rPr>
          <w:rtl w:val="0"/>
        </w:rPr>
        <w:t xml:space="preserve"> is typed in a cell.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a Quantity–Unit Price table.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return the correct </w:t>
      </w:r>
      <w:r w:rsidDel="00000000" w:rsidR="00000000" w:rsidRPr="00000000">
        <w:rPr>
          <w:b w:val="1"/>
          <w:bCs w:val="1"/>
          <w:rtl w:val="0"/>
        </w:rPr>
        <w:t xml:space="preserve">Unit Price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any entered quantity</w:t>
      </w:r>
      <w:r w:rsidDel="00000000" w:rsidR="00000000" w:rsidRPr="00000000">
        <w:rPr>
          <w:rtl w:val="0"/>
        </w:rPr>
        <w:t xml:space="preserve"> (even numbers not in the list).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one table with Employee ID, Last Name, First Name.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Pay Report, only Employee ID and Pay are shown.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return </w:t>
      </w:r>
      <w:r w:rsidDel="00000000" w:rsidR="00000000" w:rsidRPr="00000000">
        <w:rPr>
          <w:b w:val="1"/>
          <w:bCs w:val="1"/>
          <w:rtl w:val="0"/>
        </w:rPr>
        <w:t xml:space="preserve">First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Last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Pay Report contains Employee ID and Pay only. You must return </w:t>
      </w:r>
      <w:r w:rsidDel="00000000" w:rsidR="00000000" w:rsidRPr="00000000">
        <w:rPr>
          <w:b w:val="1"/>
          <w:bCs w:val="1"/>
          <w:rtl w:val="0"/>
        </w:rPr>
        <w:t xml:space="preserve">Last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City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Raw Data Extract #1 (gives Last Name &amp; First Name)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Raw Data Extract #2 (gives Employee ID &amp; 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a Pay Band table with Pay Min and Pay Band Name.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return the </w:t>
      </w:r>
      <w:r w:rsidDel="00000000" w:rsidR="00000000" w:rsidRPr="00000000">
        <w:rPr>
          <w:b w:val="1"/>
          <w:bCs w:val="1"/>
          <w:rtl w:val="0"/>
        </w:rPr>
        <w:t xml:space="preserve">Pay Band</w:t>
      </w:r>
      <w:r w:rsidDel="00000000" w:rsidR="00000000" w:rsidRPr="00000000">
        <w:rPr>
          <w:rtl w:val="0"/>
        </w:rPr>
        <w:t xml:space="preserve"> for each employee based on salary.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