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92FB4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992FB4" w:rsidRDefault="006F50AA" w:rsidP="00BC06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92FB4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992FB4">
        <w:rPr>
          <w:rFonts w:ascii="Arial" w:hAnsi="Arial" w:cs="Arial"/>
          <w:b/>
          <w:sz w:val="32"/>
          <w:szCs w:val="32"/>
        </w:rPr>
        <w:t xml:space="preserve">84 </w:t>
      </w:r>
      <w:proofErr w:type="spellStart"/>
      <w:r w:rsidR="00F15E0E" w:rsidRPr="00992FB4">
        <w:rPr>
          <w:rFonts w:ascii="Arial" w:hAnsi="Arial" w:cs="Arial"/>
          <w:b/>
          <w:sz w:val="32"/>
          <w:szCs w:val="32"/>
        </w:rPr>
        <w:t>Microc</w:t>
      </w:r>
      <w:r w:rsidRPr="00992FB4">
        <w:rPr>
          <w:rFonts w:ascii="Arial" w:hAnsi="Arial" w:cs="Arial"/>
          <w:b/>
          <w:sz w:val="32"/>
          <w:szCs w:val="32"/>
        </w:rPr>
        <w:t>ontrollers</w:t>
      </w:r>
      <w:proofErr w:type="spellEnd"/>
    </w:p>
    <w:p w14:paraId="5AF9291D" w14:textId="77777777" w:rsidR="00D7382A" w:rsidRPr="00992FB4" w:rsidRDefault="006F50AA" w:rsidP="00BC06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92FB4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</w:rPr>
        <w:t>Studiengang Informatik – Informationstechnik</w:t>
      </w:r>
    </w:p>
    <w:p w14:paraId="50102443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</w:rPr>
        <w:t>an der</w:t>
      </w:r>
    </w:p>
    <w:p w14:paraId="164BF170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</w:rPr>
      </w:pPr>
      <w:proofErr w:type="gramStart"/>
      <w:r w:rsidRPr="00992FB4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992FB4" w:rsidRDefault="00573D66" w:rsidP="00BC0645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</w:rPr>
        <w:t>von</w:t>
      </w:r>
    </w:p>
    <w:p w14:paraId="2CA2D253" w14:textId="77777777" w:rsidR="006F50AA" w:rsidRPr="00992FB4" w:rsidRDefault="006F50AA" w:rsidP="00BC0645">
      <w:pPr>
        <w:spacing w:line="360" w:lineRule="auto"/>
        <w:jc w:val="center"/>
        <w:rPr>
          <w:rFonts w:ascii="Arial" w:hAnsi="Arial" w:cs="Arial"/>
          <w:b/>
        </w:rPr>
      </w:pPr>
      <w:r w:rsidRPr="00992FB4">
        <w:rPr>
          <w:rFonts w:ascii="Arial" w:hAnsi="Arial" w:cs="Arial"/>
          <w:b/>
        </w:rPr>
        <w:t xml:space="preserve">Dennis </w:t>
      </w:r>
      <w:proofErr w:type="spellStart"/>
      <w:r w:rsidRPr="00992FB4">
        <w:rPr>
          <w:rFonts w:ascii="Arial" w:hAnsi="Arial" w:cs="Arial"/>
          <w:b/>
        </w:rPr>
        <w:t>Stengele</w:t>
      </w:r>
      <w:proofErr w:type="spellEnd"/>
      <w:r w:rsidRPr="00992FB4">
        <w:rPr>
          <w:rFonts w:ascii="Arial" w:hAnsi="Arial" w:cs="Arial"/>
          <w:b/>
        </w:rPr>
        <w:t xml:space="preserve"> und </w:t>
      </w:r>
      <w:proofErr w:type="spellStart"/>
      <w:r w:rsidRPr="00992FB4">
        <w:rPr>
          <w:rFonts w:ascii="Arial" w:hAnsi="Arial" w:cs="Arial"/>
          <w:b/>
        </w:rPr>
        <w:t>Irtaza</w:t>
      </w:r>
      <w:proofErr w:type="spellEnd"/>
      <w:r w:rsidRPr="00992FB4">
        <w:rPr>
          <w:rFonts w:ascii="Arial" w:hAnsi="Arial" w:cs="Arial"/>
          <w:b/>
        </w:rPr>
        <w:t xml:space="preserve"> Syed</w:t>
      </w:r>
    </w:p>
    <w:p w14:paraId="7D6B96E9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Kurs</w:t>
      </w:r>
      <w:r w:rsidRPr="00992FB4">
        <w:rPr>
          <w:rFonts w:ascii="Arial" w:hAnsi="Arial" w:cs="Arial"/>
        </w:rPr>
        <w:tab/>
      </w:r>
      <w:r w:rsidRPr="00992FB4">
        <w:rPr>
          <w:rFonts w:ascii="Arial" w:hAnsi="Arial" w:cs="Arial"/>
        </w:rPr>
        <w:tab/>
      </w:r>
      <w:r w:rsidRPr="00992FB4">
        <w:rPr>
          <w:rFonts w:ascii="Arial" w:hAnsi="Arial" w:cs="Arial"/>
        </w:rPr>
        <w:tab/>
        <w:t>TINF12B3</w:t>
      </w:r>
    </w:p>
    <w:p w14:paraId="1A2700B6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Vorlesung</w:t>
      </w:r>
      <w:r w:rsidRPr="00992FB4">
        <w:rPr>
          <w:rFonts w:ascii="Arial" w:hAnsi="Arial" w:cs="Arial"/>
        </w:rPr>
        <w:tab/>
      </w:r>
      <w:r w:rsidRPr="00992FB4">
        <w:rPr>
          <w:rFonts w:ascii="Arial" w:hAnsi="Arial" w:cs="Arial"/>
        </w:rPr>
        <w:tab/>
        <w:t>Systemnahe Programmierung II</w:t>
      </w:r>
    </w:p>
    <w:p w14:paraId="6552F971" w14:textId="77777777" w:rsidR="00573D66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Betreuer</w:t>
      </w:r>
      <w:r w:rsidRPr="00992FB4">
        <w:rPr>
          <w:rFonts w:ascii="Arial" w:hAnsi="Arial" w:cs="Arial"/>
        </w:rPr>
        <w:tab/>
      </w:r>
      <w:r w:rsidRPr="00992FB4">
        <w:rPr>
          <w:rFonts w:ascii="Arial" w:hAnsi="Arial" w:cs="Arial"/>
        </w:rPr>
        <w:tab/>
        <w:t>Dipl. Ing Stefan Lehman</w:t>
      </w:r>
    </w:p>
    <w:p w14:paraId="0A7994D5" w14:textId="505AB78D" w:rsidR="00CB3532" w:rsidRPr="00992FB4" w:rsidRDefault="00573D66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Abgabetermin</w:t>
      </w:r>
      <w:r w:rsidR="00A74EC3" w:rsidRPr="00992FB4">
        <w:rPr>
          <w:rFonts w:ascii="Arial" w:hAnsi="Arial" w:cs="Arial"/>
        </w:rPr>
        <w:tab/>
        <w:t>16.04.2014</w:t>
      </w:r>
    </w:p>
    <w:p w14:paraId="04AE9CBC" w14:textId="057E8FCD" w:rsidR="00CB3532" w:rsidRPr="00992FB4" w:rsidRDefault="00CB3532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br w:type="page"/>
      </w:r>
    </w:p>
    <w:p w14:paraId="23435D1B" w14:textId="77777777" w:rsidR="00B25BD0" w:rsidRPr="00992FB4" w:rsidRDefault="00B25BD0" w:rsidP="00BC0645">
      <w:pPr>
        <w:pStyle w:val="Heading1"/>
        <w:numPr>
          <w:ilvl w:val="0"/>
          <w:numId w:val="0"/>
        </w:numPr>
        <w:ind w:left="432"/>
        <w:jc w:val="both"/>
        <w:rPr>
          <w:rFonts w:cs="Arial"/>
        </w:rPr>
      </w:pPr>
    </w:p>
    <w:p w14:paraId="0D593260" w14:textId="6A578BE1" w:rsidR="00B25BD0" w:rsidRPr="00992FB4" w:rsidRDefault="00B25BD0" w:rsidP="00BC0645">
      <w:pPr>
        <w:spacing w:line="360" w:lineRule="auto"/>
        <w:rPr>
          <w:rFonts w:ascii="Arial" w:hAnsi="Arial" w:cs="Arial"/>
        </w:rPr>
      </w:pPr>
      <w:r w:rsidRPr="00992FB4">
        <w:rPr>
          <w:rFonts w:ascii="Arial" w:hAnsi="Arial" w:cs="Arial"/>
        </w:rPr>
        <w:t>Inhaltsverzeichnis</w:t>
      </w:r>
      <w:r w:rsidRPr="00992FB4">
        <w:rPr>
          <w:rFonts w:ascii="Arial" w:hAnsi="Arial" w:cs="Arial"/>
        </w:rPr>
        <w:br w:type="page"/>
      </w:r>
    </w:p>
    <w:p w14:paraId="6D685301" w14:textId="77777777" w:rsidR="00B25BD0" w:rsidRPr="00992FB4" w:rsidRDefault="00B25BD0" w:rsidP="00BC0645">
      <w:pPr>
        <w:pStyle w:val="Heading1"/>
        <w:numPr>
          <w:ilvl w:val="0"/>
          <w:numId w:val="0"/>
        </w:numPr>
        <w:ind w:left="432"/>
        <w:jc w:val="both"/>
        <w:rPr>
          <w:rFonts w:cs="Arial"/>
        </w:rPr>
      </w:pPr>
    </w:p>
    <w:p w14:paraId="2AD5F6C3" w14:textId="7E710C45" w:rsidR="00B25BD0" w:rsidRPr="00992FB4" w:rsidRDefault="0024261A" w:rsidP="00BC0645">
      <w:pPr>
        <w:spacing w:line="360" w:lineRule="auto"/>
        <w:rPr>
          <w:rFonts w:ascii="Arial" w:hAnsi="Arial" w:cs="Arial"/>
        </w:rPr>
      </w:pPr>
      <w:r w:rsidRPr="00992FB4">
        <w:rPr>
          <w:rFonts w:ascii="Arial" w:hAnsi="Arial" w:cs="Arial"/>
        </w:rPr>
        <w:t>Abbildungsverzeichnis</w:t>
      </w:r>
      <w:r w:rsidR="00B25BD0" w:rsidRPr="00992FB4">
        <w:rPr>
          <w:rFonts w:ascii="Arial" w:hAnsi="Arial" w:cs="Arial"/>
        </w:rPr>
        <w:br w:type="page"/>
      </w:r>
    </w:p>
    <w:p w14:paraId="7CD1C3A3" w14:textId="3CD74DF1" w:rsidR="00C266E6" w:rsidRPr="00992FB4" w:rsidRDefault="00F10742" w:rsidP="00BC0645">
      <w:pPr>
        <w:pStyle w:val="Heading1"/>
        <w:jc w:val="both"/>
        <w:rPr>
          <w:rFonts w:cs="Arial"/>
        </w:rPr>
      </w:pPr>
      <w:r w:rsidRPr="00992FB4">
        <w:rPr>
          <w:rFonts w:cs="Arial"/>
        </w:rPr>
        <w:lastRenderedPageBreak/>
        <w:t>Vorwort</w:t>
      </w:r>
    </w:p>
    <w:p w14:paraId="4DCEC983" w14:textId="65076A60" w:rsidR="00100203" w:rsidRPr="00992FB4" w:rsidRDefault="00382D2F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Im Studienfach Systemnahes Programmierung im 4. Semester soll durch die Pr</w:t>
      </w:r>
      <w:r w:rsidR="00F15E0E" w:rsidRPr="00992FB4">
        <w:rPr>
          <w:rFonts w:ascii="Arial" w:hAnsi="Arial" w:cs="Arial"/>
        </w:rPr>
        <w:t>ogrammierung eines PIC 16F84</w:t>
      </w:r>
      <w:r w:rsidR="002825BD" w:rsidRPr="00992FB4">
        <w:rPr>
          <w:rStyle w:val="FootnoteReference"/>
          <w:rFonts w:ascii="Arial" w:hAnsi="Arial" w:cs="Arial"/>
        </w:rPr>
        <w:footnoteReference w:id="1"/>
      </w:r>
      <w:r w:rsidR="00F15E0E" w:rsidRPr="00992FB4">
        <w:rPr>
          <w:rFonts w:ascii="Arial" w:hAnsi="Arial" w:cs="Arial"/>
        </w:rPr>
        <w:t xml:space="preserve"> </w:t>
      </w:r>
      <w:proofErr w:type="spellStart"/>
      <w:r w:rsidR="00F15E0E" w:rsidRPr="00992FB4">
        <w:rPr>
          <w:rFonts w:ascii="Arial" w:hAnsi="Arial" w:cs="Arial"/>
        </w:rPr>
        <w:t>Mic</w:t>
      </w:r>
      <w:r w:rsidRPr="00992FB4">
        <w:rPr>
          <w:rFonts w:ascii="Arial" w:hAnsi="Arial" w:cs="Arial"/>
        </w:rPr>
        <w:t>rocontrollers</w:t>
      </w:r>
      <w:proofErr w:type="spellEnd"/>
      <w:r w:rsidRPr="00992FB4">
        <w:rPr>
          <w:rFonts w:ascii="Arial" w:hAnsi="Arial" w:cs="Arial"/>
        </w:rPr>
        <w:t xml:space="preserve"> die Funktio</w:t>
      </w:r>
      <w:r w:rsidR="00F15E0E" w:rsidRPr="00992FB4">
        <w:rPr>
          <w:rFonts w:ascii="Arial" w:hAnsi="Arial" w:cs="Arial"/>
        </w:rPr>
        <w:t xml:space="preserve">nsweise und der Aufbau eines </w:t>
      </w:r>
      <w:proofErr w:type="spellStart"/>
      <w:r w:rsidR="00F15E0E" w:rsidRPr="00992FB4">
        <w:rPr>
          <w:rFonts w:ascii="Arial" w:hAnsi="Arial" w:cs="Arial"/>
        </w:rPr>
        <w:t>Mic</w:t>
      </w:r>
      <w:r w:rsidRPr="00992FB4">
        <w:rPr>
          <w:rFonts w:ascii="Arial" w:hAnsi="Arial" w:cs="Arial"/>
        </w:rPr>
        <w:t>rocontrollers</w:t>
      </w:r>
      <w:proofErr w:type="spellEnd"/>
      <w:r w:rsidRPr="00992FB4">
        <w:rPr>
          <w:rFonts w:ascii="Arial" w:hAnsi="Arial" w:cs="Arial"/>
        </w:rPr>
        <w:t xml:space="preserve"> vertieft werden. Da</w:t>
      </w:r>
      <w:r w:rsidR="00F15E0E" w:rsidRPr="00992FB4">
        <w:rPr>
          <w:rFonts w:ascii="Arial" w:hAnsi="Arial" w:cs="Arial"/>
        </w:rPr>
        <w:t xml:space="preserve">s Verhalten eines realen PIC </w:t>
      </w:r>
      <w:proofErr w:type="spellStart"/>
      <w:r w:rsidR="00F15E0E" w:rsidRPr="00992FB4">
        <w:rPr>
          <w:rFonts w:ascii="Arial" w:hAnsi="Arial" w:cs="Arial"/>
        </w:rPr>
        <w:t>Mic</w:t>
      </w:r>
      <w:r w:rsidR="0065677F" w:rsidRPr="00992FB4">
        <w:rPr>
          <w:rFonts w:ascii="Arial" w:hAnsi="Arial" w:cs="Arial"/>
        </w:rPr>
        <w:t>roc</w:t>
      </w:r>
      <w:r w:rsidRPr="00992FB4">
        <w:rPr>
          <w:rFonts w:ascii="Arial" w:hAnsi="Arial" w:cs="Arial"/>
        </w:rPr>
        <w:t>ontrollers</w:t>
      </w:r>
      <w:proofErr w:type="spellEnd"/>
      <w:r w:rsidRPr="00992FB4">
        <w:rPr>
          <w:rFonts w:ascii="Arial" w:hAnsi="Arial" w:cs="Arial"/>
        </w:rPr>
        <w:t xml:space="preserve"> soll möglichst genau nachgebildet werden. Um dies zu ermöglichen wird </w:t>
      </w:r>
      <w:r w:rsidR="00F15E0E" w:rsidRPr="00992FB4">
        <w:rPr>
          <w:rFonts w:ascii="Arial" w:hAnsi="Arial" w:cs="Arial"/>
        </w:rPr>
        <w:t xml:space="preserve">das Datenblatt des PIC 16F84 </w:t>
      </w:r>
      <w:proofErr w:type="spellStart"/>
      <w:r w:rsidR="00F15E0E" w:rsidRPr="00992FB4">
        <w:rPr>
          <w:rFonts w:ascii="Arial" w:hAnsi="Arial" w:cs="Arial"/>
        </w:rPr>
        <w:t>Mic</w:t>
      </w:r>
      <w:r w:rsidRPr="00992FB4">
        <w:rPr>
          <w:rFonts w:ascii="Arial" w:hAnsi="Arial" w:cs="Arial"/>
        </w:rPr>
        <w:t>rocontrollers</w:t>
      </w:r>
      <w:proofErr w:type="spellEnd"/>
      <w:r w:rsidRPr="00992FB4">
        <w:rPr>
          <w:rFonts w:ascii="Arial" w:hAnsi="Arial" w:cs="Arial"/>
        </w:rPr>
        <w:t xml:space="preserve"> verwendet.</w:t>
      </w:r>
    </w:p>
    <w:p w14:paraId="3F81CDC0" w14:textId="6C0C26F8" w:rsidR="00297203" w:rsidRPr="00992FB4" w:rsidRDefault="00F15E0E" w:rsidP="00BC0645">
      <w:pPr>
        <w:spacing w:line="360" w:lineRule="auto"/>
        <w:jc w:val="both"/>
        <w:rPr>
          <w:rFonts w:ascii="Arial" w:hAnsi="Arial" w:cs="Arial"/>
        </w:rPr>
      </w:pPr>
      <w:proofErr w:type="gramStart"/>
      <w:r w:rsidRPr="00992FB4">
        <w:rPr>
          <w:rFonts w:ascii="Arial" w:hAnsi="Arial" w:cs="Arial"/>
        </w:rPr>
        <w:t xml:space="preserve">In dieser Dokumentation wird die Funktionsweise des </w:t>
      </w:r>
      <w:proofErr w:type="spellStart"/>
      <w:r w:rsidRPr="00992FB4">
        <w:rPr>
          <w:rFonts w:ascii="Arial" w:hAnsi="Arial" w:cs="Arial"/>
        </w:rPr>
        <w:t>Microcontrollers</w:t>
      </w:r>
      <w:proofErr w:type="spellEnd"/>
      <w:r w:rsidR="00297203" w:rsidRPr="00992FB4">
        <w:rPr>
          <w:rFonts w:ascii="Arial" w:hAnsi="Arial" w:cs="Arial"/>
        </w:rPr>
        <w:t xml:space="preserve"> </w:t>
      </w:r>
      <w:r w:rsidR="008112CD" w:rsidRPr="00992FB4">
        <w:rPr>
          <w:rFonts w:ascii="Arial" w:hAnsi="Arial" w:cs="Arial"/>
        </w:rPr>
        <w:t>und die Programmstruktur</w:t>
      </w:r>
      <w:r w:rsidR="00467792" w:rsidRPr="00992FB4">
        <w:rPr>
          <w:rFonts w:ascii="Arial" w:hAnsi="Arial" w:cs="Arial"/>
        </w:rPr>
        <w:t xml:space="preserve"> der</w:t>
      </w:r>
      <w:r w:rsidR="0042060C" w:rsidRPr="00992FB4">
        <w:rPr>
          <w:rFonts w:ascii="Arial" w:hAnsi="Arial" w:cs="Arial"/>
        </w:rPr>
        <w:t xml:space="preserve"> Simulation</w:t>
      </w:r>
      <w:r w:rsidR="00223DC0" w:rsidRPr="00992FB4">
        <w:rPr>
          <w:rFonts w:ascii="Arial" w:hAnsi="Arial" w:cs="Arial"/>
        </w:rPr>
        <w:t>ssoftware</w:t>
      </w:r>
      <w:r w:rsidR="008112CD" w:rsidRPr="00992FB4">
        <w:rPr>
          <w:rFonts w:ascii="Arial" w:hAnsi="Arial" w:cs="Arial"/>
        </w:rPr>
        <w:t xml:space="preserve"> beschrieben</w:t>
      </w:r>
      <w:r w:rsidR="00B837A5" w:rsidRPr="00992FB4">
        <w:rPr>
          <w:rFonts w:ascii="Arial" w:hAnsi="Arial" w:cs="Arial"/>
        </w:rPr>
        <w:t>.</w:t>
      </w:r>
      <w:proofErr w:type="gramEnd"/>
    </w:p>
    <w:p w14:paraId="0374D5BF" w14:textId="2240DC8C" w:rsidR="00B922D5" w:rsidRPr="00992FB4" w:rsidRDefault="00B922D5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br w:type="page"/>
      </w:r>
    </w:p>
    <w:p w14:paraId="2D599AA3" w14:textId="0485B243" w:rsidR="00B837A5" w:rsidRPr="00992FB4" w:rsidRDefault="007B6BCF" w:rsidP="00BC0645">
      <w:pPr>
        <w:pStyle w:val="Heading1"/>
        <w:jc w:val="both"/>
        <w:rPr>
          <w:rFonts w:cs="Arial"/>
        </w:rPr>
      </w:pPr>
      <w:r w:rsidRPr="00992FB4">
        <w:rPr>
          <w:rFonts w:cs="Arial"/>
        </w:rPr>
        <w:lastRenderedPageBreak/>
        <w:t>Simulation</w:t>
      </w:r>
    </w:p>
    <w:p w14:paraId="4A758DBB" w14:textId="65BE07DE" w:rsidR="00EF0211" w:rsidRPr="00992FB4" w:rsidRDefault="00FD607A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Eine Simulation  is</w:t>
      </w:r>
      <w:r w:rsidR="00D01855" w:rsidRPr="00992FB4">
        <w:rPr>
          <w:rFonts w:ascii="Arial" w:hAnsi="Arial" w:cs="Arial"/>
        </w:rPr>
        <w:t>t ein Verfahren zur Nachbildung von realen oder gedachten Systemen. Dafür wird ein Modell</w:t>
      </w:r>
      <w:r w:rsidR="00EF0211" w:rsidRPr="00992FB4">
        <w:rPr>
          <w:rFonts w:ascii="Arial" w:hAnsi="Arial" w:cs="Arial"/>
        </w:rPr>
        <w:t>/Simulator</w:t>
      </w:r>
      <w:r w:rsidR="00D01855" w:rsidRPr="00992FB4">
        <w:rPr>
          <w:rFonts w:ascii="Arial" w:hAnsi="Arial" w:cs="Arial"/>
        </w:rPr>
        <w:t xml:space="preserve"> entwickelt, der die wichti</w:t>
      </w:r>
      <w:r w:rsidR="00EF0211" w:rsidRPr="00992FB4">
        <w:rPr>
          <w:rFonts w:ascii="Arial" w:hAnsi="Arial" w:cs="Arial"/>
        </w:rPr>
        <w:t>gsten Merkmale und Funktionen da</w:t>
      </w:r>
      <w:r w:rsidR="00D01855" w:rsidRPr="00992FB4">
        <w:rPr>
          <w:rFonts w:ascii="Arial" w:hAnsi="Arial" w:cs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992FB4" w:rsidRDefault="00EF021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Im Falle der PIC 16F84 </w:t>
      </w:r>
      <w:proofErr w:type="spellStart"/>
      <w:r w:rsidRPr="00992FB4">
        <w:rPr>
          <w:rFonts w:ascii="Arial" w:hAnsi="Arial" w:cs="Arial"/>
        </w:rPr>
        <w:t>Microcontroller</w:t>
      </w:r>
      <w:proofErr w:type="spellEnd"/>
      <w:r w:rsidRPr="00992FB4">
        <w:rPr>
          <w:rFonts w:ascii="Arial" w:hAnsi="Arial" w:cs="Arial"/>
        </w:rPr>
        <w:t xml:space="preserve"> Simulation wird eine</w:t>
      </w:r>
      <w:r w:rsidR="00965BF8" w:rsidRPr="00992FB4">
        <w:rPr>
          <w:rFonts w:ascii="Arial" w:hAnsi="Arial" w:cs="Arial"/>
        </w:rPr>
        <w:t xml:space="preserve"> Software mit einer graphische</w:t>
      </w:r>
      <w:r w:rsidR="00B60335" w:rsidRPr="00992FB4">
        <w:rPr>
          <w:rFonts w:ascii="Arial" w:hAnsi="Arial" w:cs="Arial"/>
        </w:rPr>
        <w:t>n</w:t>
      </w:r>
      <w:r w:rsidR="00965BF8" w:rsidRPr="00992FB4">
        <w:rPr>
          <w:rFonts w:ascii="Arial" w:hAnsi="Arial" w:cs="Arial"/>
        </w:rPr>
        <w:t xml:space="preserve"> Benutzero</w:t>
      </w:r>
      <w:r w:rsidRPr="00992FB4">
        <w:rPr>
          <w:rFonts w:ascii="Arial" w:hAnsi="Arial" w:cs="Arial"/>
        </w:rPr>
        <w:t>berfläche entw</w:t>
      </w:r>
      <w:r w:rsidR="00965BF8" w:rsidRPr="00992FB4">
        <w:rPr>
          <w:rFonts w:ascii="Arial" w:hAnsi="Arial" w:cs="Arial"/>
        </w:rPr>
        <w:t xml:space="preserve">ickelt. </w:t>
      </w:r>
      <w:r w:rsidR="00B60335" w:rsidRPr="00992FB4">
        <w:rPr>
          <w:rFonts w:ascii="Arial" w:hAnsi="Arial" w:cs="Arial"/>
        </w:rPr>
        <w:t xml:space="preserve">Das Datenblatt des realen PIC 16F84 </w:t>
      </w:r>
      <w:proofErr w:type="spellStart"/>
      <w:r w:rsidR="00B60335" w:rsidRPr="00992FB4">
        <w:rPr>
          <w:rFonts w:ascii="Arial" w:hAnsi="Arial" w:cs="Arial"/>
        </w:rPr>
        <w:t>Microcontrollers</w:t>
      </w:r>
      <w:proofErr w:type="spellEnd"/>
      <w:r w:rsidR="00B60335" w:rsidRPr="00992FB4">
        <w:rPr>
          <w:rFonts w:ascii="Arial" w:hAnsi="Arial" w:cs="Arial"/>
        </w:rPr>
        <w:t xml:space="preserve"> dient zur möglichst genauen Implementierung der einzelnen Funktionen des </w:t>
      </w:r>
      <w:proofErr w:type="spellStart"/>
      <w:r w:rsidR="00B60335" w:rsidRPr="00992FB4">
        <w:rPr>
          <w:rFonts w:ascii="Arial" w:hAnsi="Arial" w:cs="Arial"/>
        </w:rPr>
        <w:t>Microcontrollers</w:t>
      </w:r>
      <w:proofErr w:type="spellEnd"/>
      <w:r w:rsidR="00B60335" w:rsidRPr="00992FB4">
        <w:rPr>
          <w:rFonts w:ascii="Arial" w:hAnsi="Arial" w:cs="Arial"/>
        </w:rPr>
        <w:t>.</w:t>
      </w:r>
    </w:p>
    <w:p w14:paraId="615DEA2D" w14:textId="77777777" w:rsidR="00B60335" w:rsidRPr="00992FB4" w:rsidRDefault="00B60335" w:rsidP="00BC0645">
      <w:pPr>
        <w:spacing w:line="360" w:lineRule="auto"/>
        <w:jc w:val="both"/>
        <w:rPr>
          <w:rFonts w:ascii="Arial" w:hAnsi="Arial" w:cs="Arial"/>
        </w:rPr>
      </w:pPr>
    </w:p>
    <w:p w14:paraId="29BD916B" w14:textId="235452ED" w:rsidR="00D73752" w:rsidRPr="00992FB4" w:rsidRDefault="00EF021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Im Folgenden sind einige Vor- und Nachteile einer Simulation erläutert:</w:t>
      </w:r>
    </w:p>
    <w:p w14:paraId="6880884A" w14:textId="6E6DCD98" w:rsidR="00D73752" w:rsidRPr="00992FB4" w:rsidRDefault="00D73752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b/>
        </w:rPr>
        <w:t>Vorteile</w:t>
      </w:r>
      <w:r w:rsidRPr="00992FB4">
        <w:rPr>
          <w:rFonts w:ascii="Arial" w:hAnsi="Arial" w:cs="Arial"/>
        </w:rPr>
        <w:t>:</w:t>
      </w:r>
    </w:p>
    <w:p w14:paraId="5BF30B9E" w14:textId="26C454C7" w:rsidR="00D73752" w:rsidRPr="00992FB4" w:rsidRDefault="00B60335" w:rsidP="00BC06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Kostengünstig, da keine Hardware bereitgestellt werden muss.</w:t>
      </w:r>
    </w:p>
    <w:p w14:paraId="05753616" w14:textId="56D7C37E" w:rsidR="00D73752" w:rsidRPr="00992FB4" w:rsidRDefault="00167B37" w:rsidP="00BC06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Die Zwischenergebnisse können auf einer graphischen Benutzeroberfläche übersichtlicher dargestellt werd</w:t>
      </w:r>
      <w:r w:rsidR="00F32B9A" w:rsidRPr="00992FB4">
        <w:rPr>
          <w:rFonts w:ascii="Arial" w:hAnsi="Arial" w:cs="Arial"/>
        </w:rPr>
        <w:t xml:space="preserve">en. </w:t>
      </w:r>
      <w:r w:rsidRPr="00992FB4">
        <w:rPr>
          <w:rFonts w:ascii="Arial" w:hAnsi="Arial" w:cs="Arial"/>
        </w:rPr>
        <w:t>Fehler können somit besser erkannt werden.</w:t>
      </w:r>
    </w:p>
    <w:p w14:paraId="6E9F20E4" w14:textId="77777777" w:rsidR="00385231" w:rsidRPr="00992FB4" w:rsidRDefault="00385231" w:rsidP="00BC0645">
      <w:pPr>
        <w:spacing w:line="360" w:lineRule="auto"/>
        <w:jc w:val="both"/>
        <w:rPr>
          <w:rFonts w:ascii="Arial" w:hAnsi="Arial" w:cs="Arial"/>
        </w:rPr>
      </w:pPr>
    </w:p>
    <w:p w14:paraId="7CA892D3" w14:textId="6A15A8A1" w:rsidR="00D73752" w:rsidRPr="00992FB4" w:rsidRDefault="00D73752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b/>
        </w:rPr>
        <w:t>Nachteile</w:t>
      </w:r>
      <w:r w:rsidRPr="00992FB4">
        <w:rPr>
          <w:rFonts w:ascii="Arial" w:hAnsi="Arial" w:cs="Arial"/>
        </w:rPr>
        <w:t>:</w:t>
      </w:r>
    </w:p>
    <w:p w14:paraId="6B8DE4C7" w14:textId="54F958E0" w:rsidR="00B60335" w:rsidRPr="00992FB4" w:rsidRDefault="00B60335" w:rsidP="00BC06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Eine Simulation kann zu einem verfälschten Ergebnis führen wenn die Software nicht richtig implementiert worden ist.</w:t>
      </w:r>
    </w:p>
    <w:p w14:paraId="7CD36F33" w14:textId="50D2CD5F" w:rsidR="00B60335" w:rsidRPr="00992FB4" w:rsidRDefault="00B60335" w:rsidP="00BC06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Das Implementieren einer Simulation wird bei komplexer Hardware Zeit- und Kostenaufwändiger</w:t>
      </w:r>
      <w:r w:rsidR="00962F4C" w:rsidRPr="00992FB4">
        <w:rPr>
          <w:rFonts w:ascii="Arial" w:hAnsi="Arial" w:cs="Arial"/>
        </w:rPr>
        <w:t xml:space="preserve">. Dabei steigt auch die Wahrscheinlichkeit </w:t>
      </w:r>
      <w:r w:rsidR="007679BB" w:rsidRPr="00992FB4">
        <w:rPr>
          <w:rFonts w:ascii="Arial" w:hAnsi="Arial" w:cs="Arial"/>
        </w:rPr>
        <w:t>des</w:t>
      </w:r>
      <w:r w:rsidR="00962F4C" w:rsidRPr="00992FB4">
        <w:rPr>
          <w:rFonts w:ascii="Arial" w:hAnsi="Arial" w:cs="Arial"/>
        </w:rPr>
        <w:t xml:space="preserve"> Fehlverhaltens </w:t>
      </w:r>
      <w:r w:rsidR="007679BB" w:rsidRPr="00992FB4">
        <w:rPr>
          <w:rFonts w:ascii="Arial" w:hAnsi="Arial" w:cs="Arial"/>
        </w:rPr>
        <w:t>eines</w:t>
      </w:r>
      <w:r w:rsidR="00962F4C" w:rsidRPr="00992FB4">
        <w:rPr>
          <w:rFonts w:ascii="Arial" w:hAnsi="Arial" w:cs="Arial"/>
        </w:rPr>
        <w:t xml:space="preserve"> </w:t>
      </w:r>
      <w:r w:rsidR="00E513E9" w:rsidRPr="00992FB4">
        <w:rPr>
          <w:rFonts w:ascii="Arial" w:hAnsi="Arial" w:cs="Arial"/>
        </w:rPr>
        <w:t>Simulators</w:t>
      </w:r>
      <w:r w:rsidR="00962F4C" w:rsidRPr="00992FB4">
        <w:rPr>
          <w:rFonts w:ascii="Arial" w:hAnsi="Arial" w:cs="Arial"/>
        </w:rPr>
        <w:t>.</w:t>
      </w:r>
    </w:p>
    <w:p w14:paraId="754337E8" w14:textId="4E237C16" w:rsidR="00D01855" w:rsidRPr="00992FB4" w:rsidRDefault="00D01855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br w:type="page"/>
      </w:r>
    </w:p>
    <w:p w14:paraId="53D74662" w14:textId="148D25E0" w:rsidR="00B922D5" w:rsidRPr="00992FB4" w:rsidRDefault="00291DED" w:rsidP="00BC0645">
      <w:pPr>
        <w:pStyle w:val="Heading1"/>
        <w:jc w:val="both"/>
        <w:rPr>
          <w:rFonts w:cs="Arial"/>
        </w:rPr>
      </w:pPr>
      <w:r w:rsidRPr="00992FB4">
        <w:rPr>
          <w:rFonts w:cs="Arial"/>
        </w:rPr>
        <w:lastRenderedPageBreak/>
        <w:t xml:space="preserve">Programmiersprache und </w:t>
      </w:r>
      <w:r w:rsidR="00B257A7" w:rsidRPr="00992FB4">
        <w:rPr>
          <w:rFonts w:cs="Arial"/>
        </w:rPr>
        <w:t>Benutzeroberfläche</w:t>
      </w:r>
    </w:p>
    <w:p w14:paraId="67A16F6F" w14:textId="05F2CB49" w:rsidR="00B257A7" w:rsidRPr="00992FB4" w:rsidRDefault="00B257A7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Die graphische Benutzeroberfläche wird auf dem Betriebssystem OSX 10.9, mit der Entwicklungsumgebung </w:t>
      </w:r>
      <w:proofErr w:type="spellStart"/>
      <w:r w:rsidRPr="00992FB4">
        <w:rPr>
          <w:rFonts w:ascii="Arial" w:hAnsi="Arial" w:cs="Arial"/>
        </w:rPr>
        <w:t>Xcode</w:t>
      </w:r>
      <w:proofErr w:type="spellEnd"/>
      <w:r w:rsidRPr="00992FB4">
        <w:rPr>
          <w:rFonts w:ascii="Arial" w:hAnsi="Arial" w:cs="Arial"/>
        </w:rPr>
        <w:t xml:space="preserve"> 5.1.1 entwickelt.</w:t>
      </w:r>
      <w:r w:rsidR="00291DED" w:rsidRPr="00992FB4">
        <w:rPr>
          <w:rFonts w:ascii="Arial" w:hAnsi="Arial" w:cs="Arial"/>
        </w:rPr>
        <w:t xml:space="preserve"> </w:t>
      </w:r>
    </w:p>
    <w:p w14:paraId="41134D43" w14:textId="54A10D50" w:rsidR="003B2A09" w:rsidRPr="00992FB4" w:rsidRDefault="003B2A09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Als Prog</w:t>
      </w:r>
      <w:r w:rsidR="00B67134">
        <w:rPr>
          <w:rFonts w:ascii="Arial" w:hAnsi="Arial" w:cs="Arial"/>
        </w:rPr>
        <w:t xml:space="preserve">rammiersprache wird </w:t>
      </w:r>
      <w:proofErr w:type="spellStart"/>
      <w:r w:rsidR="00B67134">
        <w:rPr>
          <w:rFonts w:ascii="Arial" w:hAnsi="Arial" w:cs="Arial"/>
        </w:rPr>
        <w:t>Objective</w:t>
      </w:r>
      <w:proofErr w:type="spellEnd"/>
      <w:r w:rsidR="00B67134">
        <w:rPr>
          <w:rFonts w:ascii="Arial" w:hAnsi="Arial" w:cs="Arial"/>
        </w:rPr>
        <w:t>–</w:t>
      </w:r>
      <w:r w:rsidRPr="00992FB4">
        <w:rPr>
          <w:rFonts w:ascii="Arial" w:hAnsi="Arial" w:cs="Arial"/>
        </w:rPr>
        <w:t xml:space="preserve">C verwendet. </w:t>
      </w:r>
      <w:proofErr w:type="spellStart"/>
      <w:r w:rsidR="00B67134">
        <w:rPr>
          <w:rFonts w:ascii="Arial" w:hAnsi="Arial" w:cs="Arial"/>
        </w:rPr>
        <w:t>Objective</w:t>
      </w:r>
      <w:proofErr w:type="spellEnd"/>
      <w:r w:rsidR="00B67134">
        <w:rPr>
          <w:rFonts w:ascii="Arial" w:hAnsi="Arial" w:cs="Arial"/>
        </w:rPr>
        <w:t>–</w:t>
      </w:r>
      <w:r w:rsidR="002058C0" w:rsidRPr="00992FB4">
        <w:rPr>
          <w:rFonts w:ascii="Arial" w:hAnsi="Arial" w:cs="Arial"/>
        </w:rPr>
        <w:t xml:space="preserve">C </w:t>
      </w:r>
      <w:r w:rsidR="00E01C2B" w:rsidRPr="00992FB4">
        <w:rPr>
          <w:rFonts w:ascii="Arial" w:hAnsi="Arial" w:cs="Arial"/>
        </w:rPr>
        <w:t>ist eine ob</w:t>
      </w:r>
      <w:r w:rsidR="002058C0" w:rsidRPr="00992FB4">
        <w:rPr>
          <w:rFonts w:ascii="Arial" w:hAnsi="Arial" w:cs="Arial"/>
        </w:rPr>
        <w:t xml:space="preserve">jektorientierte Sprache und </w:t>
      </w:r>
      <w:r w:rsidRPr="00992FB4">
        <w:rPr>
          <w:rFonts w:ascii="Arial" w:hAnsi="Arial" w:cs="Arial"/>
        </w:rPr>
        <w:t>eine Erwei</w:t>
      </w:r>
      <w:r w:rsidR="002058C0" w:rsidRPr="00992FB4">
        <w:rPr>
          <w:rFonts w:ascii="Arial" w:hAnsi="Arial" w:cs="Arial"/>
        </w:rPr>
        <w:t>terung der Programmiersprache C.</w:t>
      </w:r>
    </w:p>
    <w:p w14:paraId="00CD6784" w14:textId="65259FA5" w:rsidR="00A36229" w:rsidRPr="00992FB4" w:rsidRDefault="00BE0DAE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Des Weiteren ist </w:t>
      </w:r>
      <w:proofErr w:type="spellStart"/>
      <w:r w:rsidR="002058C0" w:rsidRPr="00992FB4">
        <w:rPr>
          <w:rFonts w:ascii="Arial" w:hAnsi="Arial" w:cs="Arial"/>
        </w:rPr>
        <w:t>Objective</w:t>
      </w:r>
      <w:proofErr w:type="spellEnd"/>
      <w:r w:rsidR="002058C0" w:rsidRPr="00992FB4">
        <w:rPr>
          <w:rFonts w:ascii="Arial" w:hAnsi="Arial" w:cs="Arial"/>
        </w:rPr>
        <w:t xml:space="preserve">-C die primäre Sprache von </w:t>
      </w:r>
      <w:proofErr w:type="spellStart"/>
      <w:r w:rsidR="002058C0" w:rsidRPr="00992FB4">
        <w:rPr>
          <w:rFonts w:ascii="Arial" w:hAnsi="Arial" w:cs="Arial"/>
        </w:rPr>
        <w:t>Cocoa</w:t>
      </w:r>
      <w:proofErr w:type="spellEnd"/>
      <w:r w:rsidR="002058C0" w:rsidRPr="00992FB4">
        <w:rPr>
          <w:rFonts w:ascii="Arial" w:hAnsi="Arial" w:cs="Arial"/>
        </w:rPr>
        <w:t xml:space="preserve"> (Mac OS X), die für die Erstellung von Anwendungen für Mac OS X und </w:t>
      </w:r>
      <w:proofErr w:type="spellStart"/>
      <w:r w:rsidR="002058C0" w:rsidRPr="00992FB4">
        <w:rPr>
          <w:rFonts w:ascii="Arial" w:hAnsi="Arial" w:cs="Arial"/>
        </w:rPr>
        <w:t>iOS</w:t>
      </w:r>
      <w:proofErr w:type="spellEnd"/>
      <w:r w:rsidR="002058C0" w:rsidRPr="00992FB4">
        <w:rPr>
          <w:rFonts w:ascii="Arial" w:hAnsi="Arial" w:cs="Arial"/>
        </w:rPr>
        <w:t xml:space="preserve"> verwendet.</w:t>
      </w:r>
    </w:p>
    <w:p w14:paraId="1CF0347C" w14:textId="77777777" w:rsidR="00627B7D" w:rsidRPr="00992FB4" w:rsidRDefault="00627B7D" w:rsidP="00BC0645">
      <w:pPr>
        <w:spacing w:line="360" w:lineRule="auto"/>
        <w:jc w:val="both"/>
        <w:rPr>
          <w:rFonts w:ascii="Arial" w:hAnsi="Arial" w:cs="Arial"/>
        </w:rPr>
      </w:pPr>
    </w:p>
    <w:p w14:paraId="241304FF" w14:textId="77777777" w:rsidR="00243B85" w:rsidRPr="00992FB4" w:rsidRDefault="00235E46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2F6BF2A4" w:rsidR="00A36229" w:rsidRPr="00992FB4" w:rsidRDefault="00243B85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 xml:space="preserve">: PIC </w:t>
      </w:r>
      <w:proofErr w:type="spellStart"/>
      <w:r w:rsidRPr="00992FB4">
        <w:rPr>
          <w:rFonts w:ascii="Arial" w:hAnsi="Arial" w:cs="Arial"/>
        </w:rPr>
        <w:t>Simu</w:t>
      </w:r>
      <w:proofErr w:type="spellEnd"/>
      <w:r w:rsidRPr="00992FB4">
        <w:rPr>
          <w:rFonts w:ascii="Arial" w:hAnsi="Arial" w:cs="Arial"/>
        </w:rPr>
        <w:t xml:space="preserve"> GUI</w:t>
      </w:r>
    </w:p>
    <w:p w14:paraId="684A5C30" w14:textId="77777777" w:rsidR="004830C0" w:rsidRPr="00992FB4" w:rsidRDefault="004830C0" w:rsidP="00BC0645">
      <w:pPr>
        <w:spacing w:line="360" w:lineRule="auto"/>
        <w:rPr>
          <w:rFonts w:ascii="Arial" w:hAnsi="Arial" w:cs="Arial"/>
        </w:rPr>
      </w:pPr>
    </w:p>
    <w:p w14:paraId="7EC3A787" w14:textId="0D43DC7F" w:rsidR="002652AA" w:rsidRPr="00992FB4" w:rsidRDefault="00884BC6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Die GUI besteht aus vielen wichtigen Elementen</w:t>
      </w:r>
      <w:r w:rsidR="001A1234" w:rsidRPr="00992FB4">
        <w:rPr>
          <w:rFonts w:ascii="Arial" w:hAnsi="Arial" w:cs="Arial"/>
        </w:rPr>
        <w:t xml:space="preserve"> die in Gruppen zusammengefasst </w:t>
      </w:r>
      <w:r w:rsidRPr="00992FB4">
        <w:rPr>
          <w:rFonts w:ascii="Arial" w:hAnsi="Arial" w:cs="Arial"/>
        </w:rPr>
        <w:t xml:space="preserve">eine </w:t>
      </w:r>
      <w:r w:rsidR="0062728B" w:rsidRPr="00992FB4">
        <w:rPr>
          <w:rFonts w:ascii="Arial" w:hAnsi="Arial" w:cs="Arial"/>
        </w:rPr>
        <w:t xml:space="preserve">bestimmte </w:t>
      </w:r>
      <w:r w:rsidRPr="00992FB4">
        <w:rPr>
          <w:rFonts w:ascii="Arial" w:hAnsi="Arial" w:cs="Arial"/>
        </w:rPr>
        <w:t xml:space="preserve">Funktion des </w:t>
      </w:r>
      <w:proofErr w:type="spellStart"/>
      <w:r w:rsidRPr="00992FB4">
        <w:rPr>
          <w:rFonts w:ascii="Arial" w:hAnsi="Arial" w:cs="Arial"/>
        </w:rPr>
        <w:t>Microcontrollers</w:t>
      </w:r>
      <w:proofErr w:type="spellEnd"/>
      <w:r w:rsidRPr="00992FB4">
        <w:rPr>
          <w:rFonts w:ascii="Arial" w:hAnsi="Arial" w:cs="Arial"/>
        </w:rPr>
        <w:t xml:space="preserve"> simulieren:</w:t>
      </w:r>
    </w:p>
    <w:p w14:paraId="32FED77C" w14:textId="759D8A2F" w:rsidR="002652AA" w:rsidRPr="00992FB4" w:rsidRDefault="002652AA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>Register</w:t>
      </w:r>
    </w:p>
    <w:p w14:paraId="33197CA2" w14:textId="4BEEB579" w:rsidR="00BE6B81" w:rsidRPr="00992FB4" w:rsidRDefault="002652AA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07FF3657" w:rsidR="002C4901" w:rsidRPr="00992FB4" w:rsidRDefault="001247A1" w:rsidP="00BC0645">
      <w:pPr>
        <w:pStyle w:val="Caption"/>
        <w:spacing w:line="360" w:lineRule="auto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2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Bank 1 und Bank 2</w:t>
      </w:r>
    </w:p>
    <w:p w14:paraId="6D2CBC8D" w14:textId="77777777" w:rsidR="004830C0" w:rsidRPr="00992FB4" w:rsidRDefault="004830C0" w:rsidP="00BC0645">
      <w:pPr>
        <w:spacing w:line="360" w:lineRule="auto"/>
        <w:rPr>
          <w:rFonts w:ascii="Arial" w:hAnsi="Arial" w:cs="Arial"/>
        </w:rPr>
      </w:pPr>
    </w:p>
    <w:p w14:paraId="34BBDF76" w14:textId="6664BEF1" w:rsidR="00B26ECB" w:rsidRPr="00992FB4" w:rsidRDefault="00BE6B8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Die </w:t>
      </w:r>
      <w:r w:rsidR="000D34ED" w:rsidRPr="00992FB4">
        <w:rPr>
          <w:rFonts w:ascii="Arial" w:hAnsi="Arial" w:cs="Arial"/>
        </w:rPr>
        <w:t>Special-</w:t>
      </w:r>
      <w:proofErr w:type="spellStart"/>
      <w:r w:rsidR="000D34ED" w:rsidRPr="00992FB4">
        <w:rPr>
          <w:rFonts w:ascii="Arial" w:hAnsi="Arial" w:cs="Arial"/>
        </w:rPr>
        <w:t>Function</w:t>
      </w:r>
      <w:proofErr w:type="spellEnd"/>
      <w:r w:rsidR="000D34ED" w:rsidRPr="00992FB4">
        <w:rPr>
          <w:rFonts w:ascii="Arial" w:hAnsi="Arial" w:cs="Arial"/>
        </w:rPr>
        <w:t>-</w:t>
      </w:r>
      <w:r w:rsidRPr="00992FB4">
        <w:rPr>
          <w:rFonts w:ascii="Arial" w:hAnsi="Arial" w:cs="Arial"/>
        </w:rPr>
        <w:t xml:space="preserve">Register des </w:t>
      </w:r>
      <w:proofErr w:type="spellStart"/>
      <w:r w:rsidRPr="00992FB4">
        <w:rPr>
          <w:rFonts w:ascii="Arial" w:hAnsi="Arial" w:cs="Arial"/>
        </w:rPr>
        <w:t>Microcontrollers</w:t>
      </w:r>
      <w:proofErr w:type="spellEnd"/>
      <w:r w:rsidRPr="00992FB4">
        <w:rPr>
          <w:rFonts w:ascii="Arial" w:hAnsi="Arial" w:cs="Arial"/>
        </w:rPr>
        <w:t xml:space="preserve"> PIC1684 sind in zwei Tabs, Bank 0 und Bank 1 untergebracht. Die einzelnen Bits der Register können </w:t>
      </w:r>
      <w:r w:rsidR="00925D7B" w:rsidRPr="00992FB4">
        <w:rPr>
          <w:rFonts w:ascii="Arial" w:hAnsi="Arial" w:cs="Arial"/>
        </w:rPr>
        <w:t>durch klicken in den entsprechenden</w:t>
      </w:r>
      <w:r w:rsidRPr="00992FB4">
        <w:rPr>
          <w:rFonts w:ascii="Arial" w:hAnsi="Arial" w:cs="Arial"/>
        </w:rPr>
        <w:t xml:space="preserve"> Checkboxes </w:t>
      </w:r>
      <w:r w:rsidR="00925D7B" w:rsidRPr="00992FB4">
        <w:rPr>
          <w:rFonts w:ascii="Arial" w:hAnsi="Arial" w:cs="Arial"/>
        </w:rPr>
        <w:t>gesetzt oder gelöscht werden</w:t>
      </w:r>
      <w:r w:rsidRPr="00992FB4">
        <w:rPr>
          <w:rFonts w:ascii="Arial" w:hAnsi="Arial" w:cs="Arial"/>
        </w:rPr>
        <w:t>.</w:t>
      </w:r>
    </w:p>
    <w:p w14:paraId="26789466" w14:textId="7AE1E16C" w:rsidR="00B26ECB" w:rsidRPr="00992FB4" w:rsidRDefault="00B26ECB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 xml:space="preserve">General </w:t>
      </w:r>
      <w:proofErr w:type="spellStart"/>
      <w:r w:rsidRPr="00992FB4">
        <w:rPr>
          <w:rFonts w:cs="Arial"/>
        </w:rPr>
        <w:t>Purpose</w:t>
      </w:r>
      <w:proofErr w:type="spellEnd"/>
      <w:r w:rsidRPr="00992FB4">
        <w:rPr>
          <w:rFonts w:cs="Arial"/>
        </w:rPr>
        <w:t xml:space="preserve"> Register</w:t>
      </w:r>
    </w:p>
    <w:p w14:paraId="398ACD09" w14:textId="77777777" w:rsidR="00EB7229" w:rsidRPr="00992FB4" w:rsidRDefault="00525E96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7882" w14:textId="0FD17DAF" w:rsidR="00723CE8" w:rsidRPr="00992FB4" w:rsidRDefault="00EB7229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3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 xml:space="preserve">: General </w:t>
      </w:r>
      <w:proofErr w:type="spellStart"/>
      <w:r w:rsidRPr="00992FB4">
        <w:rPr>
          <w:rFonts w:ascii="Arial" w:hAnsi="Arial" w:cs="Arial"/>
        </w:rPr>
        <w:t>Purpose</w:t>
      </w:r>
      <w:proofErr w:type="spellEnd"/>
      <w:r w:rsidRPr="00992FB4">
        <w:rPr>
          <w:rFonts w:ascii="Arial" w:hAnsi="Arial" w:cs="Arial"/>
        </w:rPr>
        <w:t xml:space="preserve"> Register</w:t>
      </w:r>
    </w:p>
    <w:p w14:paraId="080F8E57" w14:textId="77777777" w:rsidR="00723CE8" w:rsidRPr="00992FB4" w:rsidRDefault="00723CE8" w:rsidP="00BC0645">
      <w:pPr>
        <w:spacing w:line="360" w:lineRule="auto"/>
        <w:jc w:val="both"/>
        <w:rPr>
          <w:rFonts w:ascii="Arial" w:hAnsi="Arial" w:cs="Arial"/>
        </w:rPr>
      </w:pPr>
    </w:p>
    <w:p w14:paraId="545DADC3" w14:textId="08EF4D43" w:rsidR="00460015" w:rsidRPr="00992FB4" w:rsidRDefault="000D34ED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Die General </w:t>
      </w:r>
      <w:proofErr w:type="spellStart"/>
      <w:r w:rsidRPr="00992FB4">
        <w:rPr>
          <w:rFonts w:ascii="Arial" w:hAnsi="Arial" w:cs="Arial"/>
        </w:rPr>
        <w:t>Purpose</w:t>
      </w:r>
      <w:proofErr w:type="spellEnd"/>
      <w:r w:rsidRPr="00992FB4">
        <w:rPr>
          <w:rFonts w:ascii="Arial" w:hAnsi="Arial" w:cs="Arial"/>
        </w:rPr>
        <w:t xml:space="preserve"> Register </w:t>
      </w:r>
      <w:r w:rsidR="00525E96" w:rsidRPr="00992FB4">
        <w:rPr>
          <w:rFonts w:ascii="Arial" w:hAnsi="Arial" w:cs="Arial"/>
        </w:rPr>
        <w:t>werden</w:t>
      </w:r>
      <w:r w:rsidRPr="00992FB4">
        <w:rPr>
          <w:rFonts w:ascii="Arial" w:hAnsi="Arial" w:cs="Arial"/>
        </w:rPr>
        <w:t xml:space="preserve"> in einer Tab</w:t>
      </w:r>
      <w:r w:rsidR="003F357D" w:rsidRPr="00992FB4">
        <w:rPr>
          <w:rFonts w:ascii="Arial" w:hAnsi="Arial" w:cs="Arial"/>
        </w:rPr>
        <w:t xml:space="preserve">elle </w:t>
      </w:r>
      <w:r w:rsidR="00525E96" w:rsidRPr="00992FB4">
        <w:rPr>
          <w:rFonts w:ascii="Arial" w:hAnsi="Arial" w:cs="Arial"/>
        </w:rPr>
        <w:t>dargestellt deren Werte in Hexadezimal -, Binär- und Dezimaldarstellung angezeigt</w:t>
      </w:r>
      <w:r w:rsidR="003F357D" w:rsidRPr="00992FB4">
        <w:rPr>
          <w:rFonts w:ascii="Arial" w:hAnsi="Arial" w:cs="Arial"/>
        </w:rPr>
        <w:t xml:space="preserve"> </w:t>
      </w:r>
      <w:r w:rsidR="00525E96" w:rsidRPr="00992FB4">
        <w:rPr>
          <w:rFonts w:ascii="Arial" w:hAnsi="Arial" w:cs="Arial"/>
        </w:rPr>
        <w:t>werden</w:t>
      </w:r>
      <w:r w:rsidR="00F2469C" w:rsidRPr="00992FB4">
        <w:rPr>
          <w:rFonts w:ascii="Arial" w:hAnsi="Arial" w:cs="Arial"/>
        </w:rPr>
        <w:t>.</w:t>
      </w:r>
    </w:p>
    <w:p w14:paraId="3CD16330" w14:textId="77777777" w:rsidR="00EB7229" w:rsidRPr="00992FB4" w:rsidRDefault="00EB7229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br w:type="page"/>
      </w:r>
    </w:p>
    <w:p w14:paraId="28DFECBB" w14:textId="10AFA173" w:rsidR="00460015" w:rsidRPr="00992FB4" w:rsidRDefault="0089034F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>Menüleiste</w:t>
      </w:r>
    </w:p>
    <w:p w14:paraId="49094CBB" w14:textId="77777777" w:rsidR="00EB7229" w:rsidRPr="00992FB4" w:rsidRDefault="00460015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A0D" w14:textId="1A901AB6" w:rsidR="003A7CFF" w:rsidRPr="00992FB4" w:rsidRDefault="00EB7229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4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Menüleiste</w:t>
      </w:r>
    </w:p>
    <w:p w14:paraId="393F9725" w14:textId="77777777" w:rsidR="003A7CFF" w:rsidRPr="00992FB4" w:rsidRDefault="003A7CFF" w:rsidP="00BC0645">
      <w:pPr>
        <w:spacing w:line="360" w:lineRule="auto"/>
        <w:jc w:val="both"/>
        <w:rPr>
          <w:rFonts w:ascii="Arial" w:hAnsi="Arial" w:cs="Arial"/>
        </w:rPr>
      </w:pPr>
    </w:p>
    <w:p w14:paraId="5278D057" w14:textId="0546BA9D" w:rsidR="003A7CFF" w:rsidRPr="00992FB4" w:rsidRDefault="0089034F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Eine Assembler Datei kann aus der </w:t>
      </w:r>
      <w:r w:rsidR="00FA21B0" w:rsidRPr="00992FB4">
        <w:rPr>
          <w:rFonts w:ascii="Arial" w:hAnsi="Arial" w:cs="Arial"/>
        </w:rPr>
        <w:t>Menüleiste mit einem Klick auf „O</w:t>
      </w:r>
      <w:r w:rsidRPr="00992FB4">
        <w:rPr>
          <w:rFonts w:ascii="Arial" w:hAnsi="Arial" w:cs="Arial"/>
        </w:rPr>
        <w:t>pen</w:t>
      </w:r>
      <w:r w:rsidR="00FA21B0" w:rsidRPr="00992FB4">
        <w:rPr>
          <w:rFonts w:ascii="Arial" w:hAnsi="Arial" w:cs="Arial"/>
        </w:rPr>
        <w:t>“</w:t>
      </w:r>
      <w:r w:rsidR="00CC41A2" w:rsidRPr="00992FB4">
        <w:rPr>
          <w:rFonts w:ascii="Arial" w:hAnsi="Arial" w:cs="Arial"/>
        </w:rPr>
        <w:t xml:space="preserve"> oder mit dem</w:t>
      </w:r>
      <w:r w:rsidR="00B67134">
        <w:rPr>
          <w:rFonts w:ascii="Arial" w:hAnsi="Arial" w:cs="Arial"/>
        </w:rPr>
        <w:t xml:space="preserve"> Tastaturkürzel „</w:t>
      </w:r>
      <w:proofErr w:type="spellStart"/>
      <w:r w:rsidR="00B67134">
        <w:rPr>
          <w:rFonts w:ascii="Arial" w:hAnsi="Arial" w:cs="Arial"/>
        </w:rPr>
        <w:t>Cmd</w:t>
      </w:r>
      <w:proofErr w:type="spellEnd"/>
      <w:r w:rsidR="00B67134">
        <w:rPr>
          <w:rFonts w:ascii="Arial" w:hAnsi="Arial" w:cs="Arial"/>
        </w:rPr>
        <w:t>-</w:t>
      </w:r>
      <w:r w:rsidRPr="00992FB4">
        <w:rPr>
          <w:rFonts w:ascii="Arial" w:hAnsi="Arial" w:cs="Arial"/>
        </w:rPr>
        <w:t>O“ geöffnet werden. Des Weiteren befinden sich in der Menüleiste Funktionen zur Anpassung von Programmfenster sowie die Steuerung</w:t>
      </w:r>
      <w:r w:rsidR="00FA21B0" w:rsidRPr="00992FB4">
        <w:rPr>
          <w:rFonts w:ascii="Arial" w:hAnsi="Arial" w:cs="Arial"/>
        </w:rPr>
        <w:t>s</w:t>
      </w:r>
      <w:r w:rsidRPr="00992FB4">
        <w:rPr>
          <w:rFonts w:ascii="Arial" w:hAnsi="Arial" w:cs="Arial"/>
        </w:rPr>
        <w:t>b</w:t>
      </w:r>
      <w:r w:rsidR="00FA21B0" w:rsidRPr="00992FB4">
        <w:rPr>
          <w:rFonts w:ascii="Arial" w:hAnsi="Arial" w:cs="Arial"/>
        </w:rPr>
        <w:t>uttons</w:t>
      </w:r>
      <w:proofErr w:type="gramStart"/>
      <w:r w:rsidR="00FA21B0" w:rsidRPr="00992FB4">
        <w:rPr>
          <w:rFonts w:ascii="Arial" w:hAnsi="Arial" w:cs="Arial"/>
        </w:rPr>
        <w:t xml:space="preserve">, </w:t>
      </w:r>
      <w:r w:rsidRPr="00992FB4">
        <w:rPr>
          <w:rFonts w:ascii="Arial" w:hAnsi="Arial" w:cs="Arial"/>
        </w:rPr>
        <w:t>die</w:t>
      </w:r>
      <w:proofErr w:type="gramEnd"/>
      <w:r w:rsidRPr="00992FB4">
        <w:rPr>
          <w:rFonts w:ascii="Arial" w:hAnsi="Arial" w:cs="Arial"/>
        </w:rPr>
        <w:t xml:space="preserve"> im Folgenden beschrieben werden.</w:t>
      </w:r>
    </w:p>
    <w:p w14:paraId="7FDD68BA" w14:textId="6C07A094" w:rsidR="003A7CFF" w:rsidRPr="00992FB4" w:rsidRDefault="003A7CFF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t>Buttons</w:t>
      </w:r>
    </w:p>
    <w:p w14:paraId="28760B1E" w14:textId="77777777" w:rsidR="00EB7229" w:rsidRPr="00992FB4" w:rsidRDefault="00F2469C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39215B85" w:rsidR="00F64E27" w:rsidRPr="00992FB4" w:rsidRDefault="00EB7229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5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Steuerelemente</w:t>
      </w:r>
    </w:p>
    <w:p w14:paraId="7516223F" w14:textId="77777777" w:rsidR="004830C0" w:rsidRPr="00992FB4" w:rsidRDefault="004830C0" w:rsidP="00BC0645">
      <w:pPr>
        <w:spacing w:line="360" w:lineRule="auto"/>
        <w:rPr>
          <w:rFonts w:ascii="Arial" w:hAnsi="Arial" w:cs="Arial"/>
        </w:rPr>
      </w:pPr>
    </w:p>
    <w:p w14:paraId="66B3CBCE" w14:textId="51B51BD8" w:rsidR="00082F43" w:rsidRPr="00992FB4" w:rsidRDefault="00082F43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Die Buttons werden für die Steuerung der Simulation benötigt. Die </w:t>
      </w:r>
      <w:r w:rsidR="00FA21B0" w:rsidRPr="00992FB4">
        <w:rPr>
          <w:rFonts w:ascii="Arial" w:hAnsi="Arial" w:cs="Arial"/>
        </w:rPr>
        <w:t>Funktionalitäten</w:t>
      </w:r>
      <w:r w:rsidRPr="00992FB4">
        <w:rPr>
          <w:rFonts w:ascii="Arial" w:hAnsi="Arial" w:cs="Arial"/>
        </w:rPr>
        <w:t xml:space="preserve"> beinhalten starten, stoppen, </w:t>
      </w:r>
      <w:proofErr w:type="spellStart"/>
      <w:r w:rsidRPr="00992FB4">
        <w:rPr>
          <w:rFonts w:ascii="Arial" w:hAnsi="Arial" w:cs="Arial"/>
        </w:rPr>
        <w:t>resetten</w:t>
      </w:r>
      <w:proofErr w:type="spellEnd"/>
      <w:r w:rsidRPr="00992FB4">
        <w:rPr>
          <w:rFonts w:ascii="Arial" w:hAnsi="Arial" w:cs="Arial"/>
        </w:rPr>
        <w:t xml:space="preserve"> einer Simulation. Mit dem Button </w:t>
      </w:r>
      <w:r w:rsidR="00E81856" w:rsidRPr="00992FB4">
        <w:rPr>
          <w:rFonts w:ascii="Arial" w:hAnsi="Arial" w:cs="Arial"/>
        </w:rPr>
        <w:t>„</w:t>
      </w:r>
      <w:proofErr w:type="spellStart"/>
      <w:r w:rsidRPr="00992FB4">
        <w:rPr>
          <w:rFonts w:ascii="Arial" w:hAnsi="Arial" w:cs="Arial"/>
        </w:rPr>
        <w:t>Step</w:t>
      </w:r>
      <w:proofErr w:type="spellEnd"/>
      <w:r w:rsidR="00E81856" w:rsidRPr="00992FB4">
        <w:rPr>
          <w:rFonts w:ascii="Arial" w:hAnsi="Arial" w:cs="Arial"/>
        </w:rPr>
        <w:t>“</w:t>
      </w:r>
      <w:r w:rsidRPr="00992FB4">
        <w:rPr>
          <w:rFonts w:ascii="Arial" w:hAnsi="Arial" w:cs="Arial"/>
        </w:rPr>
        <w:t xml:space="preserve"> kann die geöffnete Assembler Datei manuell</w:t>
      </w:r>
      <w:r w:rsidR="00E81856" w:rsidRPr="00992FB4">
        <w:rPr>
          <w:rFonts w:ascii="Arial" w:hAnsi="Arial" w:cs="Arial"/>
        </w:rPr>
        <w:t xml:space="preserve">, </w:t>
      </w:r>
      <w:r w:rsidRPr="00992FB4">
        <w:rPr>
          <w:rFonts w:ascii="Arial" w:hAnsi="Arial" w:cs="Arial"/>
        </w:rPr>
        <w:t>Schritt für Schritt abgearbeitet werden.</w:t>
      </w:r>
    </w:p>
    <w:p w14:paraId="3F094A41" w14:textId="65C09B30" w:rsidR="001A2206" w:rsidRPr="00992FB4" w:rsidRDefault="001A2206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>Code-Fenster</w:t>
      </w:r>
      <w:r w:rsidR="006969D1" w:rsidRPr="00992FB4">
        <w:rPr>
          <w:rFonts w:cs="Arial"/>
        </w:rPr>
        <w:t xml:space="preserve"> mit Breakpoints</w:t>
      </w:r>
    </w:p>
    <w:p w14:paraId="7776D4DE" w14:textId="77777777" w:rsidR="00D223A3" w:rsidRPr="00992FB4" w:rsidRDefault="00DD4F8A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241" w14:textId="2B7E01C7" w:rsidR="000D34ED" w:rsidRPr="00992FB4" w:rsidRDefault="00D223A3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6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Code-Fenster mit Breakpoints</w:t>
      </w:r>
    </w:p>
    <w:p w14:paraId="7B9D28BF" w14:textId="77777777" w:rsidR="00B77719" w:rsidRPr="00992FB4" w:rsidRDefault="00B77719" w:rsidP="00BC0645">
      <w:pPr>
        <w:spacing w:line="360" w:lineRule="auto"/>
        <w:rPr>
          <w:rFonts w:ascii="Arial" w:hAnsi="Arial" w:cs="Arial"/>
        </w:rPr>
      </w:pPr>
    </w:p>
    <w:p w14:paraId="13698D1C" w14:textId="20964A45" w:rsidR="00F2469C" w:rsidRPr="00992FB4" w:rsidRDefault="003A7CFF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Das Code-Fenster ist </w:t>
      </w:r>
      <w:r w:rsidR="00356660" w:rsidRPr="00992FB4">
        <w:rPr>
          <w:rFonts w:ascii="Arial" w:hAnsi="Arial" w:cs="Arial"/>
        </w:rPr>
        <w:t xml:space="preserve">beim Start des Programms leer.  Über der Menü-Leiste können die LST-Files eingelesen werden. </w:t>
      </w:r>
      <w:r w:rsidR="00751444" w:rsidRPr="00992FB4">
        <w:rPr>
          <w:rFonts w:ascii="Arial" w:hAnsi="Arial" w:cs="Arial"/>
        </w:rPr>
        <w:t>Die Breakpoints können durch Klicken auf die Checkboxes erstellt werden.</w:t>
      </w:r>
    </w:p>
    <w:p w14:paraId="40ABFF6D" w14:textId="5CE1D522" w:rsidR="004A47CC" w:rsidRPr="00992FB4" w:rsidRDefault="004A47CC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 xml:space="preserve">PC Call </w:t>
      </w:r>
      <w:proofErr w:type="spellStart"/>
      <w:r w:rsidRPr="00992FB4">
        <w:rPr>
          <w:rFonts w:cs="Arial"/>
        </w:rPr>
        <w:t>Stack</w:t>
      </w:r>
      <w:proofErr w:type="spellEnd"/>
    </w:p>
    <w:p w14:paraId="25106B7F" w14:textId="77777777" w:rsidR="00D223A3" w:rsidRPr="00992FB4" w:rsidRDefault="004A47CC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480" w14:textId="1DAA5F7D" w:rsidR="004A47CC" w:rsidRPr="00992FB4" w:rsidRDefault="00D223A3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7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 xml:space="preserve">: PC Call </w:t>
      </w:r>
      <w:proofErr w:type="spellStart"/>
      <w:r w:rsidRPr="00992FB4">
        <w:rPr>
          <w:rFonts w:ascii="Arial" w:hAnsi="Arial" w:cs="Arial"/>
        </w:rPr>
        <w:t>Stack</w:t>
      </w:r>
      <w:proofErr w:type="spellEnd"/>
    </w:p>
    <w:p w14:paraId="05D9CCA7" w14:textId="0F8CD626" w:rsidR="00197E60" w:rsidRPr="00992FB4" w:rsidRDefault="00197E60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t>Laufzeit</w:t>
      </w:r>
    </w:p>
    <w:p w14:paraId="03FF8B6F" w14:textId="77777777" w:rsidR="00D223A3" w:rsidRPr="00992FB4" w:rsidRDefault="00197E60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28F0AFDA" w:rsidR="000F0DBC" w:rsidRPr="00992FB4" w:rsidRDefault="00D223A3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8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Laufzeit</w:t>
      </w:r>
    </w:p>
    <w:p w14:paraId="58FCF704" w14:textId="77777777" w:rsidR="00B77719" w:rsidRPr="00992FB4" w:rsidRDefault="00B77719" w:rsidP="00BC0645">
      <w:pPr>
        <w:spacing w:line="360" w:lineRule="auto"/>
        <w:rPr>
          <w:rFonts w:ascii="Arial" w:hAnsi="Arial" w:cs="Arial"/>
        </w:rPr>
      </w:pPr>
    </w:p>
    <w:p w14:paraId="715FDCBD" w14:textId="7FE163C9" w:rsidR="00197E60" w:rsidRPr="00992FB4" w:rsidRDefault="000F0DBC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 w:rsidRPr="00992FB4">
        <w:rPr>
          <w:rFonts w:ascii="Arial" w:hAnsi="Arial" w:cs="Arial"/>
        </w:rPr>
        <w:t xml:space="preserve"> </w:t>
      </w:r>
    </w:p>
    <w:p w14:paraId="7F6DDE17" w14:textId="77777777" w:rsidR="0054375B" w:rsidRPr="00992FB4" w:rsidRDefault="0054375B" w:rsidP="00BC0645">
      <w:pPr>
        <w:spacing w:line="360" w:lineRule="auto"/>
        <w:jc w:val="both"/>
        <w:rPr>
          <w:rFonts w:ascii="Arial" w:hAnsi="Arial" w:cs="Arial"/>
        </w:rPr>
      </w:pPr>
    </w:p>
    <w:p w14:paraId="2A9EB563" w14:textId="77777777" w:rsidR="0054375B" w:rsidRPr="00992FB4" w:rsidRDefault="0054375B" w:rsidP="00BC0645">
      <w:pPr>
        <w:spacing w:line="360" w:lineRule="auto"/>
        <w:jc w:val="both"/>
        <w:rPr>
          <w:rFonts w:ascii="Arial" w:hAnsi="Arial" w:cs="Arial"/>
        </w:rPr>
      </w:pPr>
    </w:p>
    <w:p w14:paraId="3B401F4A" w14:textId="25FD3F30" w:rsidR="0054375B" w:rsidRPr="00992FB4" w:rsidRDefault="0054375B" w:rsidP="00BC0645">
      <w:pPr>
        <w:pStyle w:val="Heading2"/>
        <w:spacing w:line="360" w:lineRule="auto"/>
        <w:jc w:val="both"/>
        <w:rPr>
          <w:rFonts w:cs="Arial"/>
        </w:rPr>
      </w:pPr>
      <w:proofErr w:type="spellStart"/>
      <w:r w:rsidRPr="00992FB4">
        <w:rPr>
          <w:rFonts w:cs="Arial"/>
        </w:rPr>
        <w:lastRenderedPageBreak/>
        <w:t>Clock</w:t>
      </w:r>
      <w:proofErr w:type="spellEnd"/>
      <w:r w:rsidRPr="00992FB4">
        <w:rPr>
          <w:rFonts w:cs="Arial"/>
        </w:rPr>
        <w:t xml:space="preserve"> Speed</w:t>
      </w:r>
    </w:p>
    <w:p w14:paraId="1CE55409" w14:textId="77777777" w:rsidR="00A67A50" w:rsidRPr="00992FB4" w:rsidRDefault="0054375B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11382578" w:rsidR="0054375B" w:rsidRPr="00992FB4" w:rsidRDefault="00A67A50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9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 xml:space="preserve">: </w:t>
      </w:r>
      <w:proofErr w:type="spellStart"/>
      <w:r w:rsidRPr="00992FB4">
        <w:rPr>
          <w:rFonts w:ascii="Arial" w:hAnsi="Arial" w:cs="Arial"/>
        </w:rPr>
        <w:t>Clock</w:t>
      </w:r>
      <w:proofErr w:type="spellEnd"/>
      <w:r w:rsidRPr="00992FB4">
        <w:rPr>
          <w:rFonts w:ascii="Arial" w:hAnsi="Arial" w:cs="Arial"/>
        </w:rPr>
        <w:t xml:space="preserve"> Speed</w:t>
      </w:r>
    </w:p>
    <w:p w14:paraId="3ECB2EB0" w14:textId="77777777" w:rsidR="004A6426" w:rsidRPr="00992FB4" w:rsidRDefault="004A6426" w:rsidP="00BC0645">
      <w:pPr>
        <w:spacing w:line="360" w:lineRule="auto"/>
        <w:rPr>
          <w:rFonts w:ascii="Arial" w:hAnsi="Arial" w:cs="Arial"/>
        </w:rPr>
      </w:pPr>
    </w:p>
    <w:p w14:paraId="4BA452BA" w14:textId="4B520F1C" w:rsidR="0054375B" w:rsidRPr="00992FB4" w:rsidRDefault="0054375B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Über einen Schieberegler kann man die Quarzfrequenz einstellen.</w:t>
      </w:r>
      <w:r w:rsidR="00B177A5" w:rsidRPr="00992FB4">
        <w:rPr>
          <w:rFonts w:ascii="Arial" w:hAnsi="Arial" w:cs="Arial"/>
        </w:rPr>
        <w:t xml:space="preserve"> Die kleinste einstellbare Frequenz ist 1 MHz und die größte 100 MHz</w:t>
      </w:r>
      <w:r w:rsidR="00232FC8" w:rsidRPr="00992FB4">
        <w:rPr>
          <w:rFonts w:ascii="Arial" w:hAnsi="Arial" w:cs="Arial"/>
        </w:rPr>
        <w:t>.</w:t>
      </w:r>
    </w:p>
    <w:p w14:paraId="16E935F2" w14:textId="74DF4517" w:rsidR="002E1541" w:rsidRPr="00992FB4" w:rsidRDefault="002E154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br w:type="page"/>
      </w:r>
    </w:p>
    <w:p w14:paraId="346A8CA0" w14:textId="76A1A6F8" w:rsidR="002E1541" w:rsidRPr="00992FB4" w:rsidRDefault="002E1541" w:rsidP="00BC0645">
      <w:pPr>
        <w:pStyle w:val="Heading1"/>
        <w:jc w:val="both"/>
        <w:rPr>
          <w:rFonts w:cs="Arial"/>
        </w:rPr>
      </w:pPr>
      <w:r w:rsidRPr="00992FB4">
        <w:rPr>
          <w:rFonts w:cs="Arial"/>
        </w:rPr>
        <w:lastRenderedPageBreak/>
        <w:t>Programmstruktur und wichtige Funktionen</w:t>
      </w:r>
    </w:p>
    <w:p w14:paraId="19797BBC" w14:textId="648C8B06" w:rsidR="00CC0EF3" w:rsidRPr="00992FB4" w:rsidRDefault="00CC0EF3" w:rsidP="00BC0645">
      <w:pPr>
        <w:pStyle w:val="Heading2"/>
        <w:spacing w:line="360" w:lineRule="auto"/>
        <w:rPr>
          <w:rFonts w:cs="Arial"/>
        </w:rPr>
      </w:pPr>
      <w:r w:rsidRPr="00992FB4">
        <w:rPr>
          <w:rFonts w:cs="Arial"/>
        </w:rPr>
        <w:t>Klassen</w:t>
      </w:r>
    </w:p>
    <w:p w14:paraId="6C97A05E" w14:textId="09349C8E" w:rsidR="00CC0EF3" w:rsidRPr="00992FB4" w:rsidRDefault="00CC0EF3" w:rsidP="00BC0645">
      <w:pPr>
        <w:spacing w:line="360" w:lineRule="auto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4266AC15" wp14:editId="77E479D1">
            <wp:extent cx="2794000" cy="2184400"/>
            <wp:effectExtent l="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C23" w14:textId="77777777" w:rsidR="00BC0645" w:rsidRPr="00992FB4" w:rsidRDefault="00BC0645" w:rsidP="00BC0645">
      <w:pPr>
        <w:spacing w:line="360" w:lineRule="auto"/>
        <w:rPr>
          <w:rFonts w:ascii="Arial" w:hAnsi="Arial" w:cs="Arial"/>
        </w:rPr>
      </w:pPr>
    </w:p>
    <w:p w14:paraId="64970062" w14:textId="5C80B4D2" w:rsidR="00B67134" w:rsidRDefault="00CC0EF3" w:rsidP="00BC0645">
      <w:pPr>
        <w:spacing w:line="360" w:lineRule="auto"/>
        <w:rPr>
          <w:ins w:id="0" w:author="Dennis Stengele" w:date="2014-06-14T20:37:00Z"/>
          <w:rFonts w:ascii="Arial" w:hAnsi="Arial" w:cs="Arial"/>
        </w:rPr>
      </w:pPr>
      <w:r w:rsidRPr="00992FB4">
        <w:rPr>
          <w:rFonts w:ascii="Arial" w:hAnsi="Arial" w:cs="Arial"/>
        </w:rPr>
        <w:t xml:space="preserve">In der </w:t>
      </w:r>
      <w:proofErr w:type="spellStart"/>
      <w:r w:rsidRPr="00992FB4">
        <w:rPr>
          <w:rFonts w:ascii="Arial" w:hAnsi="Arial" w:cs="Arial"/>
        </w:rPr>
        <w:t>PSRegister</w:t>
      </w:r>
      <w:proofErr w:type="spellEnd"/>
      <w:ins w:id="1" w:author="Dennis Stengele" w:date="2014-06-14T20:36:00Z">
        <w:r w:rsidR="00B67134">
          <w:rPr>
            <w:rFonts w:ascii="Arial" w:hAnsi="Arial" w:cs="Arial"/>
          </w:rPr>
          <w:t>-Klasse wird der Aufbau eines einzelnen Registers beschrieben.</w:t>
        </w:r>
      </w:ins>
      <w:ins w:id="2" w:author="Dennis Stengele" w:date="2014-06-14T20:37:00Z">
        <w:r w:rsidR="00B67134">
          <w:rPr>
            <w:rFonts w:ascii="Arial" w:hAnsi="Arial" w:cs="Arial"/>
          </w:rPr>
          <w:t xml:space="preserve"> Der Wert des Registers wird in 8 BOOL-Werten gespeichert, die </w:t>
        </w:r>
        <w:proofErr w:type="spellStart"/>
        <w:r w:rsidR="00B67134">
          <w:rPr>
            <w:rFonts w:ascii="Arial" w:hAnsi="Arial" w:cs="Arial"/>
          </w:rPr>
          <w:t>die</w:t>
        </w:r>
        <w:proofErr w:type="spellEnd"/>
        <w:r w:rsidR="00B67134">
          <w:rPr>
            <w:rFonts w:ascii="Arial" w:hAnsi="Arial" w:cs="Arial"/>
          </w:rPr>
          <w:t xml:space="preserve"> einzelnen Bits repräsentieren. Zum einfachen Zugriff auf die Werte gibt es Methoden</w:t>
        </w:r>
        <w:proofErr w:type="gramStart"/>
        <w:r w:rsidR="00B67134">
          <w:rPr>
            <w:rFonts w:ascii="Arial" w:hAnsi="Arial" w:cs="Arial"/>
          </w:rPr>
          <w:t>, die</w:t>
        </w:r>
        <w:proofErr w:type="gramEnd"/>
        <w:r w:rsidR="00B67134">
          <w:rPr>
            <w:rFonts w:ascii="Arial" w:hAnsi="Arial" w:cs="Arial"/>
          </w:rPr>
          <w:t xml:space="preserve"> es erlauben, einzelne Bits zu lesen und zu schreiben (</w:t>
        </w:r>
        <w:proofErr w:type="spellStart"/>
        <w:r w:rsidR="00B67134">
          <w:rPr>
            <w:rFonts w:ascii="Arial" w:hAnsi="Arial" w:cs="Arial"/>
          </w:rPr>
          <w:t>bitValueForBit</w:t>
        </w:r>
        <w:proofErr w:type="spellEnd"/>
        <w:r w:rsidR="00B67134">
          <w:rPr>
            <w:rFonts w:ascii="Arial" w:hAnsi="Arial" w:cs="Arial"/>
          </w:rPr>
          <w:t xml:space="preserve">, </w:t>
        </w:r>
        <w:proofErr w:type="spellStart"/>
        <w:r w:rsidR="00B67134">
          <w:rPr>
            <w:rFonts w:ascii="Arial" w:hAnsi="Arial" w:cs="Arial"/>
          </w:rPr>
          <w:t>setBitValueTo</w:t>
        </w:r>
        <w:proofErr w:type="spellEnd"/>
        <w:r w:rsidR="00B67134">
          <w:rPr>
            <w:rFonts w:ascii="Arial" w:hAnsi="Arial" w:cs="Arial"/>
          </w:rPr>
          <w:t>)</w:t>
        </w:r>
      </w:ins>
      <w:ins w:id="3" w:author="Dennis Stengele" w:date="2014-06-14T20:41:00Z">
        <w:r w:rsidR="00B67134">
          <w:rPr>
            <w:rFonts w:ascii="Arial" w:hAnsi="Arial" w:cs="Arial"/>
          </w:rPr>
          <w:t>.</w:t>
        </w:r>
      </w:ins>
    </w:p>
    <w:p w14:paraId="273A451E" w14:textId="420F3BBE" w:rsidR="00550868" w:rsidRPr="00992FB4" w:rsidRDefault="00B67134" w:rsidP="00B67134">
      <w:pPr>
        <w:spacing w:line="360" w:lineRule="auto"/>
        <w:rPr>
          <w:rFonts w:ascii="Arial" w:hAnsi="Arial" w:cs="Arial"/>
        </w:rPr>
      </w:pPr>
      <w:ins w:id="4" w:author="Dennis Stengele" w:date="2014-06-14T20:37:00Z">
        <w:r>
          <w:rPr>
            <w:rFonts w:ascii="Arial" w:hAnsi="Arial" w:cs="Arial"/>
          </w:rPr>
          <w:t>Mit weiteren Methoden ist es möglich, den Wert des Registers auf einen bestimmten Wert zu setzen</w:t>
        </w:r>
      </w:ins>
      <w:ins w:id="5" w:author="Dennis Stengele" w:date="2014-06-14T20:41:00Z">
        <w:r>
          <w:rPr>
            <w:rFonts w:ascii="Arial" w:hAnsi="Arial" w:cs="Arial"/>
          </w:rPr>
          <w:t xml:space="preserve"> (</w:t>
        </w:r>
        <w:proofErr w:type="spellStart"/>
        <w:r>
          <w:rPr>
            <w:rFonts w:ascii="Arial" w:hAnsi="Arial" w:cs="Arial"/>
          </w:rPr>
          <w:t>setRegisterValue</w:t>
        </w:r>
        <w:proofErr w:type="spellEnd"/>
        <w:r>
          <w:rPr>
            <w:rFonts w:ascii="Arial" w:hAnsi="Arial" w:cs="Arial"/>
          </w:rPr>
          <w:t xml:space="preserve">, </w:t>
        </w:r>
        <w:proofErr w:type="spellStart"/>
        <w:r>
          <w:rPr>
            <w:rFonts w:ascii="Arial" w:hAnsi="Arial" w:cs="Arial"/>
          </w:rPr>
          <w:t>registerValue</w:t>
        </w:r>
        <w:proofErr w:type="spellEnd"/>
        <w:r>
          <w:rPr>
            <w:rFonts w:ascii="Arial" w:hAnsi="Arial" w:cs="Arial"/>
          </w:rPr>
          <w:t>)</w:t>
        </w:r>
      </w:ins>
      <w:ins w:id="6" w:author="Dennis Stengele" w:date="2014-06-14T20:37:00Z">
        <w:r>
          <w:rPr>
            <w:rFonts w:ascii="Arial" w:hAnsi="Arial" w:cs="Arial"/>
          </w:rPr>
          <w:t xml:space="preserve">. </w:t>
        </w:r>
      </w:ins>
      <w:ins w:id="7" w:author="Dennis Stengele" w:date="2014-06-14T20:39:00Z">
        <w:r>
          <w:rPr>
            <w:rFonts w:ascii="Arial" w:hAnsi="Arial" w:cs="Arial"/>
          </w:rPr>
          <w:t>Die dafür benötigte Belegung der Bits wird in der Methode berechnet.</w:t>
        </w:r>
      </w:ins>
    </w:p>
    <w:p w14:paraId="39469F79" w14:textId="77777777" w:rsidR="00BC0645" w:rsidRPr="00992FB4" w:rsidRDefault="00BC0645" w:rsidP="00BC0645">
      <w:pPr>
        <w:spacing w:line="360" w:lineRule="auto"/>
        <w:rPr>
          <w:rFonts w:ascii="Arial" w:hAnsi="Arial" w:cs="Arial"/>
        </w:rPr>
      </w:pPr>
    </w:p>
    <w:p w14:paraId="2FE9EE9C" w14:textId="3A398670" w:rsidR="00CC0EF3" w:rsidRPr="00992FB4" w:rsidRDefault="00CC0EF3" w:rsidP="00BC0645">
      <w:pPr>
        <w:spacing w:line="360" w:lineRule="auto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4BE75878" wp14:editId="15C74A48">
            <wp:extent cx="2806700" cy="2679700"/>
            <wp:effectExtent l="0" t="0" r="12700" b="127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Regist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B59" w14:textId="395CD66F" w:rsidR="00BC0645" w:rsidRDefault="00B67134" w:rsidP="00027CF9">
      <w:pPr>
        <w:spacing w:line="360" w:lineRule="auto"/>
        <w:rPr>
          <w:ins w:id="8" w:author="Dennis Stengele" w:date="2014-06-14T20:43:00Z"/>
          <w:rFonts w:ascii="Arial" w:hAnsi="Arial" w:cs="Arial"/>
        </w:rPr>
      </w:pPr>
      <w:ins w:id="9" w:author="Dennis Stengele" w:date="2014-06-14T20:42:00Z">
        <w:r>
          <w:rPr>
            <w:rFonts w:ascii="Arial" w:hAnsi="Arial" w:cs="Arial"/>
          </w:rPr>
          <w:lastRenderedPageBreak/>
          <w:t xml:space="preserve">Die </w:t>
        </w:r>
        <w:proofErr w:type="spellStart"/>
        <w:r>
          <w:rPr>
            <w:rFonts w:ascii="Arial" w:hAnsi="Arial" w:cs="Arial"/>
          </w:rPr>
          <w:t>PSRegisters</w:t>
        </w:r>
        <w:proofErr w:type="spellEnd"/>
        <w:r>
          <w:rPr>
            <w:rFonts w:ascii="Arial" w:hAnsi="Arial" w:cs="Arial"/>
          </w:rPr>
          <w:t>-Klasse enthält die gesammelten Register, die im Simulator vorhanden sind.</w:t>
        </w:r>
      </w:ins>
      <w:del w:id="10" w:author="Dennis Stengele" w:date="2014-06-14T20:43:00Z">
        <w:r w:rsidR="00BC0645" w:rsidRPr="00992FB4" w:rsidDel="00027CF9">
          <w:rPr>
            <w:rFonts w:ascii="Arial" w:hAnsi="Arial" w:cs="Arial"/>
          </w:rPr>
          <w:delText>In der Klasse PSRegisters wurden die Special Function R</w:delText>
        </w:r>
      </w:del>
      <w:del w:id="11" w:author="Dennis Stengele" w:date="2014-06-14T20:42:00Z">
        <w:r w:rsidR="00BC0645" w:rsidRPr="00992FB4" w:rsidDel="00B67134">
          <w:rPr>
            <w:rFonts w:ascii="Arial" w:hAnsi="Arial" w:cs="Arial"/>
          </w:rPr>
          <w:delText>egsi</w:delText>
        </w:r>
      </w:del>
      <w:del w:id="12" w:author="Dennis Stengele" w:date="2014-06-14T20:43:00Z">
        <w:r w:rsidR="00BC0645" w:rsidRPr="00992FB4" w:rsidDel="00027CF9">
          <w:rPr>
            <w:rFonts w:ascii="Arial" w:hAnsi="Arial" w:cs="Arial"/>
          </w:rPr>
          <w:delText>ter und die General Purpose Register implementiert.</w:delText>
        </w:r>
      </w:del>
      <w:r w:rsidR="00BC0645" w:rsidRPr="00992FB4">
        <w:rPr>
          <w:rFonts w:ascii="Arial" w:hAnsi="Arial" w:cs="Arial"/>
        </w:rPr>
        <w:t xml:space="preserve"> </w:t>
      </w:r>
      <w:proofErr w:type="gramStart"/>
      <w:r w:rsidR="00BC0645" w:rsidRPr="00992FB4">
        <w:rPr>
          <w:rFonts w:ascii="Arial" w:hAnsi="Arial" w:cs="Arial"/>
        </w:rPr>
        <w:t xml:space="preserve">Auch der Programmzähler und der </w:t>
      </w:r>
      <w:proofErr w:type="spellStart"/>
      <w:r w:rsidR="00BC0645" w:rsidRPr="00992FB4">
        <w:rPr>
          <w:rFonts w:ascii="Arial" w:hAnsi="Arial" w:cs="Arial"/>
        </w:rPr>
        <w:t>Timer</w:t>
      </w:r>
      <w:proofErr w:type="spellEnd"/>
      <w:r w:rsidR="00BC0645" w:rsidRPr="00992FB4">
        <w:rPr>
          <w:rFonts w:ascii="Arial" w:hAnsi="Arial" w:cs="Arial"/>
        </w:rPr>
        <w:t xml:space="preserve"> ist in dieser </w:t>
      </w:r>
      <w:proofErr w:type="spellStart"/>
      <w:r w:rsidR="00BC0645" w:rsidRPr="00992FB4">
        <w:rPr>
          <w:rFonts w:ascii="Arial" w:hAnsi="Arial" w:cs="Arial"/>
        </w:rPr>
        <w:t>Klassse</w:t>
      </w:r>
      <w:proofErr w:type="spellEnd"/>
      <w:r w:rsidR="00BC0645" w:rsidRPr="00992FB4">
        <w:rPr>
          <w:rFonts w:ascii="Arial" w:hAnsi="Arial" w:cs="Arial"/>
        </w:rPr>
        <w:t xml:space="preserve"> implementiert.</w:t>
      </w:r>
      <w:proofErr w:type="gramEnd"/>
    </w:p>
    <w:p w14:paraId="177B3C24" w14:textId="0B8E8E1D" w:rsidR="00027CF9" w:rsidRPr="00992FB4" w:rsidRDefault="00027CF9" w:rsidP="00027CF9">
      <w:pPr>
        <w:spacing w:line="360" w:lineRule="auto"/>
        <w:rPr>
          <w:rFonts w:ascii="Arial" w:hAnsi="Arial" w:cs="Arial"/>
        </w:rPr>
      </w:pPr>
      <w:ins w:id="13" w:author="Dennis Stengele" w:date="2014-06-14T20:43:00Z">
        <w:r>
          <w:rPr>
            <w:rFonts w:ascii="Arial" w:hAnsi="Arial" w:cs="Arial"/>
          </w:rPr>
          <w:t xml:space="preserve">Dazu sind Methoden vorhanden um auf ein </w:t>
        </w:r>
        <w:proofErr w:type="spellStart"/>
        <w:r>
          <w:rPr>
            <w:rFonts w:ascii="Arial" w:hAnsi="Arial" w:cs="Arial"/>
          </w:rPr>
          <w:t>PSRegister</w:t>
        </w:r>
        <w:proofErr w:type="spellEnd"/>
        <w:r>
          <w:rPr>
            <w:rFonts w:ascii="Arial" w:hAnsi="Arial" w:cs="Arial"/>
          </w:rPr>
          <w:t xml:space="preserve">-Objekt mit einer bestimmten </w:t>
        </w:r>
        <w:proofErr w:type="spellStart"/>
        <w:r>
          <w:rPr>
            <w:rFonts w:ascii="Arial" w:hAnsi="Arial" w:cs="Arial"/>
          </w:rPr>
          <w:t>Addresse</w:t>
        </w:r>
        <w:proofErr w:type="spellEnd"/>
        <w:r>
          <w:rPr>
            <w:rFonts w:ascii="Arial" w:hAnsi="Arial" w:cs="Arial"/>
          </w:rPr>
          <w:t xml:space="preserve"> zuzugreifen und verschiedene Methoden, die </w:t>
        </w:r>
      </w:ins>
      <w:ins w:id="14" w:author="Dennis Stengele" w:date="2014-06-14T20:44:00Z">
        <w:r>
          <w:rPr>
            <w:rFonts w:ascii="Arial" w:hAnsi="Arial" w:cs="Arial"/>
          </w:rPr>
          <w:t>für mehrere Funktionen genutzt werden, die im Folgenden beschrieben werden.</w:t>
        </w:r>
      </w:ins>
    </w:p>
    <w:p w14:paraId="54D552C8" w14:textId="7C0E725D" w:rsidR="007E3C12" w:rsidRDefault="007E3C12">
      <w:pPr>
        <w:rPr>
          <w:ins w:id="15" w:author="Dennis Stengele" w:date="2014-06-14T22:08:00Z"/>
          <w:rFonts w:ascii="Arial" w:hAnsi="Arial" w:cs="Arial"/>
        </w:rPr>
      </w:pPr>
      <w:ins w:id="16" w:author="Dennis Stengele" w:date="2014-06-14T22:08:00Z">
        <w:r>
          <w:rPr>
            <w:rFonts w:ascii="Arial" w:hAnsi="Arial" w:cs="Arial"/>
            <w:noProof/>
            <w:lang w:val="en-US" w:eastAsia="en-US"/>
          </w:rPr>
          <w:drawing>
            <wp:anchor distT="0" distB="0" distL="114300" distR="114300" simplePos="0" relativeHeight="251658240" behindDoc="0" locked="0" layoutInCell="1" allowOverlap="1" wp14:anchorId="56B302F9" wp14:editId="142D82B1">
              <wp:simplePos x="0" y="0"/>
              <wp:positionH relativeFrom="margin">
                <wp:posOffset>-457200</wp:posOffset>
              </wp:positionH>
              <wp:positionV relativeFrom="margin">
                <wp:posOffset>-323215</wp:posOffset>
              </wp:positionV>
              <wp:extent cx="6660515" cy="7737475"/>
              <wp:effectExtent l="0" t="0" r="0" b="9525"/>
              <wp:wrapSquare wrapText="bothSides"/>
              <wp:docPr id="19" name="Picture 19" descr="Macintosh HD:Users:derintendant:Downloads:pic_simu_flowchar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derintendant:Downloads:pic_simu_flowchart.png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0515" cy="773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Arial" w:hAnsi="Arial" w:cs="Arial"/>
          </w:rPr>
          <w:br w:type="page"/>
        </w:r>
      </w:ins>
    </w:p>
    <w:p w14:paraId="0725BC01" w14:textId="77777777" w:rsidR="00BC0645" w:rsidRDefault="00BC0645" w:rsidP="00BC0645">
      <w:pPr>
        <w:spacing w:line="360" w:lineRule="auto"/>
        <w:rPr>
          <w:ins w:id="17" w:author="Dennis Stengele" w:date="2014-06-14T22:09:00Z"/>
          <w:rFonts w:ascii="Arial" w:hAnsi="Arial" w:cs="Arial"/>
        </w:rPr>
      </w:pPr>
    </w:p>
    <w:p w14:paraId="5EE25A49" w14:textId="77777777" w:rsidR="007E3C12" w:rsidRPr="00992FB4" w:rsidRDefault="007E3C12" w:rsidP="00BC0645">
      <w:pPr>
        <w:spacing w:line="360" w:lineRule="auto"/>
        <w:rPr>
          <w:rFonts w:ascii="Arial" w:hAnsi="Arial" w:cs="Arial"/>
        </w:rPr>
      </w:pPr>
    </w:p>
    <w:p w14:paraId="343BF01C" w14:textId="27FFD953" w:rsidR="005858B7" w:rsidRPr="00992FB4" w:rsidDel="007E3C12" w:rsidRDefault="002A4049" w:rsidP="00BC0645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rPr>
          <w:del w:id="18" w:author="Dennis Stengele" w:date="2014-06-14T22:07:00Z"/>
          <w:rFonts w:ascii="Arial" w:hAnsi="Arial" w:cs="Arial"/>
        </w:rPr>
      </w:pPr>
      <w:del w:id="19" w:author="Dennis Stengele" w:date="2014-06-14T22:07:00Z">
        <w:r w:rsidRPr="00992FB4" w:rsidDel="007E3C12">
          <w:rPr>
            <w:rFonts w:ascii="Arial" w:hAnsi="Arial" w:cs="Arial"/>
          </w:rPr>
          <w:delText>.......................</w:delText>
        </w:r>
        <w:r w:rsidR="00CE7C8D" w:rsidRPr="00992FB4" w:rsidDel="007E3C12">
          <w:rPr>
            <w:rFonts w:ascii="Arial" w:hAnsi="Arial" w:cs="Arial"/>
          </w:rPr>
          <w:delText xml:space="preserve"> </w:delText>
        </w:r>
        <w:r w:rsidR="00CE7C8D" w:rsidRPr="00992FB4" w:rsidDel="007E3C12">
          <w:rPr>
            <w:rFonts w:ascii="Arial" w:hAnsi="Arial" w:cs="Arial"/>
          </w:rPr>
          <w:tab/>
        </w:r>
        <w:r w:rsidR="00CE7C8D" w:rsidRPr="00992FB4" w:rsidDel="007E3C12">
          <w:rPr>
            <w:rFonts w:ascii="Arial" w:hAnsi="Arial" w:cs="Arial"/>
          </w:rPr>
          <w:tab/>
        </w:r>
        <w:r w:rsidR="00CE7C8D" w:rsidRPr="00992FB4" w:rsidDel="007E3C12">
          <w:rPr>
            <w:rFonts w:ascii="Arial" w:hAnsi="Arial" w:cs="Arial"/>
            <w:color w:val="FF0000"/>
          </w:rPr>
          <w:delText xml:space="preserve">Darstellung von Programmstruktur und Ablauffunktionen des Simulators </w:delText>
        </w:r>
        <w:r w:rsidR="00061D70" w:rsidDel="007E3C12">
          <w:rPr>
            <w:rFonts w:ascii="Arial" w:hAnsi="Arial" w:cs="Arial"/>
            <w:color w:val="FF0000"/>
          </w:rPr>
          <w:delText>(</w:delText>
        </w:r>
        <w:r w:rsidR="00CE7C8D" w:rsidRPr="00992FB4" w:rsidDel="007E3C12">
          <w:rPr>
            <w:rFonts w:ascii="Arial" w:hAnsi="Arial" w:cs="Arial"/>
            <w:color w:val="FF0000"/>
          </w:rPr>
          <w:delText xml:space="preserve">mit eventuell einem </w:delText>
        </w:r>
        <w:r w:rsidR="00331BC6" w:rsidRPr="00992FB4" w:rsidDel="007E3C12">
          <w:rPr>
            <w:rFonts w:ascii="Arial" w:hAnsi="Arial" w:cs="Arial"/>
          </w:rPr>
          <w:delText xml:space="preserve"> </w:delText>
        </w:r>
        <w:r w:rsidR="00CE7C8D" w:rsidRPr="00992FB4" w:rsidDel="007E3C12">
          <w:rPr>
            <w:rFonts w:ascii="Arial" w:hAnsi="Arial" w:cs="Arial"/>
            <w:color w:val="FF0000"/>
          </w:rPr>
          <w:delText>Ablaufdiagramme</w:delText>
        </w:r>
        <w:r w:rsidR="00061D70" w:rsidDel="007E3C12">
          <w:rPr>
            <w:rFonts w:ascii="Arial" w:hAnsi="Arial" w:cs="Arial"/>
          </w:rPr>
          <w:delText>)</w:delText>
        </w:r>
      </w:del>
    </w:p>
    <w:p w14:paraId="5BDE7F61" w14:textId="49A4F677" w:rsidR="00302317" w:rsidRPr="00992FB4" w:rsidDel="00B42225" w:rsidRDefault="00B42225" w:rsidP="00BC0645">
      <w:pPr>
        <w:pStyle w:val="Heading2"/>
        <w:spacing w:line="360" w:lineRule="auto"/>
        <w:rPr>
          <w:del w:id="20" w:author="Dennis Stengele" w:date="2014-06-14T22:23:00Z"/>
          <w:rFonts w:cs="Arial"/>
        </w:rPr>
      </w:pPr>
      <w:ins w:id="21" w:author="Dennis Stengele" w:date="2014-06-14T22:23:00Z">
        <w:r w:rsidRPr="00992FB4" w:rsidDel="00B42225">
          <w:rPr>
            <w:rFonts w:cs="Arial"/>
          </w:rPr>
          <w:t xml:space="preserve"> </w:t>
        </w:r>
      </w:ins>
      <w:del w:id="22" w:author="Dennis Stengele" w:date="2014-06-14T22:23:00Z">
        <w:r w:rsidR="00302317" w:rsidRPr="00992FB4" w:rsidDel="00B42225">
          <w:rPr>
            <w:rFonts w:cs="Arial"/>
          </w:rPr>
          <w:delText>Flags</w:delText>
        </w:r>
      </w:del>
    </w:p>
    <w:p w14:paraId="5FC018E7" w14:textId="5D4C0D3E" w:rsidR="00BC0645" w:rsidRPr="00992FB4" w:rsidDel="00B42225" w:rsidRDefault="00BC0645" w:rsidP="00BC0645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del w:id="23" w:author="Dennis Stengele" w:date="2014-06-14T22:23:00Z"/>
          <w:rFonts w:ascii="Arial" w:hAnsi="Arial" w:cs="Arial"/>
          <w:color w:val="FF0000"/>
        </w:rPr>
      </w:pPr>
      <w:del w:id="24" w:author="Dennis Stengele" w:date="2014-06-14T22:23:00Z">
        <w:r w:rsidRPr="00992FB4" w:rsidDel="00B42225">
          <w:rPr>
            <w:rFonts w:ascii="Arial" w:hAnsi="Arial" w:cs="Arial"/>
            <w:color w:val="FF0000"/>
          </w:rPr>
          <w:delText xml:space="preserve">Realisierung der Flags und deren Wirkungsmechanismen. </w:delText>
        </w:r>
      </w:del>
    </w:p>
    <w:p w14:paraId="2C37B2C8" w14:textId="6FD2784D" w:rsidR="00302317" w:rsidRPr="00992FB4" w:rsidRDefault="00302317" w:rsidP="00BC0645">
      <w:pPr>
        <w:pStyle w:val="Heading2"/>
        <w:spacing w:line="360" w:lineRule="auto"/>
        <w:rPr>
          <w:rFonts w:cs="Arial"/>
        </w:rPr>
      </w:pPr>
      <w:r w:rsidRPr="00992FB4">
        <w:rPr>
          <w:rFonts w:cs="Arial"/>
        </w:rPr>
        <w:t>Interrupts</w:t>
      </w:r>
    </w:p>
    <w:p w14:paraId="1C405ECA" w14:textId="09D7C7AB" w:rsidR="00BC0645" w:rsidRPr="00B42225" w:rsidRDefault="00BC0645" w:rsidP="00BC0645">
      <w:pPr>
        <w:rPr>
          <w:rFonts w:ascii="Arial" w:hAnsi="Arial" w:cs="Arial"/>
          <w:color w:val="000000" w:themeColor="text1"/>
          <w:rPrChange w:id="25" w:author="Dennis Stengele" w:date="2014-06-14T22:17:00Z">
            <w:rPr>
              <w:rFonts w:ascii="Arial" w:hAnsi="Arial" w:cs="Arial"/>
              <w:color w:val="FF0000"/>
            </w:rPr>
          </w:rPrChange>
        </w:rPr>
      </w:pPr>
      <w:del w:id="26" w:author="Dennis Stengele" w:date="2014-06-14T22:12:00Z">
        <w:r w:rsidRPr="00B42225" w:rsidDel="007E3C12">
          <w:rPr>
            <w:rFonts w:ascii="Arial" w:hAnsi="Arial" w:cs="Arial"/>
            <w:color w:val="000000" w:themeColor="text1"/>
            <w:rPrChange w:id="27" w:author="Dennis Stengele" w:date="2014-06-14T22:17:00Z">
              <w:rPr>
                <w:rFonts w:ascii="Arial" w:hAnsi="Arial" w:cs="Arial"/>
                <w:color w:val="FF0000"/>
              </w:rPr>
            </w:rPrChange>
          </w:rPr>
          <w:delText>//Wie wurden Interrupts implementiert</w:delText>
        </w:r>
      </w:del>
      <w:ins w:id="28" w:author="Dennis Stengele" w:date="2014-06-14T22:12:00Z">
        <w:r w:rsidR="007E3C12" w:rsidRPr="00B42225">
          <w:rPr>
            <w:rFonts w:ascii="Arial" w:hAnsi="Arial" w:cs="Arial"/>
            <w:color w:val="000000" w:themeColor="text1"/>
            <w:rPrChange w:id="29" w:author="Dennis Stengele" w:date="2014-06-14T22:17:00Z">
              <w:rPr>
                <w:rFonts w:ascii="Arial" w:hAnsi="Arial" w:cs="Arial"/>
                <w:color w:val="FF0000"/>
              </w:rPr>
            </w:rPrChange>
          </w:rPr>
          <w:t>Die einzelnen Interrupts werden hintereinander überprüft. Bei Vorhandensein wird das entsprechende Bit gesetzt und der Programmzähler auf</w:t>
        </w:r>
      </w:ins>
      <w:ins w:id="30" w:author="Dennis Stengele" w:date="2014-06-14T22:23:00Z">
        <w:r w:rsidR="00B42225">
          <w:rPr>
            <w:rFonts w:ascii="Arial" w:hAnsi="Arial" w:cs="Arial"/>
            <w:color w:val="000000" w:themeColor="text1"/>
          </w:rPr>
          <w:t xml:space="preserve"> den Wert 4 gesetzt. Der genaue Ablauf lässt sich dem </w:t>
        </w:r>
        <w:proofErr w:type="spellStart"/>
        <w:r w:rsidR="00B42225">
          <w:rPr>
            <w:rFonts w:ascii="Arial" w:hAnsi="Arial" w:cs="Arial"/>
            <w:color w:val="000000" w:themeColor="text1"/>
          </w:rPr>
          <w:t>Flowchart</w:t>
        </w:r>
        <w:proofErr w:type="spellEnd"/>
        <w:r w:rsidR="00B42225">
          <w:rPr>
            <w:rFonts w:ascii="Arial" w:hAnsi="Arial" w:cs="Arial"/>
            <w:color w:val="000000" w:themeColor="text1"/>
          </w:rPr>
          <w:t xml:space="preserve"> entnehmen.</w:t>
        </w:r>
      </w:ins>
    </w:p>
    <w:p w14:paraId="785E040D" w14:textId="76925624" w:rsidR="00302317" w:rsidRPr="00992FB4" w:rsidRDefault="00FC4240" w:rsidP="00BC0645">
      <w:pPr>
        <w:pStyle w:val="Heading2"/>
        <w:spacing w:line="360" w:lineRule="auto"/>
        <w:rPr>
          <w:rFonts w:cs="Arial"/>
        </w:rPr>
      </w:pPr>
      <w:r w:rsidRPr="00992FB4">
        <w:rPr>
          <w:rFonts w:cs="Arial"/>
        </w:rPr>
        <w:t>TRIS-Register</w:t>
      </w:r>
    </w:p>
    <w:p w14:paraId="71013B99" w14:textId="6CC3DAA7" w:rsidR="00BC0645" w:rsidRPr="008C2D8C" w:rsidRDefault="00BC0645" w:rsidP="008C2D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FF0000"/>
          <w:rPrChange w:id="31" w:author="Dennis Stengele" w:date="2014-06-14T22:28:00Z">
            <w:rPr>
              <w:color w:val="FF0000"/>
            </w:rPr>
          </w:rPrChange>
        </w:rPr>
        <w:pPrChange w:id="32" w:author="Dennis Stengele" w:date="2014-06-14T22:28:00Z">
          <w:pPr>
            <w:widowControl w:val="0"/>
            <w:numPr>
              <w:numId w:val="1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373"/>
            <w:ind w:left="720" w:hanging="720"/>
          </w:pPr>
        </w:pPrChange>
      </w:pPr>
      <w:del w:id="33" w:author="Dennis Stengele" w:date="2014-06-14T22:24:00Z">
        <w:r w:rsidRPr="008C2D8C" w:rsidDel="00DB5874">
          <w:rPr>
            <w:rFonts w:ascii="Arial" w:hAnsi="Arial" w:cs="Arial"/>
            <w:color w:val="FF0000"/>
            <w:rPrChange w:id="34" w:author="Dennis Stengele" w:date="2014-06-14T22:28:00Z">
              <w:rPr>
                <w:color w:val="FF0000"/>
              </w:rPr>
            </w:rPrChange>
          </w:rPr>
          <w:delText xml:space="preserve">Wie wurde die Funktion des TRIS-Registers realisiert? (Latchfunktion?) </w:delText>
        </w:r>
      </w:del>
      <w:ins w:id="35" w:author="Dennis Stengele" w:date="2014-06-14T22:24:00Z">
        <w:r w:rsidR="00DB5874" w:rsidRPr="008C2D8C">
          <w:rPr>
            <w:rFonts w:ascii="Arial" w:hAnsi="Arial" w:cs="Arial"/>
            <w:color w:val="000000" w:themeColor="text1"/>
            <w:rPrChange w:id="36" w:author="Dennis Stengele" w:date="2014-06-14T22:28:00Z">
              <w:rPr/>
            </w:rPrChange>
          </w:rPr>
          <w:t xml:space="preserve">Die TRIS-Register werden unter anderem bei der </w:t>
        </w:r>
        <w:proofErr w:type="spellStart"/>
        <w:r w:rsidR="00DB5874" w:rsidRPr="008C2D8C">
          <w:rPr>
            <w:rFonts w:ascii="Arial" w:hAnsi="Arial" w:cs="Arial"/>
            <w:color w:val="000000" w:themeColor="text1"/>
            <w:rPrChange w:id="37" w:author="Dennis Stengele" w:date="2014-06-14T22:28:00Z">
              <w:rPr/>
            </w:rPrChange>
          </w:rPr>
          <w:t>Interruptüberprüfung</w:t>
        </w:r>
        <w:proofErr w:type="spellEnd"/>
        <w:r w:rsidR="00DB5874" w:rsidRPr="008C2D8C">
          <w:rPr>
            <w:rFonts w:ascii="Arial" w:hAnsi="Arial" w:cs="Arial"/>
            <w:color w:val="000000" w:themeColor="text1"/>
            <w:rPrChange w:id="38" w:author="Dennis Stengele" w:date="2014-06-14T22:28:00Z">
              <w:rPr/>
            </w:rPrChange>
          </w:rPr>
          <w:t xml:space="preserve"> genutzt, da der PORTB-Interrupt nur auf einem Port auftreten kann, der auch auf Ausgang geschaltet ist.</w:t>
        </w:r>
      </w:ins>
      <w:bookmarkStart w:id="39" w:name="_GoBack"/>
      <w:bookmarkEnd w:id="39"/>
    </w:p>
    <w:p w14:paraId="328F77EC" w14:textId="44F86E14" w:rsidR="002E1541" w:rsidRPr="00992FB4" w:rsidRDefault="002E1541" w:rsidP="00BC0645">
      <w:pPr>
        <w:pStyle w:val="Heading2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t>Befehlsgruppen</w:t>
      </w:r>
    </w:p>
    <w:p w14:paraId="792237D9" w14:textId="0E755591" w:rsidR="00705CCE" w:rsidRPr="00992FB4" w:rsidRDefault="002E154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Für den </w:t>
      </w:r>
      <w:proofErr w:type="spellStart"/>
      <w:r w:rsidRPr="00992FB4">
        <w:rPr>
          <w:rFonts w:ascii="Arial" w:hAnsi="Arial" w:cs="Arial"/>
        </w:rPr>
        <w:t>Microcontroller</w:t>
      </w:r>
      <w:proofErr w:type="spellEnd"/>
      <w:r w:rsidRPr="00992FB4">
        <w:rPr>
          <w:rFonts w:ascii="Arial" w:hAnsi="Arial" w:cs="Arial"/>
        </w:rPr>
        <w:t xml:space="preserve"> PIC16F84 gibt es drei Arten von Befehlen die sich im </w:t>
      </w:r>
      <w:r w:rsidR="002B6699" w:rsidRPr="00992FB4">
        <w:rPr>
          <w:rFonts w:ascii="Arial" w:hAnsi="Arial" w:cs="Arial"/>
        </w:rPr>
        <w:t xml:space="preserve">14-Bit langen </w:t>
      </w:r>
      <w:proofErr w:type="spellStart"/>
      <w:r w:rsidRPr="00992FB4">
        <w:rPr>
          <w:rFonts w:ascii="Arial" w:hAnsi="Arial" w:cs="Arial"/>
        </w:rPr>
        <w:t>Opcode</w:t>
      </w:r>
      <w:proofErr w:type="spellEnd"/>
      <w:r w:rsidRPr="00992FB4">
        <w:rPr>
          <w:rFonts w:ascii="Arial" w:hAnsi="Arial" w:cs="Arial"/>
        </w:rPr>
        <w:t xml:space="preserve"> voneinander unterscheiden.</w:t>
      </w:r>
      <w:r w:rsidR="00705CCE" w:rsidRPr="00992FB4">
        <w:rPr>
          <w:rFonts w:ascii="Arial" w:hAnsi="Arial" w:cs="Arial"/>
        </w:rPr>
        <w:t xml:space="preserve"> Alle Befehlsfunktionen werden in der Klasse </w:t>
      </w:r>
      <w:proofErr w:type="spellStart"/>
      <w:r w:rsidR="00705CCE" w:rsidRPr="00992FB4">
        <w:rPr>
          <w:rFonts w:ascii="Arial" w:hAnsi="Arial" w:cs="Arial"/>
        </w:rPr>
        <w:t>PSInstruction</w:t>
      </w:r>
      <w:proofErr w:type="spellEnd"/>
      <w:r w:rsidR="00705CCE" w:rsidRPr="00992FB4">
        <w:rPr>
          <w:rFonts w:ascii="Arial" w:hAnsi="Arial" w:cs="Arial"/>
        </w:rPr>
        <w:t xml:space="preserve"> implementiert. In der Klasse werden zuerst die einzelnen Bitfelder der Instruktion gelesen.</w:t>
      </w:r>
      <w:r w:rsidR="002B6699" w:rsidRPr="00992FB4">
        <w:rPr>
          <w:rFonts w:ascii="Arial" w:hAnsi="Arial" w:cs="Arial"/>
        </w:rPr>
        <w:t xml:space="preserve">  Danach wird das gelesene</w:t>
      </w:r>
      <w:r w:rsidR="003940E7" w:rsidRPr="00992FB4">
        <w:rPr>
          <w:rFonts w:ascii="Arial" w:hAnsi="Arial" w:cs="Arial"/>
        </w:rPr>
        <w:t xml:space="preserve"> Instruktion mit dem </w:t>
      </w:r>
      <w:proofErr w:type="spellStart"/>
      <w:r w:rsidR="003940E7" w:rsidRPr="00992FB4">
        <w:rPr>
          <w:rFonts w:ascii="Arial" w:hAnsi="Arial" w:cs="Arial"/>
        </w:rPr>
        <w:t>Opcode</w:t>
      </w:r>
      <w:proofErr w:type="spellEnd"/>
      <w:r w:rsidR="003940E7" w:rsidRPr="00992FB4">
        <w:rPr>
          <w:rFonts w:ascii="Arial" w:hAnsi="Arial" w:cs="Arial"/>
        </w:rPr>
        <w:t xml:space="preserve"> des</w:t>
      </w:r>
      <w:r w:rsidR="002B6699" w:rsidRPr="00992FB4">
        <w:rPr>
          <w:rFonts w:ascii="Arial" w:hAnsi="Arial" w:cs="Arial"/>
        </w:rPr>
        <w:t xml:space="preserve"> jeweiligen </w:t>
      </w:r>
      <w:r w:rsidR="003940E7" w:rsidRPr="00992FB4">
        <w:rPr>
          <w:rFonts w:ascii="Arial" w:hAnsi="Arial" w:cs="Arial"/>
        </w:rPr>
        <w:t>Befehls</w:t>
      </w:r>
      <w:r w:rsidR="002B6699" w:rsidRPr="00992FB4">
        <w:rPr>
          <w:rFonts w:ascii="Arial" w:hAnsi="Arial" w:cs="Arial"/>
        </w:rPr>
        <w:t xml:space="preserve"> verglichen und b</w:t>
      </w:r>
      <w:r w:rsidR="00864FA6" w:rsidRPr="00992FB4">
        <w:rPr>
          <w:rFonts w:ascii="Arial" w:hAnsi="Arial" w:cs="Arial"/>
        </w:rPr>
        <w:t>ei Übereinstimmung den dazugehör</w:t>
      </w:r>
      <w:r w:rsidR="002B6699" w:rsidRPr="00992FB4">
        <w:rPr>
          <w:rFonts w:ascii="Arial" w:hAnsi="Arial" w:cs="Arial"/>
        </w:rPr>
        <w:t>igen Namen de</w:t>
      </w:r>
      <w:r w:rsidR="003940E7" w:rsidRPr="00992FB4">
        <w:rPr>
          <w:rFonts w:ascii="Arial" w:hAnsi="Arial" w:cs="Arial"/>
        </w:rPr>
        <w:t>s Befehls übergeben:</w:t>
      </w:r>
    </w:p>
    <w:p w14:paraId="187AC75B" w14:textId="77777777" w:rsidR="004A6426" w:rsidRPr="00992FB4" w:rsidRDefault="004A6426" w:rsidP="00BC0645">
      <w:pPr>
        <w:spacing w:line="360" w:lineRule="auto"/>
        <w:jc w:val="both"/>
        <w:rPr>
          <w:rFonts w:ascii="Arial" w:hAnsi="Arial" w:cs="Arial"/>
        </w:rPr>
      </w:pPr>
    </w:p>
    <w:p w14:paraId="3ABC2382" w14:textId="77777777" w:rsidR="00C937B3" w:rsidRPr="00992FB4" w:rsidRDefault="00154091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47238B0C" wp14:editId="6224B171">
            <wp:extent cx="4902200" cy="71120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WDT.tif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C6" w14:textId="432B2955" w:rsidR="003940E7" w:rsidRPr="00992FB4" w:rsidRDefault="00C937B3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10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 xml:space="preserve">: </w:t>
      </w:r>
      <w:proofErr w:type="spellStart"/>
      <w:r w:rsidRPr="00992FB4">
        <w:rPr>
          <w:rFonts w:ascii="Arial" w:hAnsi="Arial" w:cs="Arial"/>
        </w:rPr>
        <w:t>Opcode</w:t>
      </w:r>
      <w:proofErr w:type="spellEnd"/>
      <w:r w:rsidRPr="00992FB4">
        <w:rPr>
          <w:rFonts w:ascii="Arial" w:hAnsi="Arial" w:cs="Arial"/>
        </w:rPr>
        <w:t xml:space="preserve"> mit Instruktion vergleichen</w:t>
      </w:r>
    </w:p>
    <w:p w14:paraId="393EA954" w14:textId="77777777" w:rsidR="004A6426" w:rsidRPr="00992FB4" w:rsidRDefault="004A6426" w:rsidP="00BC0645">
      <w:pPr>
        <w:spacing w:line="360" w:lineRule="auto"/>
        <w:rPr>
          <w:rFonts w:ascii="Arial" w:hAnsi="Arial" w:cs="Arial"/>
        </w:rPr>
      </w:pPr>
    </w:p>
    <w:p w14:paraId="1E2E8324" w14:textId="0285D451" w:rsidR="00BB34AA" w:rsidRPr="00992FB4" w:rsidRDefault="003940E7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Die zugewiesenen Namen werden dann benutzt, um die eigen</w:t>
      </w:r>
      <w:ins w:id="40" w:author="Dennis Stengele" w:date="2014-06-14T20:48:00Z">
        <w:r w:rsidR="00027CF9">
          <w:rPr>
            <w:rFonts w:ascii="Arial" w:hAnsi="Arial" w:cs="Arial"/>
          </w:rPr>
          <w:t>t</w:t>
        </w:r>
      </w:ins>
      <w:r w:rsidRPr="00992FB4">
        <w:rPr>
          <w:rFonts w:ascii="Arial" w:hAnsi="Arial" w:cs="Arial"/>
        </w:rPr>
        <w:t>lichen Funktionen zu implementieren die das Verhalten der einzelnen Befehle simulieren:</w:t>
      </w:r>
    </w:p>
    <w:p w14:paraId="33F2C8FE" w14:textId="77777777" w:rsidR="004A6426" w:rsidRPr="00992FB4" w:rsidRDefault="004A6426" w:rsidP="00BC0645">
      <w:pPr>
        <w:spacing w:line="360" w:lineRule="auto"/>
        <w:jc w:val="both"/>
        <w:rPr>
          <w:rFonts w:ascii="Arial" w:hAnsi="Arial" w:cs="Arial"/>
        </w:rPr>
      </w:pPr>
    </w:p>
    <w:p w14:paraId="0A3C0EC0" w14:textId="77777777" w:rsidR="00C937B3" w:rsidRPr="00992FB4" w:rsidRDefault="003940E7" w:rsidP="00BC0645">
      <w:pPr>
        <w:keepNext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75231A82" wp14:editId="6F9905A2">
            <wp:extent cx="4521200" cy="723900"/>
            <wp:effectExtent l="0" t="0" r="0" b="1270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RWDTfkt.tif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CC1" w14:textId="4C34D12E" w:rsidR="003940E7" w:rsidRPr="00992FB4" w:rsidRDefault="00C937B3" w:rsidP="00BC0645">
      <w:pPr>
        <w:pStyle w:val="Caption"/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11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Funktion des Befehls CLRWDT</w:t>
      </w:r>
    </w:p>
    <w:p w14:paraId="04158B13" w14:textId="77777777" w:rsidR="004A6426" w:rsidRPr="00992FB4" w:rsidRDefault="004A6426" w:rsidP="00BC0645">
      <w:pPr>
        <w:spacing w:line="360" w:lineRule="auto"/>
        <w:rPr>
          <w:rFonts w:ascii="Arial" w:hAnsi="Arial" w:cs="Arial"/>
        </w:rPr>
      </w:pPr>
    </w:p>
    <w:p w14:paraId="324F02D3" w14:textId="071618A3" w:rsidR="00BB34AA" w:rsidRPr="00992FB4" w:rsidRDefault="003940E7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In </w:t>
      </w:r>
      <w:r w:rsidRPr="00992FB4">
        <w:rPr>
          <w:rFonts w:ascii="Arial" w:hAnsi="Arial" w:cs="Arial"/>
          <w:color w:val="FF0000"/>
        </w:rPr>
        <w:t>Abb.</w:t>
      </w:r>
      <w:ins w:id="41" w:author="Dennis Stengele" w:date="2014-06-14T20:48:00Z">
        <w:r w:rsidR="00027CF9">
          <w:rPr>
            <w:rFonts w:ascii="Arial" w:hAnsi="Arial" w:cs="Arial"/>
            <w:color w:val="FF0000"/>
          </w:rPr>
          <w:t xml:space="preserve"> 11</w:t>
        </w:r>
      </w:ins>
      <w:del w:id="42" w:author="Dennis Stengele" w:date="2014-06-14T20:48:00Z">
        <w:r w:rsidRPr="00992FB4" w:rsidDel="00027CF9">
          <w:rPr>
            <w:rFonts w:ascii="Arial" w:hAnsi="Arial" w:cs="Arial"/>
            <w:color w:val="FF0000"/>
          </w:rPr>
          <w:delText>.</w:delText>
        </w:r>
      </w:del>
      <w:r w:rsidRPr="00992FB4">
        <w:rPr>
          <w:rFonts w:ascii="Arial" w:hAnsi="Arial" w:cs="Arial"/>
          <w:color w:val="FF0000"/>
        </w:rPr>
        <w:t xml:space="preserve"> </w:t>
      </w:r>
      <w:r w:rsidRPr="00992FB4">
        <w:rPr>
          <w:rFonts w:ascii="Arial" w:hAnsi="Arial" w:cs="Arial"/>
        </w:rPr>
        <w:t xml:space="preserve">wird als Beispiel der Wert des </w:t>
      </w:r>
      <w:proofErr w:type="spellStart"/>
      <w:r w:rsidRPr="00992FB4">
        <w:rPr>
          <w:rFonts w:ascii="Arial" w:hAnsi="Arial" w:cs="Arial"/>
        </w:rPr>
        <w:t>Watchd</w:t>
      </w:r>
      <w:r w:rsidR="00B10424" w:rsidRPr="00992FB4">
        <w:rPr>
          <w:rFonts w:ascii="Arial" w:hAnsi="Arial" w:cs="Arial"/>
        </w:rPr>
        <w:t>og</w:t>
      </w:r>
      <w:proofErr w:type="spellEnd"/>
      <w:r w:rsidR="00B10424" w:rsidRPr="00992FB4">
        <w:rPr>
          <w:rFonts w:ascii="Arial" w:hAnsi="Arial" w:cs="Arial"/>
        </w:rPr>
        <w:t xml:space="preserve"> </w:t>
      </w:r>
      <w:proofErr w:type="spellStart"/>
      <w:r w:rsidR="00B10424" w:rsidRPr="00992FB4">
        <w:rPr>
          <w:rFonts w:ascii="Arial" w:hAnsi="Arial" w:cs="Arial"/>
        </w:rPr>
        <w:t>Timers</w:t>
      </w:r>
      <w:proofErr w:type="spellEnd"/>
      <w:r w:rsidR="00B10424" w:rsidRPr="00992FB4">
        <w:rPr>
          <w:rFonts w:ascii="Arial" w:hAnsi="Arial" w:cs="Arial"/>
        </w:rPr>
        <w:t xml:space="preserve"> auf</w:t>
      </w:r>
      <w:r w:rsidR="00F7054C" w:rsidRPr="00992FB4">
        <w:rPr>
          <w:rFonts w:ascii="Arial" w:hAnsi="Arial" w:cs="Arial"/>
        </w:rPr>
        <w:t xml:space="preserve"> 0 gesetzt wenn der String „CLRWDT“ entspricht.</w:t>
      </w:r>
    </w:p>
    <w:p w14:paraId="6BE1E864" w14:textId="02A49AA7" w:rsidR="00243B85" w:rsidRPr="00992FB4" w:rsidRDefault="002E1541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Im Folgenden werden die einzelnen Befehlsgruppen mithilfe </w:t>
      </w:r>
      <w:r w:rsidR="002F1289" w:rsidRPr="00992FB4">
        <w:rPr>
          <w:rFonts w:ascii="Arial" w:hAnsi="Arial" w:cs="Arial"/>
        </w:rPr>
        <w:t xml:space="preserve">jeweils </w:t>
      </w:r>
      <w:r w:rsidRPr="00992FB4">
        <w:rPr>
          <w:rFonts w:ascii="Arial" w:hAnsi="Arial" w:cs="Arial"/>
        </w:rPr>
        <w:t>ein</w:t>
      </w:r>
      <w:r w:rsidR="002F1289" w:rsidRPr="00992FB4">
        <w:rPr>
          <w:rFonts w:ascii="Arial" w:hAnsi="Arial" w:cs="Arial"/>
        </w:rPr>
        <w:t>er Beispielfunktion beschrieben:</w:t>
      </w:r>
      <w:r w:rsidR="00243B85" w:rsidRPr="00992FB4">
        <w:rPr>
          <w:rFonts w:ascii="Arial" w:hAnsi="Arial" w:cs="Arial"/>
        </w:rPr>
        <w:br w:type="page"/>
      </w:r>
    </w:p>
    <w:p w14:paraId="09A3CAD6" w14:textId="743D39DE" w:rsidR="002E1541" w:rsidRPr="00992FB4" w:rsidRDefault="002E1541" w:rsidP="00BC0645">
      <w:pPr>
        <w:pStyle w:val="Heading3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>Byte-Orientierte-Befehle</w:t>
      </w:r>
      <w:r w:rsidR="00764BAC" w:rsidRPr="00992FB4">
        <w:rPr>
          <w:rFonts w:cs="Arial"/>
        </w:rPr>
        <w:t xml:space="preserve"> </w:t>
      </w:r>
    </w:p>
    <w:p w14:paraId="023DDF03" w14:textId="7691B517" w:rsidR="00764BAC" w:rsidRPr="00992FB4" w:rsidRDefault="00764BAC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b/>
        </w:rPr>
        <w:t xml:space="preserve">DECFSZ: </w:t>
      </w:r>
      <w:proofErr w:type="spellStart"/>
      <w:r w:rsidRPr="00992FB4">
        <w:rPr>
          <w:rFonts w:ascii="Arial" w:hAnsi="Arial" w:cs="Arial"/>
        </w:rPr>
        <w:t>Decrement</w:t>
      </w:r>
      <w:proofErr w:type="spellEnd"/>
      <w:r w:rsidRPr="00992FB4">
        <w:rPr>
          <w:rFonts w:ascii="Arial" w:hAnsi="Arial" w:cs="Arial"/>
        </w:rPr>
        <w:t xml:space="preserve"> f, Skip </w:t>
      </w:r>
      <w:proofErr w:type="spellStart"/>
      <w:r w:rsidRPr="00992FB4">
        <w:rPr>
          <w:rFonts w:ascii="Arial" w:hAnsi="Arial" w:cs="Arial"/>
        </w:rPr>
        <w:t>if</w:t>
      </w:r>
      <w:proofErr w:type="spellEnd"/>
      <w:r w:rsidRPr="00992FB4">
        <w:rPr>
          <w:rFonts w:ascii="Arial" w:hAnsi="Arial" w:cs="Arial"/>
        </w:rPr>
        <w:t xml:space="preserve"> 0.</w:t>
      </w:r>
    </w:p>
    <w:p w14:paraId="70AB70BA" w14:textId="77777777" w:rsidR="00997E84" w:rsidRPr="00992FB4" w:rsidRDefault="00764BAC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DECFSZ verringert den Wert aus der Speicherzelle f um 1. Falls das Ergebnis 0 ergibt, dann wird ignoriere der nachfolgenden Befehl ignoriert.</w:t>
      </w:r>
    </w:p>
    <w:p w14:paraId="5024D0E3" w14:textId="4AEBCD33" w:rsidR="00997E84" w:rsidRPr="00992FB4" w:rsidRDefault="00997E84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Genauso wird auch die Funktion im Code implementiert. Der Wert aus der Speicherzelle  f wird mit dem Dekrement Operator um 1 verringert. Danach wird in einer </w:t>
      </w:r>
      <w:proofErr w:type="spellStart"/>
      <w:r w:rsidRPr="00992FB4">
        <w:rPr>
          <w:rFonts w:ascii="Arial" w:hAnsi="Arial" w:cs="Arial"/>
        </w:rPr>
        <w:t>if</w:t>
      </w:r>
      <w:proofErr w:type="spellEnd"/>
      <w:r w:rsidRPr="00992FB4">
        <w:rPr>
          <w:rFonts w:ascii="Arial" w:hAnsi="Arial" w:cs="Arial"/>
        </w:rPr>
        <w:t xml:space="preserve">-Anweisung geprüft, ob das Ergebnis 0 oder ungleich 0 ist. Bei 0 wird der Programmzähler um 1 erhöht und somit die nächste Zeile im Assembler-Code übersprungen </w:t>
      </w:r>
      <w:r w:rsidR="00E32E56" w:rsidRPr="00992FB4">
        <w:rPr>
          <w:rFonts w:ascii="Arial" w:hAnsi="Arial" w:cs="Arial"/>
        </w:rPr>
        <w:t>(=&gt; NOP</w:t>
      </w:r>
      <w:proofErr w:type="gramStart"/>
      <w:r w:rsidR="00E32E56" w:rsidRPr="00992FB4">
        <w:rPr>
          <w:rFonts w:ascii="Arial" w:hAnsi="Arial" w:cs="Arial"/>
        </w:rPr>
        <w:t xml:space="preserve">) </w:t>
      </w:r>
      <w:r w:rsidRPr="00992FB4">
        <w:rPr>
          <w:rFonts w:ascii="Arial" w:hAnsi="Arial" w:cs="Arial"/>
        </w:rPr>
        <w:t>ansonsten</w:t>
      </w:r>
      <w:proofErr w:type="gramEnd"/>
      <w:r w:rsidRPr="00992FB4">
        <w:rPr>
          <w:rFonts w:ascii="Arial" w:hAnsi="Arial" w:cs="Arial"/>
        </w:rPr>
        <w:t xml:space="preserve"> </w:t>
      </w:r>
      <w:r w:rsidR="00E32E56" w:rsidRPr="00992FB4">
        <w:rPr>
          <w:rFonts w:ascii="Arial" w:hAnsi="Arial" w:cs="Arial"/>
        </w:rPr>
        <w:t>soll die nächste Zeile ausgeführt werden</w:t>
      </w:r>
      <w:r w:rsidR="00283758" w:rsidRPr="00992FB4">
        <w:rPr>
          <w:rFonts w:ascii="Arial" w:hAnsi="Arial" w:cs="Arial"/>
        </w:rPr>
        <w:t>.</w:t>
      </w:r>
    </w:p>
    <w:p w14:paraId="0CFBE5F5" w14:textId="77777777" w:rsidR="004065EB" w:rsidRPr="00992FB4" w:rsidRDefault="00764BAC" w:rsidP="00BC0645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0DB03FC0" wp14:editId="40E6CB60">
            <wp:extent cx="3655521" cy="7310527"/>
            <wp:effectExtent l="0" t="0" r="2540" b="508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FSZ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7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F60" w14:textId="1353238D" w:rsidR="00764BAC" w:rsidRPr="00992FB4" w:rsidRDefault="004065EB" w:rsidP="00BC0645">
      <w:pPr>
        <w:pStyle w:val="Caption"/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12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DECFSZ</w:t>
      </w:r>
    </w:p>
    <w:p w14:paraId="4A089D91" w14:textId="77777777" w:rsidR="005C7503" w:rsidRPr="00992FB4" w:rsidRDefault="005C7503" w:rsidP="00BC0645">
      <w:pPr>
        <w:spacing w:line="360" w:lineRule="auto"/>
        <w:jc w:val="both"/>
        <w:rPr>
          <w:rFonts w:ascii="Arial" w:hAnsi="Arial" w:cs="Arial"/>
        </w:rPr>
      </w:pPr>
    </w:p>
    <w:p w14:paraId="47919220" w14:textId="417367E9" w:rsidR="005C7503" w:rsidRPr="00992FB4" w:rsidRDefault="00932E68" w:rsidP="00BC0645">
      <w:pPr>
        <w:pStyle w:val="Heading3"/>
        <w:spacing w:line="360" w:lineRule="auto"/>
        <w:jc w:val="both"/>
        <w:rPr>
          <w:rFonts w:cs="Arial"/>
        </w:rPr>
      </w:pPr>
      <w:r w:rsidRPr="00992FB4">
        <w:rPr>
          <w:rFonts w:cs="Arial"/>
        </w:rPr>
        <w:lastRenderedPageBreak/>
        <w:t>Bit-Orientierte-Befehle</w:t>
      </w:r>
    </w:p>
    <w:p w14:paraId="107B19D7" w14:textId="3E304830" w:rsidR="0026438F" w:rsidRPr="00992FB4" w:rsidRDefault="0026438F" w:rsidP="00BC0645">
      <w:pPr>
        <w:spacing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  <w:b/>
        </w:rPr>
        <w:t xml:space="preserve">BTFSC: </w:t>
      </w:r>
      <w:r w:rsidRPr="00992FB4">
        <w:rPr>
          <w:rFonts w:ascii="Arial" w:hAnsi="Arial" w:cs="Arial"/>
        </w:rPr>
        <w:t xml:space="preserve">Bit Test File, Skip </w:t>
      </w:r>
      <w:proofErr w:type="spellStart"/>
      <w:r w:rsidRPr="00992FB4">
        <w:rPr>
          <w:rFonts w:ascii="Arial" w:hAnsi="Arial" w:cs="Arial"/>
        </w:rPr>
        <w:t>if</w:t>
      </w:r>
      <w:proofErr w:type="spellEnd"/>
      <w:r w:rsidRPr="00992FB4">
        <w:rPr>
          <w:rFonts w:ascii="Arial" w:hAnsi="Arial" w:cs="Arial"/>
        </w:rPr>
        <w:t xml:space="preserve"> Clear</w:t>
      </w:r>
    </w:p>
    <w:p w14:paraId="2ED449D5" w14:textId="40F845BD" w:rsidR="0026438F" w:rsidRPr="00992FB4" w:rsidRDefault="0026438F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Der Befehl BTFSC prüft, ob ein Bit b, im File-Register f gesetzt ist. Wenn ja wird der direkt folgende Befehl ausgeführt. Ist abgefragtes Bit im File-Register jedoch nicht gesetzt</w:t>
      </w:r>
      <w:proofErr w:type="gramStart"/>
      <w:r w:rsidRPr="00992FB4">
        <w:rPr>
          <w:rFonts w:ascii="Arial" w:hAnsi="Arial" w:cs="Arial"/>
        </w:rPr>
        <w:t>, wird</w:t>
      </w:r>
      <w:proofErr w:type="gramEnd"/>
      <w:r w:rsidRPr="00992FB4">
        <w:rPr>
          <w:rFonts w:ascii="Arial" w:hAnsi="Arial" w:cs="Arial"/>
        </w:rPr>
        <w:t xml:space="preserve"> er übersprungen.</w:t>
      </w:r>
    </w:p>
    <w:p w14:paraId="0F983316" w14:textId="0CBE58F7" w:rsidR="00823C93" w:rsidRPr="00992FB4" w:rsidRDefault="00823C93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992FB4">
        <w:rPr>
          <w:rFonts w:ascii="Arial" w:hAnsi="Arial" w:cs="Arial"/>
        </w:rPr>
        <w:t>Im Source-Code wird der Programmzähler erhöht</w:t>
      </w:r>
      <w:proofErr w:type="gramStart"/>
      <w:r w:rsidRPr="00992FB4">
        <w:rPr>
          <w:rFonts w:ascii="Arial" w:hAnsi="Arial" w:cs="Arial"/>
        </w:rPr>
        <w:t>, wenn</w:t>
      </w:r>
      <w:proofErr w:type="gramEnd"/>
      <w:r w:rsidRPr="00992FB4">
        <w:rPr>
          <w:rFonts w:ascii="Arial" w:hAnsi="Arial" w:cs="Arial"/>
        </w:rPr>
        <w:t xml:space="preserve"> das Bit nicht gesetzt ist. Dadurch wird die nächste Zeile</w:t>
      </w:r>
      <w:r w:rsidR="00D7521E" w:rsidRPr="00992FB4">
        <w:rPr>
          <w:rFonts w:ascii="Arial" w:hAnsi="Arial" w:cs="Arial"/>
        </w:rPr>
        <w:t xml:space="preserve"> im Assembler-Code</w:t>
      </w:r>
      <w:r w:rsidRPr="00992FB4">
        <w:rPr>
          <w:rFonts w:ascii="Arial" w:hAnsi="Arial" w:cs="Arial"/>
        </w:rPr>
        <w:t xml:space="preserve"> übersprungen.</w:t>
      </w:r>
    </w:p>
    <w:p w14:paraId="15680D53" w14:textId="77777777" w:rsidR="004065EB" w:rsidRPr="00992FB4" w:rsidRDefault="004A4EAA" w:rsidP="00BC0645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  <w:noProof/>
          <w:lang w:val="en-US" w:eastAsia="en-US"/>
        </w:rPr>
        <w:drawing>
          <wp:inline distT="0" distB="0" distL="0" distR="0" wp14:anchorId="75095D26" wp14:editId="04FA2783">
            <wp:extent cx="3312621" cy="3691206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FSC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1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D7B0" w14:textId="09020B34" w:rsidR="004A4EAA" w:rsidRPr="00992FB4" w:rsidRDefault="004065EB" w:rsidP="00BC0645">
      <w:pPr>
        <w:pStyle w:val="Caption"/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13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BTFSC</w:t>
      </w:r>
    </w:p>
    <w:p w14:paraId="3D5C2028" w14:textId="77777777" w:rsidR="0026438F" w:rsidRPr="00992FB4" w:rsidRDefault="0026438F" w:rsidP="00BC064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D4E299C" w14:textId="085DB674" w:rsidR="008B6DFA" w:rsidRPr="00992FB4" w:rsidRDefault="008B6DFA" w:rsidP="00BC0645">
      <w:pPr>
        <w:spacing w:line="360" w:lineRule="auto"/>
        <w:jc w:val="both"/>
        <w:rPr>
          <w:rFonts w:ascii="Arial" w:hAnsi="Arial" w:cs="Arial"/>
          <w:b/>
        </w:rPr>
      </w:pPr>
      <w:r w:rsidRPr="00992FB4">
        <w:rPr>
          <w:rFonts w:ascii="Arial" w:hAnsi="Arial" w:cs="Arial"/>
          <w:b/>
        </w:rPr>
        <w:br w:type="page"/>
      </w:r>
    </w:p>
    <w:p w14:paraId="0E2D2529" w14:textId="74F73F07" w:rsidR="0026438F" w:rsidRPr="00992FB4" w:rsidRDefault="008B6DFA" w:rsidP="00BC0645">
      <w:pPr>
        <w:pStyle w:val="Heading3"/>
        <w:spacing w:line="360" w:lineRule="auto"/>
        <w:rPr>
          <w:rFonts w:cs="Arial"/>
        </w:rPr>
      </w:pPr>
      <w:proofErr w:type="spellStart"/>
      <w:r w:rsidRPr="00992FB4">
        <w:rPr>
          <w:rFonts w:cs="Arial"/>
        </w:rPr>
        <w:lastRenderedPageBreak/>
        <w:t>Literal</w:t>
      </w:r>
      <w:proofErr w:type="spellEnd"/>
      <w:r w:rsidRPr="00992FB4">
        <w:rPr>
          <w:rFonts w:cs="Arial"/>
        </w:rPr>
        <w:t>-Orientierte-Befehle</w:t>
      </w:r>
    </w:p>
    <w:p w14:paraId="7CC4AD13" w14:textId="77777777" w:rsidR="008B6DFA" w:rsidRPr="00992FB4" w:rsidRDefault="008B6DFA" w:rsidP="00BC0645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992FB4">
        <w:rPr>
          <w:rFonts w:ascii="Arial" w:hAnsi="Arial" w:cs="Arial"/>
          <w:b/>
        </w:rPr>
        <w:t xml:space="preserve">XORLW: </w:t>
      </w:r>
      <w:proofErr w:type="spellStart"/>
      <w:r w:rsidRPr="00992FB4">
        <w:rPr>
          <w:rFonts w:ascii="Arial" w:hAnsi="Arial" w:cs="Arial"/>
        </w:rPr>
        <w:t>Exclusive</w:t>
      </w:r>
      <w:proofErr w:type="spellEnd"/>
      <w:r w:rsidRPr="00992FB4">
        <w:rPr>
          <w:rFonts w:ascii="Arial" w:hAnsi="Arial" w:cs="Arial"/>
        </w:rPr>
        <w:t xml:space="preserve"> OR </w:t>
      </w:r>
      <w:proofErr w:type="spellStart"/>
      <w:r w:rsidRPr="00992FB4">
        <w:rPr>
          <w:rFonts w:ascii="Arial" w:hAnsi="Arial" w:cs="Arial"/>
        </w:rPr>
        <w:t>literal</w:t>
      </w:r>
      <w:proofErr w:type="spellEnd"/>
      <w:r w:rsidRPr="00992FB4">
        <w:rPr>
          <w:rFonts w:ascii="Arial" w:hAnsi="Arial" w:cs="Arial"/>
        </w:rPr>
        <w:t xml:space="preserve"> </w:t>
      </w:r>
      <w:proofErr w:type="spellStart"/>
      <w:r w:rsidRPr="00992FB4">
        <w:rPr>
          <w:rFonts w:ascii="Arial" w:hAnsi="Arial" w:cs="Arial"/>
        </w:rPr>
        <w:t>with</w:t>
      </w:r>
      <w:proofErr w:type="spellEnd"/>
      <w:r w:rsidRPr="00992FB4">
        <w:rPr>
          <w:rFonts w:ascii="Arial" w:hAnsi="Arial" w:cs="Arial"/>
        </w:rPr>
        <w:t xml:space="preserve"> W</w:t>
      </w:r>
    </w:p>
    <w:p w14:paraId="2030B5B4" w14:textId="2EB6CFBD" w:rsidR="008B6DFA" w:rsidRPr="00992FB4" w:rsidRDefault="008B6DFA" w:rsidP="00BC0645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992FB4">
        <w:rPr>
          <w:rFonts w:ascii="Arial" w:hAnsi="Arial" w:cs="Arial"/>
        </w:rPr>
        <w:t xml:space="preserve">XORLW </w:t>
      </w:r>
      <w:proofErr w:type="spellStart"/>
      <w:r w:rsidRPr="00992FB4">
        <w:rPr>
          <w:rFonts w:ascii="Arial" w:hAnsi="Arial" w:cs="Arial"/>
        </w:rPr>
        <w:t>verknüft</w:t>
      </w:r>
      <w:proofErr w:type="spellEnd"/>
      <w:r w:rsidRPr="00992FB4">
        <w:rPr>
          <w:rFonts w:ascii="Arial" w:hAnsi="Arial" w:cs="Arial"/>
        </w:rPr>
        <w:t xml:space="preserve"> W und eine Zahl mit der </w:t>
      </w:r>
      <w:proofErr w:type="spellStart"/>
      <w:r w:rsidRPr="00992FB4">
        <w:rPr>
          <w:rFonts w:ascii="Arial" w:hAnsi="Arial" w:cs="Arial"/>
        </w:rPr>
        <w:t>Exclusiv</w:t>
      </w:r>
      <w:proofErr w:type="spellEnd"/>
      <w:r w:rsidRPr="00992FB4">
        <w:rPr>
          <w:rFonts w:ascii="Arial" w:hAnsi="Arial" w:cs="Arial"/>
        </w:rPr>
        <w:t>-ODER-Funktion.</w:t>
      </w:r>
      <w:r w:rsidR="00ED0410" w:rsidRPr="00992FB4">
        <w:rPr>
          <w:rFonts w:ascii="Arial" w:hAnsi="Arial" w:cs="Arial"/>
        </w:rPr>
        <w:t xml:space="preserve"> Im Code wird dies mit </w:t>
      </w:r>
      <w:r w:rsidR="00930532" w:rsidRPr="00992FB4">
        <w:rPr>
          <w:rFonts w:ascii="Arial" w:hAnsi="Arial" w:cs="Arial"/>
        </w:rPr>
        <w:t xml:space="preserve">dem </w:t>
      </w:r>
      <w:proofErr w:type="spellStart"/>
      <w:r w:rsidR="00930532" w:rsidRPr="00992FB4">
        <w:rPr>
          <w:rFonts w:ascii="Arial" w:hAnsi="Arial" w:cs="Arial"/>
        </w:rPr>
        <w:t>Caret</w:t>
      </w:r>
      <w:proofErr w:type="spellEnd"/>
      <w:r w:rsidR="00930532" w:rsidRPr="00992FB4">
        <w:rPr>
          <w:rFonts w:ascii="Arial" w:hAnsi="Arial" w:cs="Arial"/>
        </w:rPr>
        <w:t>-Zeichen &lt;^&gt; ermöglicht.</w:t>
      </w:r>
    </w:p>
    <w:p w14:paraId="547FEB6E" w14:textId="77777777" w:rsidR="004065EB" w:rsidRPr="00992FB4" w:rsidRDefault="00ED0410" w:rsidP="00BC0645">
      <w:pPr>
        <w:keepNext/>
        <w:spacing w:line="360" w:lineRule="auto"/>
        <w:jc w:val="center"/>
        <w:rPr>
          <w:rFonts w:ascii="Arial" w:hAnsi="Arial" w:cs="Arial"/>
        </w:rPr>
      </w:pPr>
      <w:r w:rsidRPr="00992FB4">
        <w:rPr>
          <w:rFonts w:ascii="Arial" w:hAnsi="Arial" w:cs="Arial"/>
          <w:b/>
          <w:noProof/>
          <w:lang w:val="en-US" w:eastAsia="en-US"/>
        </w:rPr>
        <w:drawing>
          <wp:inline distT="0" distB="0" distL="0" distR="0" wp14:anchorId="5493559E" wp14:editId="386226DE">
            <wp:extent cx="2169621" cy="4339242"/>
            <wp:effectExtent l="0" t="0" r="0" b="444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LW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19" cy="4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E508" w14:textId="04E9A847" w:rsidR="008B6DFA" w:rsidRPr="00992FB4" w:rsidRDefault="004065EB" w:rsidP="00BC0645">
      <w:pPr>
        <w:pStyle w:val="Caption"/>
        <w:spacing w:line="360" w:lineRule="auto"/>
        <w:jc w:val="center"/>
        <w:rPr>
          <w:rFonts w:ascii="Arial" w:hAnsi="Arial" w:cs="Arial"/>
          <w:b w:val="0"/>
        </w:rPr>
      </w:pPr>
      <w:r w:rsidRPr="00992FB4">
        <w:rPr>
          <w:rFonts w:ascii="Arial" w:hAnsi="Arial" w:cs="Arial"/>
        </w:rPr>
        <w:t xml:space="preserve">Abb. </w:t>
      </w:r>
      <w:r w:rsidRPr="00992FB4">
        <w:rPr>
          <w:rFonts w:ascii="Arial" w:hAnsi="Arial" w:cs="Arial"/>
        </w:rPr>
        <w:fldChar w:fldCharType="begin"/>
      </w:r>
      <w:r w:rsidRPr="00992FB4">
        <w:rPr>
          <w:rFonts w:ascii="Arial" w:hAnsi="Arial" w:cs="Arial"/>
        </w:rPr>
        <w:instrText xml:space="preserve"> SEQ Abb. \* ARABIC </w:instrText>
      </w:r>
      <w:r w:rsidRPr="00992FB4">
        <w:rPr>
          <w:rFonts w:ascii="Arial" w:hAnsi="Arial" w:cs="Arial"/>
        </w:rPr>
        <w:fldChar w:fldCharType="separate"/>
      </w:r>
      <w:r w:rsidR="007E3C12">
        <w:rPr>
          <w:rFonts w:ascii="Arial" w:hAnsi="Arial" w:cs="Arial"/>
          <w:noProof/>
        </w:rPr>
        <w:t>14</w:t>
      </w:r>
      <w:r w:rsidRPr="00992FB4">
        <w:rPr>
          <w:rFonts w:ascii="Arial" w:hAnsi="Arial" w:cs="Arial"/>
        </w:rPr>
        <w:fldChar w:fldCharType="end"/>
      </w:r>
      <w:r w:rsidRPr="00992FB4">
        <w:rPr>
          <w:rFonts w:ascii="Arial" w:hAnsi="Arial" w:cs="Arial"/>
        </w:rPr>
        <w:t>: XORLW</w:t>
      </w:r>
    </w:p>
    <w:p w14:paraId="4751D958" w14:textId="77777777" w:rsidR="004A6426" w:rsidRPr="00992FB4" w:rsidRDefault="004A6426" w:rsidP="00BC0645">
      <w:pPr>
        <w:spacing w:line="360" w:lineRule="auto"/>
        <w:jc w:val="center"/>
        <w:rPr>
          <w:rFonts w:ascii="Arial" w:hAnsi="Arial" w:cs="Arial"/>
          <w:b/>
        </w:rPr>
      </w:pPr>
    </w:p>
    <w:p w14:paraId="2A0BDF69" w14:textId="56499F87" w:rsidR="004A6426" w:rsidRPr="00992FB4" w:rsidRDefault="004A6426" w:rsidP="00BC0645">
      <w:pPr>
        <w:spacing w:line="360" w:lineRule="auto"/>
        <w:jc w:val="center"/>
        <w:rPr>
          <w:rFonts w:ascii="Arial" w:hAnsi="Arial" w:cs="Arial"/>
          <w:b/>
        </w:rPr>
      </w:pPr>
      <w:r w:rsidRPr="00992FB4">
        <w:rPr>
          <w:rFonts w:ascii="Arial" w:hAnsi="Arial" w:cs="Arial"/>
          <w:b/>
        </w:rPr>
        <w:br w:type="page"/>
      </w:r>
    </w:p>
    <w:p w14:paraId="6179CF43" w14:textId="16756AFD" w:rsidR="004A6426" w:rsidRPr="00992FB4" w:rsidRDefault="004A6426" w:rsidP="00BC0645">
      <w:pPr>
        <w:pStyle w:val="Heading1"/>
        <w:rPr>
          <w:rFonts w:cs="Arial"/>
        </w:rPr>
      </w:pPr>
      <w:r w:rsidRPr="00992FB4">
        <w:rPr>
          <w:rFonts w:cs="Arial"/>
        </w:rPr>
        <w:lastRenderedPageBreak/>
        <w:t>Fazit</w:t>
      </w:r>
    </w:p>
    <w:p w14:paraId="6C0450BC" w14:textId="329E6D25" w:rsidR="008A3923" w:rsidRDefault="008A3923" w:rsidP="00BC0645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992FB4">
        <w:rPr>
          <w:rFonts w:ascii="Arial" w:hAnsi="Arial" w:cs="Arial"/>
        </w:rPr>
        <w:t>Die in diesem Projekt zur Umsetzung benötigten Kenntnisse erstreckten sich über ein weitläufiges Feld an Informationen</w:t>
      </w:r>
      <w:proofErr w:type="gramStart"/>
      <w:r w:rsidRPr="00992FB4">
        <w:rPr>
          <w:rFonts w:ascii="Arial" w:hAnsi="Arial" w:cs="Arial"/>
        </w:rPr>
        <w:t>, die</w:t>
      </w:r>
      <w:proofErr w:type="gramEnd"/>
      <w:r w:rsidRPr="00992FB4">
        <w:rPr>
          <w:rFonts w:ascii="Arial" w:hAnsi="Arial" w:cs="Arial"/>
        </w:rPr>
        <w:t xml:space="preserve"> wir bereits in früheren Vorlesungen erlernt hatten. Vor allem Vorkenntnisse aus den Fächern Digitaltechnik, Rechnertechnik I und Software-Engineering I und II sind mit in dieses Projekt eingeflossen. Dies bot die Möglichkeit Erlerntes anzuwenden und umzusetzen, um zugleich Wissen zu vertiefen, und die Erfahrung zu machen, fächerübergreifend zu arbeiten.</w:t>
      </w:r>
    </w:p>
    <w:p w14:paraId="5665407A" w14:textId="6D49CCBE" w:rsidR="00992FB4" w:rsidRPr="00992FB4" w:rsidRDefault="00992FB4" w:rsidP="00BC0645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FF0000"/>
        </w:rPr>
      </w:pPr>
      <w:r w:rsidRPr="00992FB4">
        <w:rPr>
          <w:rFonts w:ascii="Arial" w:hAnsi="Arial" w:cs="Arial"/>
          <w:color w:val="FF0000"/>
        </w:rPr>
        <w:t>//////</w:t>
      </w:r>
      <w:r>
        <w:rPr>
          <w:rFonts w:ascii="Arial" w:hAnsi="Arial" w:cs="Arial"/>
          <w:color w:val="FF0000"/>
        </w:rPr>
        <w:t>................................</w:t>
      </w:r>
    </w:p>
    <w:p w14:paraId="02CE05DA" w14:textId="77777777" w:rsidR="008A3923" w:rsidRPr="00992FB4" w:rsidRDefault="008A3923" w:rsidP="00BC0645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</w:p>
    <w:p w14:paraId="6B46DC35" w14:textId="77777777" w:rsidR="004A6426" w:rsidRPr="00992FB4" w:rsidRDefault="004A6426" w:rsidP="00BC0645">
      <w:pPr>
        <w:spacing w:line="360" w:lineRule="auto"/>
        <w:rPr>
          <w:rFonts w:ascii="Arial" w:hAnsi="Arial" w:cs="Arial"/>
        </w:rPr>
      </w:pPr>
    </w:p>
    <w:p w14:paraId="31963A49" w14:textId="77777777" w:rsidR="004A6426" w:rsidRPr="00992FB4" w:rsidRDefault="004A6426" w:rsidP="00BC0645">
      <w:pPr>
        <w:spacing w:line="360" w:lineRule="auto"/>
        <w:rPr>
          <w:rFonts w:ascii="Arial" w:hAnsi="Arial" w:cs="Arial"/>
        </w:rPr>
      </w:pPr>
    </w:p>
    <w:sectPr w:rsidR="004A6426" w:rsidRPr="00992FB4" w:rsidSect="00CB3532">
      <w:headerReference w:type="default" r:id="rId27"/>
      <w:footerReference w:type="even" r:id="rId28"/>
      <w:footerReference w:type="default" r:id="rId29"/>
      <w:headerReference w:type="first" r:id="rId3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B42225" w:rsidRDefault="00B42225" w:rsidP="006F50AA">
      <w:pPr>
        <w:rPr>
          <w:rFonts w:hint="eastAsia"/>
        </w:rPr>
      </w:pPr>
      <w:r>
        <w:separator/>
      </w:r>
    </w:p>
  </w:endnote>
  <w:endnote w:type="continuationSeparator" w:id="0">
    <w:p w14:paraId="7FA0DAC0" w14:textId="77777777" w:rsidR="00B42225" w:rsidRDefault="00B42225" w:rsidP="006F50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Arial Unicode MS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B42225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B42225" w:rsidRDefault="00B4222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B42225" w:rsidRDefault="00B42225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B42225" w:rsidRDefault="00B4222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32"/>
      <w:gridCol w:w="364"/>
    </w:tblGrid>
    <w:tr w:rsidR="00B42225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B42225" w:rsidRDefault="00B42225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B42225" w:rsidRDefault="00B42225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C2D8C">
            <w:rPr>
              <w:rFonts w:ascii="Calibri" w:hAnsi="Calibri" w:hint="eastAsia"/>
              <w:b/>
              <w:noProof/>
              <w:color w:val="595959" w:themeColor="text1" w:themeTint="A6"/>
            </w:rPr>
            <w:t>13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B42225" w:rsidRDefault="00B4222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B42225" w:rsidRDefault="00B42225" w:rsidP="006F50AA">
      <w:pPr>
        <w:rPr>
          <w:rFonts w:hint="eastAsia"/>
        </w:rPr>
      </w:pPr>
      <w:r>
        <w:separator/>
      </w:r>
    </w:p>
  </w:footnote>
  <w:footnote w:type="continuationSeparator" w:id="0">
    <w:p w14:paraId="2E171B82" w14:textId="77777777" w:rsidR="00B42225" w:rsidRDefault="00B42225" w:rsidP="006F50AA">
      <w:pPr>
        <w:rPr>
          <w:rFonts w:hint="eastAsia"/>
        </w:rPr>
      </w:pPr>
      <w:r>
        <w:continuationSeparator/>
      </w:r>
    </w:p>
  </w:footnote>
  <w:footnote w:id="1">
    <w:p w14:paraId="6888DACF" w14:textId="434866C7" w:rsidR="00B42225" w:rsidRDefault="00B4222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53194EEF" w:rsidR="00B42225" w:rsidRDefault="00B42225" w:rsidP="00CB3532">
    <w:pPr>
      <w:pStyle w:val="Header"/>
      <w:tabs>
        <w:tab w:val="clear" w:pos="4536"/>
        <w:tab w:val="clear" w:pos="9072"/>
        <w:tab w:val="left" w:pos="3822"/>
      </w:tabs>
      <w:spacing w:after="720" w:line="360" w:lineRule="auto"/>
      <w:rPr>
        <w:rFonts w:hint="eastAsia"/>
      </w:rPr>
    </w:pPr>
    <w:r>
      <w:rPr>
        <w:noProof/>
        <w:lang w:val="en-US" w:eastAsia="en-US"/>
      </w:rPr>
      <w:drawing>
        <wp:inline distT="0" distB="0" distL="0" distR="0" wp14:anchorId="5199F0B6" wp14:editId="71AC59FA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B42225" w:rsidRDefault="00B42225" w:rsidP="00CB3532">
    <w:pPr>
      <w:pStyle w:val="Header"/>
      <w:tabs>
        <w:tab w:val="clear" w:pos="4536"/>
        <w:tab w:val="clear" w:pos="9072"/>
        <w:tab w:val="left" w:pos="3822"/>
      </w:tabs>
      <w:spacing w:after="720" w:line="360" w:lineRule="auto"/>
      <w:rPr>
        <w:rFonts w:hint="eastAsia"/>
      </w:rPr>
    </w:pPr>
    <w:r>
      <w:rPr>
        <w:noProof/>
        <w:lang w:val="en-US" w:eastAsia="en-US"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B7F37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1D9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CC0736"/>
    <w:multiLevelType w:val="multilevel"/>
    <w:tmpl w:val="C570E61E"/>
    <w:lvl w:ilvl="0">
      <w:start w:val="1"/>
      <w:numFmt w:val="decimal"/>
      <w:lvlText w:val="1.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164625E5"/>
    <w:multiLevelType w:val="multilevel"/>
    <w:tmpl w:val="5E0ED2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F5666AF"/>
    <w:multiLevelType w:val="multilevel"/>
    <w:tmpl w:val="E75C4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D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95C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D6A2AF6"/>
    <w:multiLevelType w:val="hybridMultilevel"/>
    <w:tmpl w:val="AA6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45EBB"/>
    <w:multiLevelType w:val="hybridMultilevel"/>
    <w:tmpl w:val="B066E4D8"/>
    <w:lvl w:ilvl="0" w:tplc="192E4E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C48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50B51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trackRevisions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0FC3"/>
    <w:rsid w:val="0001534F"/>
    <w:rsid w:val="00027CF9"/>
    <w:rsid w:val="00061D70"/>
    <w:rsid w:val="00082F43"/>
    <w:rsid w:val="000D34ED"/>
    <w:rsid w:val="000F0DBC"/>
    <w:rsid w:val="00100203"/>
    <w:rsid w:val="001247A1"/>
    <w:rsid w:val="00154091"/>
    <w:rsid w:val="00167B37"/>
    <w:rsid w:val="00197E60"/>
    <w:rsid w:val="001A1234"/>
    <w:rsid w:val="001A2206"/>
    <w:rsid w:val="001B0881"/>
    <w:rsid w:val="002058C0"/>
    <w:rsid w:val="00223DC0"/>
    <w:rsid w:val="00232FC8"/>
    <w:rsid w:val="00235E46"/>
    <w:rsid w:val="0024261A"/>
    <w:rsid w:val="00243B85"/>
    <w:rsid w:val="0026438F"/>
    <w:rsid w:val="002652AA"/>
    <w:rsid w:val="00280531"/>
    <w:rsid w:val="002825BD"/>
    <w:rsid w:val="00283758"/>
    <w:rsid w:val="00291DED"/>
    <w:rsid w:val="00297203"/>
    <w:rsid w:val="002A4049"/>
    <w:rsid w:val="002B6699"/>
    <w:rsid w:val="002C4901"/>
    <w:rsid w:val="002E1541"/>
    <w:rsid w:val="002F1289"/>
    <w:rsid w:val="002F26FB"/>
    <w:rsid w:val="00302317"/>
    <w:rsid w:val="00331BC6"/>
    <w:rsid w:val="00356660"/>
    <w:rsid w:val="00382D2F"/>
    <w:rsid w:val="00385231"/>
    <w:rsid w:val="003940E7"/>
    <w:rsid w:val="003A7CFF"/>
    <w:rsid w:val="003B2A09"/>
    <w:rsid w:val="003C3470"/>
    <w:rsid w:val="003E212F"/>
    <w:rsid w:val="003F357D"/>
    <w:rsid w:val="004065EB"/>
    <w:rsid w:val="00410E31"/>
    <w:rsid w:val="0042060C"/>
    <w:rsid w:val="004334A4"/>
    <w:rsid w:val="00460015"/>
    <w:rsid w:val="00467792"/>
    <w:rsid w:val="004830C0"/>
    <w:rsid w:val="0049334D"/>
    <w:rsid w:val="004A47CC"/>
    <w:rsid w:val="004A4EAA"/>
    <w:rsid w:val="004A6426"/>
    <w:rsid w:val="00525E96"/>
    <w:rsid w:val="0054375B"/>
    <w:rsid w:val="00550868"/>
    <w:rsid w:val="00573D66"/>
    <w:rsid w:val="005858B7"/>
    <w:rsid w:val="005C10EA"/>
    <w:rsid w:val="005C7503"/>
    <w:rsid w:val="0062728B"/>
    <w:rsid w:val="00627B7D"/>
    <w:rsid w:val="0065407A"/>
    <w:rsid w:val="0065677F"/>
    <w:rsid w:val="0069474D"/>
    <w:rsid w:val="006969D1"/>
    <w:rsid w:val="006F50AA"/>
    <w:rsid w:val="00705CCE"/>
    <w:rsid w:val="00710D4E"/>
    <w:rsid w:val="00723CE8"/>
    <w:rsid w:val="00751444"/>
    <w:rsid w:val="007551BB"/>
    <w:rsid w:val="00764BAC"/>
    <w:rsid w:val="007679BB"/>
    <w:rsid w:val="00794FB7"/>
    <w:rsid w:val="007B4A2F"/>
    <w:rsid w:val="007B6BCF"/>
    <w:rsid w:val="007E3C12"/>
    <w:rsid w:val="00802562"/>
    <w:rsid w:val="008112CD"/>
    <w:rsid w:val="00823C93"/>
    <w:rsid w:val="00864FA6"/>
    <w:rsid w:val="00884BC6"/>
    <w:rsid w:val="0089034F"/>
    <w:rsid w:val="008A3923"/>
    <w:rsid w:val="008B6DFA"/>
    <w:rsid w:val="008C2D8C"/>
    <w:rsid w:val="00925D7B"/>
    <w:rsid w:val="00930532"/>
    <w:rsid w:val="00932E68"/>
    <w:rsid w:val="00962F4C"/>
    <w:rsid w:val="00965BF8"/>
    <w:rsid w:val="00992FB4"/>
    <w:rsid w:val="00993AD8"/>
    <w:rsid w:val="00997E84"/>
    <w:rsid w:val="00A36229"/>
    <w:rsid w:val="00A4171B"/>
    <w:rsid w:val="00A67A50"/>
    <w:rsid w:val="00A74EC3"/>
    <w:rsid w:val="00B10424"/>
    <w:rsid w:val="00B177A5"/>
    <w:rsid w:val="00B257A7"/>
    <w:rsid w:val="00B25BD0"/>
    <w:rsid w:val="00B26ECB"/>
    <w:rsid w:val="00B42225"/>
    <w:rsid w:val="00B60335"/>
    <w:rsid w:val="00B67134"/>
    <w:rsid w:val="00B75154"/>
    <w:rsid w:val="00B77719"/>
    <w:rsid w:val="00B837A5"/>
    <w:rsid w:val="00B922D5"/>
    <w:rsid w:val="00BB34AA"/>
    <w:rsid w:val="00BC0645"/>
    <w:rsid w:val="00BE0DAE"/>
    <w:rsid w:val="00BE6B81"/>
    <w:rsid w:val="00C0187A"/>
    <w:rsid w:val="00C266E6"/>
    <w:rsid w:val="00C273B0"/>
    <w:rsid w:val="00C937B3"/>
    <w:rsid w:val="00CB3532"/>
    <w:rsid w:val="00CC0EF3"/>
    <w:rsid w:val="00CC41A2"/>
    <w:rsid w:val="00CE7C8D"/>
    <w:rsid w:val="00D01855"/>
    <w:rsid w:val="00D223A3"/>
    <w:rsid w:val="00D73752"/>
    <w:rsid w:val="00D7382A"/>
    <w:rsid w:val="00D7521E"/>
    <w:rsid w:val="00D82751"/>
    <w:rsid w:val="00DB5874"/>
    <w:rsid w:val="00DD4F8A"/>
    <w:rsid w:val="00E01C2B"/>
    <w:rsid w:val="00E16C62"/>
    <w:rsid w:val="00E32E56"/>
    <w:rsid w:val="00E513E9"/>
    <w:rsid w:val="00E73951"/>
    <w:rsid w:val="00E81856"/>
    <w:rsid w:val="00E95DE0"/>
    <w:rsid w:val="00EB265A"/>
    <w:rsid w:val="00EB7229"/>
    <w:rsid w:val="00ED0410"/>
    <w:rsid w:val="00EE0841"/>
    <w:rsid w:val="00EF0211"/>
    <w:rsid w:val="00F10742"/>
    <w:rsid w:val="00F138AE"/>
    <w:rsid w:val="00F15E0E"/>
    <w:rsid w:val="00F2469C"/>
    <w:rsid w:val="00F32B9A"/>
    <w:rsid w:val="00F50139"/>
    <w:rsid w:val="00F64E27"/>
    <w:rsid w:val="00F7054C"/>
    <w:rsid w:val="00FA21B0"/>
    <w:rsid w:val="00FC4240"/>
    <w:rsid w:val="00FD607A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0AA"/>
  </w:style>
  <w:style w:type="paragraph" w:styleId="Footer">
    <w:name w:val="footer"/>
    <w:basedOn w:val="Normal"/>
    <w:link w:val="FooterChar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AA"/>
  </w:style>
  <w:style w:type="paragraph" w:styleId="BalloonText">
    <w:name w:val="Balloon Text"/>
    <w:basedOn w:val="Normal"/>
    <w:link w:val="BalloonTextChar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B3532"/>
  </w:style>
  <w:style w:type="paragraph" w:styleId="NoSpacing">
    <w:name w:val="No Spacing"/>
    <w:link w:val="NoSpacingChar"/>
    <w:qFormat/>
    <w:rsid w:val="00CB353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B3532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Paragraph">
    <w:name w:val="List Paragraph"/>
    <w:basedOn w:val="Normal"/>
    <w:uiPriority w:val="34"/>
    <w:qFormat/>
    <w:rsid w:val="00B603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25BD"/>
  </w:style>
  <w:style w:type="character" w:customStyle="1" w:styleId="FootnoteTextChar">
    <w:name w:val="Footnote Text Char"/>
    <w:basedOn w:val="DefaultParagraphFont"/>
    <w:link w:val="FootnoteText"/>
    <w:uiPriority w:val="99"/>
    <w:rsid w:val="002825BD"/>
  </w:style>
  <w:style w:type="character" w:styleId="FootnoteReference">
    <w:name w:val="footnote reference"/>
    <w:basedOn w:val="DefaultParagraphFont"/>
    <w:uiPriority w:val="99"/>
    <w:unhideWhenUsed/>
    <w:rsid w:val="002825B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B671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0AA"/>
  </w:style>
  <w:style w:type="paragraph" w:styleId="Footer">
    <w:name w:val="footer"/>
    <w:basedOn w:val="Normal"/>
    <w:link w:val="FooterChar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AA"/>
  </w:style>
  <w:style w:type="paragraph" w:styleId="BalloonText">
    <w:name w:val="Balloon Text"/>
    <w:basedOn w:val="Normal"/>
    <w:link w:val="BalloonTextChar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B3532"/>
  </w:style>
  <w:style w:type="paragraph" w:styleId="NoSpacing">
    <w:name w:val="No Spacing"/>
    <w:link w:val="NoSpacingChar"/>
    <w:qFormat/>
    <w:rsid w:val="00CB353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B3532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Paragraph">
    <w:name w:val="List Paragraph"/>
    <w:basedOn w:val="Normal"/>
    <w:uiPriority w:val="34"/>
    <w:qFormat/>
    <w:rsid w:val="00B603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25BD"/>
  </w:style>
  <w:style w:type="character" w:customStyle="1" w:styleId="FootnoteTextChar">
    <w:name w:val="Footnote Text Char"/>
    <w:basedOn w:val="DefaultParagraphFont"/>
    <w:link w:val="FootnoteText"/>
    <w:uiPriority w:val="99"/>
    <w:rsid w:val="002825BD"/>
  </w:style>
  <w:style w:type="character" w:styleId="FootnoteReference">
    <w:name w:val="footnote reference"/>
    <w:basedOn w:val="DefaultParagraphFont"/>
    <w:uiPriority w:val="99"/>
    <w:unhideWhenUsed/>
    <w:rsid w:val="002825B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B6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tiff"/><Relationship Id="rId23" Type="http://schemas.openxmlformats.org/officeDocument/2006/relationships/image" Target="media/image15.tiff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  <w:rPr>
              <w:rFonts w:hint="eastAsia"/>
            </w:rPr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Arial Unicode MS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  <w:rsid w:val="00895FE2"/>
    <w:rsid w:val="00C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B7271-C9C7-3341-A554-4A4F4006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1375</Words>
  <Characters>7844</Characters>
  <Application>Microsoft Macintosh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Dennis Stengele</cp:lastModifiedBy>
  <cp:revision>29</cp:revision>
  <cp:lastPrinted>2014-06-14T20:11:00Z</cp:lastPrinted>
  <dcterms:created xsi:type="dcterms:W3CDTF">2014-06-14T17:45:00Z</dcterms:created>
  <dcterms:modified xsi:type="dcterms:W3CDTF">2014-06-14T20:29:00Z</dcterms:modified>
</cp:coreProperties>
</file>