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Flip Gambar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Merubah menjadi Greyscale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  <w:t xml:space="preserve">Menampilkan Histogram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Menampilkan histogram RGB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Greyscale Komulatif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