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r>
        <w:t xml:space="preserve"> </w:t>
      </w: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r>
        <w:t xml:space="preserve"> </w:t>
      </w: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r>
        <w:t xml:space="preserve"> </w:t>
      </w: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2981"/>
        <w:gridCol w:w="838"/>
        <w:gridCol w:w="745"/>
        <w:gridCol w:w="1863"/>
        <w:gridCol w:w="931"/>
        <w:gridCol w:w="55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KPM.PKH</w:t>
            </w:r>
          </w:p>
        </w:tc>
        <w:tc>
          <w:tcPr/>
          <w:p>
            <w:pPr>
              <w:pStyle w:val="Compact"/>
              <w:jc w:val="right"/>
            </w:pPr>
            <w:r>
              <w:t xml:space="preserve">KPM.Program.Sembako</w:t>
            </w:r>
          </w:p>
        </w:tc>
        <w:tc>
          <w:tcPr/>
          <w:p>
            <w:pPr>
              <w:pStyle w:val="Compact"/>
              <w:jc w:val="right"/>
            </w:pPr>
            <w:r>
              <w:t xml:space="preserve">Agen.Bank</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2025-07-07T20:54:29Z</dcterms:created>
  <dcterms:modified xsi:type="dcterms:W3CDTF">2025-07-07T20:54:29Z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