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have sent their documents for review.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 submitted their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we got your docs!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شكرًا لك على تقديم مستنداتك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Thank you for providing us with your documents for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استنادًا إلى المعلومات التي قدمتها لنا، سنقوم بالترتيبات اللازمة، بما في ذلك الإقامة والنقل.</w:t>
      </w:r>
    </w:p>
    <w:p w14:paraId="00000012">
      <w:pPr>
        <w:spacing w:after="200" w:lineRule="auto"/>
        <w:bidi/>
      </w:pPr>
      <w:r>
        <w:rPr>
          <w:rtl/>
        </w:rPr>
        <w:t xml:space="preserve">نقوم حاليًا بمراجعة مستنداتك وسنتواصل معك إذا احتجنا إلى أي شيء آخر. 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