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upon verification to partners in the target country who have sent the correct documents.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didn’t submit their documents on time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one step closer!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تم التحقق من المستند الخاص بك!</w:t>
      </w:r>
    </w:p>
    <w:p w14:paraId="0000000E">
      <w:pPr>
        <w:bidi/>
      </w:pPr>
    </w:p>
    <w:p w14:paraId="0000000F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bidi/>
      </w:pPr>
    </w:p>
    <w:p w14:paraId="00000011">
      <w:pPr>
        <w:spacing w:after="200" w:lineRule="auto"/>
        <w:bidi/>
      </w:pPr>
      <w:r>
        <w:rPr>
          <w:rtl/>
        </w:rPr>
        <w:t xml:space="preserve">We’ve reviewed the documents you’ve sent us for the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and all of them have been verified!</w:t>
      </w:r>
    </w:p>
    <w:p w14:paraId="00000012">
      <w:pPr>
        <w:spacing w:after="200" w:lineRule="auto"/>
        <w:bidi/>
      </w:pPr>
      <w:r>
        <w:rPr>
          <w:rtl/>
        </w:rPr>
        <w:t xml:space="preserve">سنرسل المزيد من التفاصيل حول الحدث قريبًا، بما في ذلك جدول الأعمال وترتيبات السفر، لذا تأكد من مراجعة صندوق الوارد الخاص بك بانتظام.</w:t>
      </w:r>
    </w:p>
    <w:p w14:paraId="00000013">
      <w:pPr>
        <w:spacing w:after="200" w:lineRule="auto"/>
        <w:bidi/>
      </w:pPr>
      <w:commentRangeStart w:id="0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4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0"/>
      <w:r>
        <w:commentReference w:id="0"/>
      </w:r>
    </w:p>
    <w:p w14:paraId="00000015">
      <w:pPr>
        <w:bidi/>
      </w:pPr>
    </w:p>
    <w:p w14:paraId="00000016">
      <w:pPr>
        <w:bidi/>
      </w:pPr>
    </w:p>
    <w:p w14:paraId="00000017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