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رسالة بريد إلكتروني مرسلة إلى الشركاء في البلد المعني الذين فشلت مستنداتهم في عملية التحقق الخاصة بنا.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الشركاء المدعوون الذين قدموا مستندات خاطئة/غير كاملة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سطر الموضوع</w:t>
      </w:r>
      <w:r>
        <w:rPr>
          <w:rtl/>
        </w:rPr>
        <w:t xml:space="preserve">: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 - فشل التحقق من المستند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أوه! تم التحقق من المستند الخاص بك</w:t>
      </w:r>
    </w:p>
    <w:p w14:paraId="0000000E">
      <w:pPr>
        <w:bidi/>
      </w:pPr>
    </w:p>
    <w:p w14:paraId="0000000F">
      <w:pPr>
        <w:spacing w:after="200" w:lineRule="auto"/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spacing w:after="200" w:lineRule="auto"/>
        <w:bidi/>
      </w:pPr>
      <w:r>
        <w:rPr>
          <w:rtl/>
        </w:rPr>
        <w:t xml:space="preserve">نأسف لإبلاغك بأن مستنداتك قد فشلت في عملية التحقق الخاصة بنا حيث وجدنا المشكلات التالية معها: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  <w:bidi/>
      </w:pPr>
      <w:r>
        <w:rPr>
          <w:b w:val="1"/>
          <w:rtl/>
        </w:rPr>
        <w:t xml:space="preserve">نسخة من شهادة التطعيم الخاصة بك</w:t>
      </w:r>
      <w:r>
        <w:rPr>
          <w:rtl/>
        </w:rPr>
        <w:t xml:space="preserve">: المستند غير واضح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b w:val="1"/>
          <w:rtl/>
        </w:rPr>
        <w:t xml:space="preserve">[Document 2]</w:t>
      </w:r>
      <w:r>
        <w:rPr>
          <w:rtl/>
        </w:rPr>
        <w:t xml:space="preserve">: [problem]</w:t>
      </w:r>
    </w:p>
    <w:p w14:paraId="00000013">
      <w:pPr>
        <w:spacing w:after="200" w:lineRule="auto"/>
        <w:bidi/>
      </w:pPr>
      <w:r>
        <w:rPr>
          <w:rtl/>
        </w:rPr>
        <w:t xml:space="preserve">يرجى إعادة تقديم المستندات أعلاه بحلول 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 xml:space="preserve"> حتى نتمكن من المضي قدمًا في الترتيبات اللازمة.</w:t>
      </w:r>
    </w:p>
    <w:p w14:paraId="00000014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5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6">
      <w:pPr>
        <w:bidi/>
      </w:pPr>
    </w:p>
    <w:p w14:paraId="00000017">
      <w:pPr>
        <w:bidi/>
      </w:pPr>
    </w:p>
    <w:p w14:paraId="00000018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