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hk6rjccggdyu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the confirmed attendees of the event.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Confirmed attendees of the event </w:t>
            </w:r>
          </w:p>
        </w:tc>
      </w:tr>
    </w:tbl>
    <w:p w14:paraId="0000000A">
      <w:pPr>
        <w:rPr>
          <w:b w:val="1"/>
        </w:rPr>
        <w:bidi/>
      </w:pPr>
    </w:p>
    <w:p w14:paraId="0000000B">
      <w:pPr>
        <w:rPr>
          <w:highlight w:val="yellow"/>
        </w:rPr>
        <w:bidi/>
      </w:pPr>
      <w:r>
        <w:rPr>
          <w:b w:val="1"/>
          <w:rtl/>
        </w:rPr>
        <w:t xml:space="preserve">Subject: </w:t>
      </w:r>
      <w:r>
        <w:rPr>
          <w:rtl/>
        </w:rPr>
        <w:t xml:space="preserve">Final preparations for </w:t>
      </w:r>
      <w:r>
        <w:rPr>
          <w:highlight w:val="yellow"/>
          <w:rtl/>
        </w:rPr>
        <w:t xml:space="preserve">[EVENT NAME]</w:t>
      </w:r>
    </w:p>
    <w:p w14:paraId="0000000C">
      <w:pPr>
        <w:pStyle w:val="Heading2"/>
        <w:jc w:val="center"/>
        <w:bidi/>
      </w:pPr>
      <w:bookmarkStart w:colFirst="0" w:colLast="0" w:name="_4fs3pdzabk3u" w:id="1"/>
      <w:bookmarkEnd w:id="1"/>
      <w:r>
        <w:rPr>
          <w:rtl/>
        </w:rPr>
        <w:t xml:space="preserve">قائمة التحقق الخاصة بالسفر: إليك ما تحتاجه</w:t>
      </w:r>
    </w:p>
    <w:p w14:paraId="0000000D">
      <w:pPr>
        <w:bidi/>
      </w:pPr>
    </w:p>
    <w:p w14:paraId="0000000E">
      <w:pPr>
        <w:bidi/>
      </w:pPr>
      <w:r>
        <w:rPr>
          <w:rtl/>
        </w:rPr>
        <w:t xml:space="preserve">مرحبًا </w:t>
      </w:r>
      <w:r>
        <w:rPr>
          <w:highlight w:val="yellow"/>
          <w:rtl/>
        </w:rPr>
        <w:t xml:space="preserve">[اسم الشريك]</w:t>
      </w:r>
      <w:r>
        <w:rPr>
          <w:rtl/>
        </w:rPr>
        <w:t>،</w:t>
      </w:r>
    </w:p>
    <w:p w14:paraId="0000000F">
      <w:pPr>
        <w:spacing w:before="200" w:lineRule="auto"/>
        <w:bidi/>
      </w:pPr>
      <w:commentRangeStart w:id="0"/>
      <w:r>
        <w:rPr>
          <w:rtl/>
        </w:rPr>
        <w:t xml:space="preserve">You are all set to attend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, happening on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at </w:t>
      </w:r>
      <w:r>
        <w:rPr>
          <w:highlight w:val="yellow"/>
          <w:rtl/>
        </w:rPr>
        <w:t>[VENUE]</w:t>
      </w:r>
      <w:r>
        <w:rPr>
          <w:rtl/>
        </w:rPr>
        <w:t>!</w:t>
      </w:r>
    </w:p>
    <w:p w14:paraId="00000010">
      <w:pPr>
        <w:spacing w:before="200" w:lineRule="auto"/>
        <w:bidi/>
      </w:pPr>
      <w:r>
        <w:rPr>
          <w:rtl/>
        </w:rPr>
        <w:t xml:space="preserve">You are all set to attend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, happening from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to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at </w:t>
      </w:r>
      <w:r>
        <w:rPr>
          <w:highlight w:val="yellow"/>
          <w:rtl/>
        </w:rPr>
        <w:t>[VENUE]</w:t>
      </w:r>
      <w:r>
        <w:rPr>
          <w:rtl/>
        </w:rPr>
        <w:t xml:space="preserve">! </w:t>
      </w:r>
      <w:commentRangeEnd w:id="0"/>
      <w:r>
        <w:commentReference w:id="0"/>
      </w:r>
    </w:p>
    <w:p w14:paraId="00000011">
      <w:pPr>
        <w:spacing w:before="200" w:lineRule="auto"/>
        <w:bidi/>
      </w:pPr>
      <w:r>
        <w:rPr>
          <w:rtl/>
        </w:rPr>
        <w:t xml:space="preserve">فيما يلي قائمة مرجعية بالعناصر الضرورية لرحلتك: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  <w:bidi/>
      </w:pPr>
      <w:commentRangeStart w:id="1"/>
      <w:r>
        <w:rPr>
          <w:rtl/>
        </w:rPr>
        <w:t xml:space="preserve">جواز سفر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Visa </w:t>
      </w:r>
      <w:r>
        <w:rPr>
          <w:i w:val="1"/>
          <w:rtl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Covid-19 vaccination certificate </w:t>
        <w:br w:type="textWrapping"/>
      </w:r>
      <w:r>
        <w:rPr>
          <w:i w:val="1"/>
          <w:rtl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  <w:rtl/>
        </w:rPr>
        <w:t xml:space="preserve"> of </w:t>
      </w:r>
      <w:r>
        <w:rPr>
          <w:i w:val="1"/>
          <w:highlight w:val="yellow"/>
          <w:rtl/>
        </w:rPr>
        <w:t xml:space="preserve">[COUNTRY OF EVENT]</w:t>
      </w:r>
      <w:commentRangeStart w:id="2"/>
      <w:r>
        <w:rPr>
          <w:i w:val="1"/>
          <w:rtl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Valid yellow fever vaccination certificate </w:t>
      </w:r>
      <w:r>
        <w:rPr>
          <w:i w:val="1"/>
          <w:rtl/>
        </w:rPr>
        <w:br w:type="textWrapping"/>
        <w:t xml:space="preserve">For travellers from yellow fever endemic countries, follow the requirements set by your country. يجب أن يتم التطعيم قبل 14 يومًا على الأقل من الرحلة. </w:t>
        <w:br w:type="textWrapping"/>
      </w:r>
      <w:r>
        <w:rPr>
          <w:rtl/>
        </w:rPr>
        <w:t xml:space="preserve">(As you’re travelling on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, you should have received your vaccination before or on</w:t>
      </w:r>
      <w:r>
        <w:rPr>
          <w:highlight w:val="yellow"/>
          <w:rtl/>
        </w:rPr>
        <w:t xml:space="preserve"> [DD Mmm YYYY]</w:t>
      </w:r>
      <w:r>
        <w:rPr>
          <w:rtl/>
        </w:rP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نسخة رقمية أو مطبوعة من خط سير السفر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ملابس غير رسمية أنيقة للمؤتمر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ربطة عنق سوداء لحفل العشاء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  <w:bidi/>
      </w:pPr>
    </w:p>
    <w:p w14:paraId="0000001A">
      <w:pPr>
        <w:bidi/>
      </w:pPr>
      <w:r>
        <w:rPr>
          <w:rtl/>
        </w:rPr>
        <w:t xml:space="preserve">In this email, we have also included the </w:t>
      </w:r>
      <w:commentRangeStart w:id="3"/>
      <w:r>
        <w:rPr>
          <w:rtl/>
        </w:rPr>
        <w:t xml:space="preserve">travel itinerary</w:t>
      </w:r>
      <w:commentRangeEnd w:id="3"/>
      <w:r>
        <w:rPr>
          <w:rtl/>
        </w:rPr>
        <w:commentReference w:id="3"/>
        <w:t xml:space="preserve"> and </w:t>
      </w:r>
      <w:commentRangeStart w:id="4"/>
      <w:r>
        <w:rPr>
          <w:rtl/>
        </w:rPr>
        <w:t xml:space="preserve">event agenda</w:t>
      </w:r>
      <w:commentRangeEnd w:id="4"/>
      <w:r>
        <w:rPr>
          <w:rtl/>
        </w:rPr>
        <w:commentReference w:id="4"/>
        <w:t xml:space="preserve"> for your reference. </w:t>
      </w:r>
    </w:p>
    <w:p w14:paraId="0000001B">
      <w:pPr>
        <w:bidi/>
      </w:pPr>
    </w:p>
    <w:p w14:paraId="0000001C">
      <w:pPr>
        <w:spacing w:after="200" w:lineRule="auto"/>
        <w:bidi/>
      </w:pPr>
      <w:commentRangeStart w:id="5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D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5"/>
      <w:r>
        <w:commentReference w:id="5"/>
      </w:r>
    </w:p>
    <w:p w14:paraId="0000001E">
      <w:pPr>
        <w:bidi/>
      </w:pPr>
    </w:p>
    <w:p w14:paraId="0000001F">
      <w:pPr>
        <w:bidi/>
      </w:pPr>
      <w:r>
        <w:rPr>
          <w:rtl/>
        </w:rPr>
        <w:t xml:space="preserve">We look forward to seeing you at the </w:t>
      </w:r>
      <w:commentRangeStart w:id="6"/>
      <w:r>
        <w:rPr>
          <w:highlight w:val="yellow"/>
          <w:rtl/>
        </w:rPr>
        <w:t>conference/seminar/trip</w:t>
      </w:r>
      <w:commentRangeEnd w:id="6"/>
      <w:r>
        <w:rPr>
          <w:rtl/>
        </w:rP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اختر أيًا منهما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