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Englisch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sent their documents for review.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we got your docs!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Vielen Dank für die Einreichung Ihrer Dokumente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Thank you for providing us with your documents for the upcoming </w:t>
      </w:r>
      <w:r>
        <w:rPr>
          <w:highlight w:val="yellow"/>
        </w:rPr>
        <w:t xml:space="preserve">[EVENT NAME]</w:t>
      </w:r>
      <w:r>
        <w:t xml:space="preserve">. Auf der Grundlage der Informationen, die Sie uns gegeben haben, treffen wir die notwendigen Vorkehrungen, einschließlich Unterkunft und Transport.</w:t>
      </w:r>
    </w:p>
    <w:p w14:paraId="00000012">
      <w:pPr>
        <w:spacing w:after="200" w:lineRule="auto"/>
      </w:pPr>
      <w:r>
        <w:t xml:space="preserve">We’re currently reviewing your documents and will reach out to you if we need anything else. </w:t>
      </w:r>
    </w:p>
    <w:p w14:paraId="00000013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We look forward to seeing you at </w:t>
      </w:r>
      <w:r>
        <w:rPr>
          <w:highlight w:val="yellow"/>
        </w:rPr>
        <w:t xml:space="preserve">[EVENT NAME]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