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im Zielland gesendet wurde, die ihre Unterlagen zur Überprüfung eingereicht haben. Sie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ihre Unterlagen eingereicht haben</w:t>
            </w:r>
          </w:p>
        </w:tc>
      </w:tr>
    </w:tbl>
    <w:p w14:paraId="0000000A"/>
    <w:p w14:paraId="0000000B">
      <w:r>
        <w:rPr>
          <w:b w:val="1"/>
        </w:rPr>
        <w:t>Betreffzeile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wir haben Ihre Unterlagen erhalten!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Vielen Dank für die Einreichung Ihrer Dokumente</w:t>
      </w:r>
    </w:p>
    <w:p w14:paraId="0000000E"/>
    <w:p w14:paraId="0000000F"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Vielen Dank, dass Sie uns Ihre Unterlagen für die kommende </w:t>
      </w:r>
      <w:r>
        <w:rPr>
          <w:highlight w:val="yellow"/>
        </w:rPr>
        <w:t xml:space="preserve">[EVENT NAME]</w:t>
      </w:r>
      <w:r>
        <w:t xml:space="preserve"> zur Verfügung stellen. Auf der Grundlage der Informationen, die Sie uns gegeben haben, treffen wir die notwendigen Vorkehrungen, einschließlich Unterkunft und Transport.</w:t>
      </w:r>
    </w:p>
    <w:p w14:paraId="00000012">
      <w:pPr>
        <w:spacing w:after="200" w:lineRule="auto"/>
      </w:pPr>
      <w:r>
        <w:t xml:space="preserve">Wir prüfen gerade Ihre Unterlagen und werden uns bei Ihnen melden, falls wir noch etwas benötigen. </w:t>
      </w:r>
    </w:p>
    <w:p w14:paraId="00000013">
      <w:pPr>
        <w:spacing w:after="200" w:lineRule="auto"/>
      </w:pPr>
      <w:commentRangeStart w:id="0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14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Wir freuen uns darauf, Sie bei </w:t>
      </w:r>
      <w:r>
        <w:rPr>
          <w:highlight w:val="yellow"/>
        </w:rPr>
        <w:t xml:space="preserve">[EVENT NAME]</w:t>
      </w:r>
      <w:r>
        <w:t xml:space="preserve"> zu sehen.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Wählen Sie eine Option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