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Englisch</w:t>
        </w:r>
      </w:hyperlink>
      <w:r>
        <w:rPr>
          <w:color w:val="ff0000"/>
        </w:rPr>
        <w:t xml:space="preserve"> / Portugiesisch / Französisch / Thailändisch / Vietnamesisch / Spanisch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Englisch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Eine E-Mail, die an Partner im Zielland gesendet wird, die mit ja geantwortet haben, aber ihre Unterlagen nicht fristgerecht eingereicht haben. Wir werden ihre Einladungen widerrufen.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Zielgruppe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Eingeladene Partner, die ihre Unterlagen nicht rechtzeitig eingereicht haben</w:t>
            </w:r>
          </w:p>
        </w:tc>
      </w:tr>
    </w:tbl>
    <w:p w14:paraId="0000000A"/>
    <w:p w14:paraId="0000000B">
      <w:r>
        <w:rPr>
          <w:b w:val="1"/>
        </w:rPr>
        <w:t>Betreffzeile</w:t>
      </w:r>
      <w:r>
        <w:t xml:space="preserve">: Ihre </w:t>
      </w:r>
      <w:r>
        <w:rPr>
          <w:highlight w:val="yellow"/>
        </w:rPr>
        <w:t xml:space="preserve">[EVENT NAME]</w:t>
      </w:r>
      <w:r>
        <w:t>-Anmeldung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Wir haben Ihre Dokumente nicht pünktlich erhalten</w:t>
      </w:r>
    </w:p>
    <w:p w14:paraId="0000000E"/>
    <w:p w14:paraId="0000000F">
      <w:pPr>
        <w:spacing w:after="200" w:lineRule="auto"/>
      </w:pPr>
      <w:r>
        <w:t xml:space="preserve">Hallo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>
      <w:pPr>
        <w:spacing w:after="200" w:lineRule="auto"/>
      </w:pPr>
      <w:r>
        <w:t xml:space="preserve">Wir haben Ihre Unterlagen nicht innerhalb der Frist (</w:t>
      </w:r>
      <w:r>
        <w:rPr>
          <w:highlight w:val="yellow"/>
        </w:rPr>
        <w:t xml:space="preserve">[DD Mmm YYYY]</w:t>
      </w:r>
      <w:r>
        <w:t xml:space="preserve">) erhalten. Leider können wir Ihre Anmeldung für die </w:t>
      </w:r>
      <w:r>
        <w:rPr>
          <w:highlight w:val="yellow"/>
        </w:rPr>
        <w:t xml:space="preserve">[EVENT NAME]</w:t>
      </w:r>
      <w:r>
        <w:t xml:space="preserve"> nicht bearbeiten.</w:t>
      </w:r>
    </w:p>
    <w:p w14:paraId="00000011">
      <w:pPr>
        <w:spacing w:after="200" w:lineRule="auto"/>
      </w:pPr>
      <w:r>
        <w:t xml:space="preserve">Wir wünschen Ihnen alles Gute und hoffen, Sie bei unserer nächsten </w:t>
      </w:r>
      <w:commentRangeStart w:id="0"/>
      <w:r>
        <w:t>Konferenz/Seminar/Teilnehmerreise</w:t>
      </w:r>
      <w:commentRangeEnd w:id="0"/>
      <w:r>
        <w:commentReference w:id="0"/>
        <w:t xml:space="preserve"> zu sehen.</w:t>
      </w:r>
    </w:p>
    <w:p w14:paraId="00000012">
      <w:pPr>
        <w:spacing w:after="200" w:lineRule="auto"/>
      </w:pPr>
      <w:commentRangeStart w:id="1"/>
      <w:r>
        <w:t xml:space="preserve">Wenn Sie Fragen haben, wenden Sie sich bitte über </w:t>
      </w:r>
      <w:hyperlink r:id="rId7">
        <w:r>
          <w:rPr>
            <w:color w:val="1155cc"/>
            <w:u w:val="single"/>
          </w:rPr>
          <w:t>Live-Chat</w:t>
        </w:r>
      </w:hyperlink>
      <w:r>
        <w:t xml:space="preserve"> oder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 an uns. </w:t>
      </w:r>
    </w:p>
    <w:p w14:paraId="00000013">
      <w:pPr>
        <w:spacing w:after="200" w:lineRule="auto"/>
      </w:pPr>
      <w:r>
        <w:t xml:space="preserve">Wenn Sie Fragen haben, wenden Sie sich bitte an Ihren Country Manager, </w:t>
      </w:r>
      <w:r>
        <w:rPr>
          <w:highlight w:val="yellow"/>
        </w:rPr>
        <w:t>[NAME]</w:t>
      </w:r>
      <w:r>
        <w:t xml:space="preserve">, unter </w:t>
      </w:r>
      <w:r>
        <w:rPr>
          <w:highlight w:val="yellow"/>
        </w:rPr>
        <w:t xml:space="preserve">[EMAIL ADDRESS]</w:t>
      </w:r>
      <w:r>
        <w:t xml:space="preserve"> oder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1"/>
      <w:r>
        <w:commentReference w:id="1"/>
      </w:r>
    </w:p>
    <w:p w14:paraId="00000014">
      <w:pPr>
        <w:spacing w:after="200" w:lineRule="auto"/>
      </w:pPr>
    </w:p>
    <w:p w14:paraId="00000015">
      <w:pPr>
        <w:spacing w:after="200" w:lineRule="auto"/>
      </w:pP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5T06:50:35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wählen Sie eine aus</w:t>
      </w:r>
    </w:p>
  </w:comment>
  <w:comment w:author="Anushiya Kesavan" w:id="1" w:date="2023-05-23T06:43:46Z">
    <w:p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wählen Sie eine aus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