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the confirmed attendees of the event.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Reise-Checkliste: Das brauchen Sie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Hier finden Sie eine Checkliste mit den notwendigen Dingen für Ihre Reise: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Pass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Valid yellow fever vaccination certificate </w:t>
      </w:r>
      <w:r>
        <w:rPr>
          <w:i w:val="1"/>
        </w:rPr>
        <w:br w:type="textWrapping"/>
        <w:t xml:space="preserve">For travellers from yellow fever endemic countries, follow the requirements set by your country. Die Impfung sollte nicht weniger als 14 Tage vor der Reise erfolgen. </w:t>
        <w:br w:type="textWrapping"/>
      </w:r>
      <w:r>
        <w:t xml:space="preserve">(As you’re travelling on </w:t>
      </w:r>
      <w:r>
        <w:rPr>
          <w:highlight w:val="yellow"/>
        </w:rPr>
        <w:t xml:space="preserve">[DD Mmm YYYY]</w:t>
      </w:r>
      <w:r>
        <w:t xml:space="preserve">, you should have received your vaccination before or on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Eine digitale oder gedruckte Kopie der Reiseroute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Elegante Freizeitkleidung für die Konferenz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Kleidung mit schwarzer Krawatte für das Galadinner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