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Anglais</w:t>
        </w:r>
      </w:hyperlink>
      <w:r>
        <w:rPr>
          <w:color w:val="ff0000"/>
        </w:rPr>
        <w:t xml:space="preserve"> / portugais / français / thaïlandais / vietnamien / espagnol</w:t>
      </w:r>
    </w:p>
    <w:p w14:paraId="00000002">
      <w:pPr>
        <w:rPr>
          <w:b w:val="1"/>
          <w:color w:val="ff0000"/>
        </w:rPr>
      </w:pPr>
    </w:p>
    <w:bookmarkStart w:colFirst="0" w:colLast="0" w:name="kix.c8dnlaebnefw"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Résumé</w:t>
            </w:r>
            <w:r>
              <w:t>:</w:t>
            </w:r>
          </w:p>
          <w:p w14:paraId="00000006">
            <w:pPr>
              <w:widowControl w:val="0"/>
              <w:spacing w:line="240" w:lineRule="auto"/>
            </w:pPr>
            <w:r>
              <w:t xml:space="preserve">Un email envoyé aux partenaires dans le pays cible qui ont répondu oui mais n'ont pas soumis leurs documents avant la date limite. Nous allons révoquer leurs invitations. Il sera envoyé via customer.io</w:t>
            </w:r>
          </w:p>
          <w:p w14:paraId="00000007">
            <w:pPr>
              <w:widowControl w:val="0"/>
              <w:spacing w:line="240" w:lineRule="auto"/>
            </w:pPr>
          </w:p>
          <w:p w14:paraId="00000008">
            <w:pPr>
              <w:widowControl w:val="0"/>
              <w:spacing w:line="240" w:lineRule="auto"/>
            </w:pPr>
            <w:r>
              <w:rPr>
                <w:b w:val="1"/>
              </w:rPr>
              <w:t xml:space="preserve">Public cible</w:t>
            </w:r>
            <w:r>
              <w:t>:</w:t>
            </w:r>
          </w:p>
          <w:p w14:paraId="00000009">
            <w:pPr>
              <w:widowControl w:val="0"/>
              <w:spacing w:line="240" w:lineRule="auto"/>
            </w:pPr>
            <w:r>
              <w:t xml:space="preserve">Partenaires invités qui n'ont pas soumis leurs documents à temps</w:t>
            </w:r>
          </w:p>
        </w:tc>
      </w:tr>
    </w:tbl>
    <w:p w14:paraId="0000000A"/>
    <w:p w14:paraId="0000000B">
      <w:r>
        <w:rPr>
          <w:b w:val="1"/>
        </w:rPr>
        <w:t>Objet</w:t>
      </w:r>
      <w:r>
        <w:t xml:space="preserve">: Votre </w:t>
      </w:r>
      <w:r>
        <w:rPr>
          <w:highlight w:val="yellow"/>
        </w:rPr>
        <w:t xml:space="preserve">[EVENT NAME]</w:t>
      </w:r>
      <w:r>
        <w:t xml:space="preserve"> inscription</w:t>
      </w:r>
    </w:p>
    <w:p w14:paraId="0000000C"/>
    <w:p w14:paraId="0000000D">
      <w:pPr>
        <w:jc w:val="center"/>
        <w:rPr>
          <w:sz w:val="40"/>
          <w:szCs w:val="40"/>
        </w:rPr>
        <w:pStyle w:val="P68B1DB1-Normal3"/>
      </w:pPr>
      <w:r>
        <w:t xml:space="preserve">Nous n'avons pas reçu vos documents à temps</w:t>
      </w:r>
    </w:p>
    <w:p w14:paraId="0000000E"/>
    <w:p w14:paraId="0000000F">
      <w:pPr>
        <w:spacing w:after="200" w:lineRule="auto"/>
      </w:pPr>
      <w:r>
        <w:t xml:space="preserve">Salut </w:t>
      </w:r>
      <w:r>
        <w:rPr>
          <w:highlight w:val="yellow"/>
        </w:rPr>
        <w:t xml:space="preserve">[NOM DU PARTENAIRE]</w:t>
      </w:r>
      <w:r>
        <w:t xml:space="preserve">, </w:t>
      </w:r>
    </w:p>
    <w:p w14:paraId="00000010">
      <w:pPr>
        <w:spacing w:after="200" w:lineRule="auto"/>
      </w:pPr>
      <w:r>
        <w:t xml:space="preserve">Nous n'avons pas reçu vos documents avant la date limite (</w:t>
      </w:r>
      <w:r>
        <w:rPr>
          <w:highlight w:val="yellow"/>
        </w:rPr>
        <w:t xml:space="preserve">[JJ Mmm AAAA]</w:t>
      </w:r>
      <w:r>
        <w:t xml:space="preserve">). Malheureusement, nous ne pouvons pas procéder à votre inscription à l'événement </w:t>
      </w:r>
      <w:r>
        <w:rPr>
          <w:highlight w:val="yellow"/>
        </w:rPr>
        <w:t xml:space="preserve">[NOM DE L'ÉVÉNEMENT]</w:t>
      </w:r>
      <w:r>
        <w:t>.</w:t>
      </w:r>
    </w:p>
    <w:p w14:paraId="00000011">
      <w:pPr>
        <w:spacing w:after="200" w:lineRule="auto"/>
      </w:pPr>
      <w:r>
        <w:t xml:space="preserve">Recevez nos meilleurs vœux, tout en espérant que vous serez des nôtres lors de la prochaine </w:t>
      </w:r>
      <w:commentRangeStart w:id="0"/>
      <w:r>
        <w:t xml:space="preserve">conférence/seminaire/voyage d'affilié</w:t>
      </w:r>
      <w:commentRangeEnd w:id="0"/>
      <w:r>
        <w:commentReference w:id="0"/>
        <w:t>.</w:t>
      </w:r>
    </w:p>
    <w:p w14:paraId="00000012">
      <w:pPr>
        <w:spacing w:after="200" w:lineRule="auto"/>
      </w:pPr>
      <w:commentRangeStart w:id="1"/>
      <w:r>
        <w:t xml:space="preserve">Si vous avez des questions, veuillez nous contacter par </w:t>
      </w:r>
      <w:hyperlink r:id="rId7">
        <w:r>
          <w:rPr>
            <w:color w:val="1155cc"/>
            <w:u w:val="single"/>
          </w:rPr>
          <w:t xml:space="preserve">chat en direct</w:t>
        </w:r>
      </w:hyperlink>
      <w:r>
        <w:t xml:space="preserve"> ou par </w:t>
      </w:r>
      <w:hyperlink r:id="rId8">
        <w:r>
          <w:rPr>
            <w:color w:val="1155cc"/>
            <w:u w:val="single"/>
          </w:rPr>
          <w:t>WhatsApp</w:t>
        </w:r>
      </w:hyperlink>
      <w:r>
        <w:t xml:space="preserve">. </w:t>
      </w:r>
    </w:p>
    <w:p w14:paraId="00000013">
      <w:pPr>
        <w:spacing w:after="200" w:lineRule="auto"/>
      </w:pPr>
      <w:r>
        <w:t xml:space="preserve">Si vous avez des questions, veuillez contacter votre responsable national, </w:t>
      </w:r>
      <w:r>
        <w:rPr>
          <w:highlight w:val="yellow"/>
        </w:rPr>
        <w:t>[NAME]</w:t>
      </w:r>
      <w:r>
        <w:t xml:space="preserve">, à l'adresse </w:t>
      </w:r>
      <w:r>
        <w:rPr>
          <w:highlight w:val="yellow"/>
        </w:rPr>
        <w:t xml:space="preserve">[EMAIL ADDRESS]</w:t>
      </w:r>
      <w:r>
        <w:t xml:space="preserve"> ou au</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choisissez l'un ou l'autre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choisissez l'un ou l'autre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