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Anglais</w:t>
        </w:r>
      </w:hyperlink>
      <w:r>
        <w:rPr>
          <w:color w:val="ff0000"/>
        </w:rPr>
        <w:t xml:space="preserve"> / portugais / français / thaïlandais / vietnamien / espagnol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Anglais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Résumé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Un email envoyé aux partenaires dans le pays cible dont les documents n'ont pas passé notre processus de vérification. Il sera envoyé via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Public cible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Partenaires invités ayant soumis des documents incorrects/incomplets</w:t>
            </w:r>
          </w:p>
        </w:tc>
      </w:tr>
    </w:tbl>
    <w:p w14:paraId="0000000A"/>
    <w:p w14:paraId="0000000B">
      <w:r>
        <w:rPr>
          <w:b w:val="1"/>
        </w:rPr>
        <w:t>Objet</w:t>
      </w:r>
      <w:r>
        <w:t xml:space="preserve">: </w:t>
      </w:r>
      <w:r>
        <w:rPr>
          <w:highlight w:val="yellow"/>
        </w:rPr>
        <w:t xml:space="preserve">[EVENT NAME]</w:t>
      </w:r>
      <w:r>
        <w:t xml:space="preserve"> - échec de vérification de vos documents 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Oups ! Vos documents n'ont pas pu être vérifiés.</w:t>
      </w:r>
    </w:p>
    <w:p w14:paraId="0000000E"/>
    <w:p w14:paraId="0000000F">
      <w:pPr>
        <w:spacing w:after="200" w:lineRule="auto"/>
      </w:pPr>
      <w:r>
        <w:t xml:space="preserve">Salut </w:t>
      </w:r>
      <w:r>
        <w:rPr>
          <w:highlight w:val="yellow"/>
        </w:rPr>
        <w:t xml:space="preserve">[NOM DU PARTENAIRE]</w:t>
      </w:r>
      <w:r>
        <w:t xml:space="preserve">, </w:t>
      </w:r>
    </w:p>
    <w:p w14:paraId="00000010">
      <w:pPr>
        <w:spacing w:after="200" w:lineRule="auto"/>
      </w:pPr>
      <w:r>
        <w:t xml:space="preserve">Nous avons le regret de vous informer que vos documents n'ont pas été vérifiés pour les raisons suivantes : </w:t>
      </w:r>
    </w:p>
    <w:p w14:paraId="00000011">
      <w:pPr>
        <w:numPr>
          <w:ilvl w:val="0"/>
          <w:numId w:val="1"/>
        </w:numPr>
        <w:spacing w:after="0" w:afterAutospacing="0" w:lineRule="auto"/>
        <w:ind w:left="720" w:hanging="360"/>
        <w:rPr>
          <w:highlight w:val="yellow"/>
        </w:rPr>
        <w:pStyle w:val="P68B1DB1-Normal4"/>
      </w:pPr>
      <w:r>
        <w:rPr>
          <w:b w:val="1"/>
        </w:rPr>
        <w:t xml:space="preserve">Copie de votre certificat de vaccination</w:t>
      </w:r>
      <w:r>
        <w:t xml:space="preserve">: document illisible</w:t>
      </w:r>
    </w:p>
    <w:p w14:paraId="00000012">
      <w:pPr>
        <w:numPr>
          <w:ilvl w:val="0"/>
          <w:numId w:val="1"/>
        </w:numPr>
        <w:spacing w:after="200" w:lineRule="auto"/>
        <w:ind w:left="720" w:hanging="360"/>
        <w:rPr>
          <w:highlight w:val="yellow"/>
        </w:rPr>
        <w:pStyle w:val="P68B1DB1-Normal4"/>
      </w:pPr>
      <w:r>
        <w:rPr>
          <w:b w:val="1"/>
        </w:rPr>
        <w:t xml:space="preserve">[Document 2]</w:t>
      </w:r>
      <w:r>
        <w:t xml:space="preserve">: [problem]</w:t>
      </w:r>
    </w:p>
    <w:p w14:paraId="00000013">
      <w:pPr>
        <w:spacing w:after="200" w:lineRule="auto"/>
      </w:pPr>
      <w:r>
        <w:t xml:space="preserve">Veuillez renvoyer les documents ci-dessus avant le </w:t>
      </w:r>
      <w:r>
        <w:rPr>
          <w:highlight w:val="yellow"/>
        </w:rPr>
        <w:t>[</w:t>
      </w:r>
      <w:r>
        <w:rPr>
          <w:b w:val="1"/>
          <w:color w:val="ff0000"/>
          <w:highlight w:val="yellow"/>
        </w:rPr>
        <w:t xml:space="preserve">JJ Mmm AAAA</w:t>
      </w:r>
      <w:r>
        <w:rPr>
          <w:highlight w:val="yellow"/>
        </w:rPr>
        <w:t>]</w:t>
      </w:r>
      <w:r>
        <w:t xml:space="preserve"> afin que nous puissions prendre les dispositions nécessaires.</w:t>
      </w:r>
    </w:p>
    <w:p w14:paraId="00000014">
      <w:pPr>
        <w:spacing w:after="200" w:lineRule="auto"/>
      </w:pPr>
      <w:commentRangeStart w:id="0"/>
      <w:r>
        <w:t xml:space="preserve">Si vous avez des questions, veuillez nous contacter par </w:t>
      </w:r>
      <w:hyperlink r:id="rId7">
        <w:r>
          <w:rPr>
            <w:color w:val="1155cc"/>
            <w:u w:val="single"/>
          </w:rPr>
          <w:t xml:space="preserve">chat en direct</w:t>
        </w:r>
      </w:hyperlink>
      <w:r>
        <w:t xml:space="preserve"> ou sur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5">
      <w:pPr>
        <w:spacing w:after="200" w:lineRule="auto"/>
      </w:pPr>
      <w:r>
        <w:t xml:space="preserve">Si vous avez des questions, veuillez contacter votre responsable national, </w:t>
      </w:r>
      <w:r>
        <w:rPr>
          <w:highlight w:val="yellow"/>
        </w:rPr>
        <w:t>[NAME]</w:t>
      </w:r>
      <w:r>
        <w:t xml:space="preserve">, à l'adresse </w:t>
      </w:r>
      <w:r>
        <w:rPr>
          <w:highlight w:val="yellow"/>
        </w:rPr>
        <w:t xml:space="preserve">[EMAIL ADDRESS]</w:t>
      </w:r>
      <w:r>
        <w:t xml:space="preserve"> ou au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0"/>
      <w:r>
        <w:commentReference w:id="0"/>
      </w:r>
    </w:p>
    <w:p w14:paraId="00000016"/>
    <w:p w14:paraId="00000017"/>
    <w:p w14:paraId="00000018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3T10:34:08Z">
    <w:p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choisissez l'un ou l'autre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highlight w:val="yellow"/>
    </w:rPr>
  </w:style>
  <w:style w:type="paragraph" w:styleId="P68B1DB1-Normal5">
    <w:name w:val="P68B1DB1-Normal5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