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ENGLISH / </w:t>
      </w:r>
      <w:hyperlink w:anchor="p49jshfwap3b">
        <w:r>
          <w:rPr>
            <w:color w:val="1155cc"/>
            <w:u w:val="single"/>
          </w:rPr>
          <w:t>SPANISH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PORTUGUESE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FRENCH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VIETNAMESE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Background:</w:t>
            </w:r>
            <w:r>
              <w:br w:type="textWrapping"/>
              <w:t xml:space="preserve">This is an invitation for affiliates to a meeting in their country or city. This is the first email to go out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ENGLISH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Deriv Affiliate meeting | [CITY NAME] | [DATE]</w:t>
        <w:br w:type="textWrapping"/>
        <w:br w:type="textWrapping"/>
      </w:r>
      <w:r>
        <w:rPr>
          <w:b w:val="1"/>
        </w:rPr>
        <w:t>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See you in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Great news! We will be in [CITY NAME] from</w:t>
      </w:r>
      <w:r>
        <w:rPr>
          <w:b w:val="1"/>
        </w:rPr>
        <w:t xml:space="preserve"> </w:t>
      </w:r>
      <w:r>
        <w:t xml:space="preserve">[DATE] to [DATE] 2023. Our affiliate team, led by [COUNTRY] Country Manager [AFFILIATE MANAGER NAME], look forward to an exclusive one-on-one session with you.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We’d love to hear about your experience with our affiliate programme. If there’s any way we can improve your experience, here’s your chance to tell us.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When?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Where?</w:t>
        <w:br w:type="textWrapping"/>
      </w:r>
      <w:r>
        <w:t xml:space="preserve">To be confirmed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How to book a slot?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Pick a date and time, and reply to this email by [DATE]  (first come, first served)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You’re welcome to bring along your clients and friends interested in learning more about trading on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We’re grateful for your continuous support and look forward to meeting you!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We’re giving out free Deriv merchandise. Don’t miss out!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If you have questions, contact 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SPANISH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FRENCH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Où?</w:t>
        <w:br w:type="textWrapping"/>
      </w:r>
      <w: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Địa điểm?</w:t>
        <w:br w:type="textWrapping"/>
      </w:r>
      <w: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