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Inggris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Kami belum menerima dokumen Anda</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