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Italiano</w:t>
        </w:r>
      </w:hyperlink>
      <w:r>
        <w:rPr>
          <w:color w:val="ff0000"/>
        </w:rPr>
        <w:t xml:space="preserve"> / Portoghese / Francese / Tailandese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Italiano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nel paese target che hanno confermato la loro partecipazione. Vogliamo che inviano i loro documenti.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hanno confermato la loro partecipazione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Oggetto: </w:t>
      </w:r>
      <w:r>
        <w:rPr>
          <w:highlight w:val="yellow"/>
        </w:rPr>
        <w:t xml:space="preserve">[EVENT NAME]</w:t>
      </w:r>
      <w:r>
        <w:t xml:space="preserve"> — fai il passo successivo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Grazie per esserti registrato all'evento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Ciao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Siamo contenti di sapere che parteciperai all'evento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Per confermare la tua iscrizione, richiediamo a te e ad un ospite a tua scelta di inviarci i seguenti documenti: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Una copia firmata del </w:t>
      </w:r>
      <w:commentRangeStart w:id="1"/>
      <w:r>
        <w:t xml:space="preserve">Codice di condotta </w:t>
      </w:r>
      <w:commentRangeEnd w:id="1"/>
      <w:r>
        <w:commentReference w:id="1"/>
        <w:t xml:space="preserve">e </w:t>
      </w:r>
      <w:commentRangeStart w:id="2"/>
      <w:r>
        <w:t xml:space="preserve">Termini e condizioni</w:t>
      </w:r>
      <w:commentRangeEnd w:id="2"/>
      <w:r>
        <w:commentReference w:id="2"/>
        <w:t xml:space="preserve"> (1 copia per ogni persona)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Una copia scannerizzata dei vostri passaporti internazionali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Certificati di vaccinazione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Invia i miei dettagli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Il tuo country manager si metterà in contatto con te per confermare la tua prenotazione o per richiedere altre informazioni rilevanti. </w:t>
      </w:r>
    </w:p>
    <w:p w14:paraId="0000001A">
      <w:pPr>
        <w:spacing w:before="200" w:lineRule="auto"/>
      </w:pPr>
      <w:r>
        <w:t xml:space="preserve">Il nostro pacchetto evento offre a te e ai tuoi ospiti: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Biglietti aerei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Assicurazione di viaggio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Aeroporto - Hotel - Trasferimento dall'aeroporto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Una camera d'albergo per te e il tuo ospite / Due camere d'albergo per te e il tuo ospite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il giorno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il giorno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Pasti (colazione, pranzo e cena)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Giro turistico della vità di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Ti invieremo una lettera di conferma prima della data di partenza con l'agenda dell'evento e le informazioni su voli, trasporto e alloggio.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Speriamo di vederti presto.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ai Termini e condizioni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al Codice di condotta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per favore conferma questi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uno dei due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per favore verifica se questi sono tutti i documenti richiesti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