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target i cui documenti non hanno superato il nostro processo di verifica.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hanno presentato documenti errati/incompleti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</w:t>
      </w:r>
      <w:r>
        <w:rPr>
          <w:highlight w:val="yellow"/>
        </w:rPr>
        <w:t xml:space="preserve">[NOME DELL'EVENTO]</w:t>
      </w:r>
      <w:r>
        <w:t xml:space="preserve"> — verifica documenti non riuscita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Oh no! Non è stato possibile verificare i tuoi documenti</w:t>
      </w:r>
    </w:p>
    <w:p w14:paraId="0000000E"/>
    <w:p w14:paraId="0000000F">
      <w:pPr>
        <w:spacing w:after="200" w:lineRule="auto"/>
      </w:pPr>
      <w:r>
        <w:t xml:space="preserve">Ciao </w:t>
      </w:r>
      <w:r>
        <w:rPr>
          <w:highlight w:val="yellow"/>
        </w:rPr>
        <w:t xml:space="preserve">[NOME DEL PARTNER]</w:t>
      </w:r>
      <w:r>
        <w:t xml:space="preserve">, </w:t>
      </w:r>
    </w:p>
    <w:p w14:paraId="00000010">
      <w:pPr>
        <w:spacing w:after="200" w:lineRule="auto"/>
      </w:pPr>
      <w:r>
        <w:t xml:space="preserve">Siamo spiacenti di informarti che i documenti non hanno superato il nostro processo di verifica, in quanto abbiamo riscontrato i seguenti problemi: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Una copia del tuo certificato di vaccinazione</w:t>
      </w:r>
      <w:r>
        <w:t xml:space="preserve">: Il documento non è chiaro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[Documento 2]</w:t>
      </w:r>
      <w:r>
        <w:t xml:space="preserve">: [problema]</w:t>
      </w:r>
    </w:p>
    <w:p w14:paraId="00000013">
      <w:pPr>
        <w:spacing w:after="200" w:lineRule="auto"/>
      </w:pPr>
      <w:r>
        <w:t xml:space="preserve">Ti preghiamo di inviare nuovamente i documenti di cui sopra entro la data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in modo da poter procedere con l'organizzazione necessaria.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[NOME]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