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Italiano</w:t>
        </w:r>
      </w:hyperlink>
      <w:r>
        <w:rPr>
          <w:color w:val="ff0000"/>
        </w:rPr>
        <w:t xml:space="preserve"> / Portoghese / Francese / Tailandese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Italiano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Riepilogo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partecipanti confermati dell'evento. Vogliamo condividere con loro i dettagli della prenotazione di volo e alloggio.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Partecipanti all'evento</w:t>
            </w:r>
          </w:p>
        </w:tc>
      </w:tr>
    </w:tbl>
    <w:p w14:paraId="0000000B"/>
    <w:p w14:paraId="0000000C">
      <w:r>
        <w:rPr>
          <w:b w:val="1"/>
        </w:rPr>
        <w:t xml:space="preserve">Oggetto: </w:t>
      </w:r>
      <w:r>
        <w:t xml:space="preserve">Ecco i dettagli della tua prenotazione per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Non vediamo l'ora di conoscerti! </w:t>
      </w:r>
    </w:p>
    <w:p w14:paraId="0000000E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Speriamo che tu sia entusiasta quanto noi per </w:t>
      </w:r>
      <w:r>
        <w:rPr>
          <w:highlight w:val="yellow"/>
        </w:rPr>
        <w:t xml:space="preserve">[EVENT NAME]</w:t>
      </w:r>
      <w:r>
        <w:t xml:space="preserve">. L'evento si avvicina e noi ci siamo dedicati a tutti i preparativi per permetterti di partecipare a questo </w:t>
      </w:r>
      <w:commentRangeStart w:id="0"/>
      <w:r>
        <w:rPr>
          <w:highlight w:val="yellow"/>
        </w:rPr>
        <w:t>conferenza/seminario/viaggio</w:t>
      </w:r>
      <w:commentRangeEnd w:id="0"/>
      <w:r>
        <w:commentReference w:id="0"/>
        <w:t>.</w:t>
      </w:r>
    </w:p>
    <w:p w14:paraId="00000011"/>
    <w:p w14:paraId="00000012">
      <w:r>
        <w:t xml:space="preserve">In questa e-mail, troverai il link o l'allegato dei seguenti documenti: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I biglietti aerei di ritorno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 dati della prenotazione dell'alloggio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Le informazioni sul visto </w:t>
      </w:r>
      <w:r>
        <w:rPr>
          <w:i w:val="1"/>
        </w:rPr>
        <w:t xml:space="preserve">(ove applicabile)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Ci vediamo il giorno </w:t>
      </w:r>
      <w:r>
        <w:rPr>
          <w:highlight w:val="yellow"/>
        </w:rPr>
        <w:t xml:space="preserve">[DD] di questo mese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scegli uno dei due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controlla se questi sono i documenti inclusi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scegli uno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