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Email di promemoria per i clienti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Oggetto: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Rimuoveremo Tether Omni (USDT) il 29 settembre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Corpo: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Dì addio a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Smetteremo di offrire Tether Omni (USDT) come valuta di conto su Deriv, a partire dal 29/09/2023 (00:00 GMT). Questo perché Tether ha smesso di supportare Omni per i trasferimenti di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Cosa devo fare?</w:t>
            </w:r>
            <w:r>
              <w:br w:type="textWrapping"/>
              <w:t xml:space="preserve">Se hai un saldo nel tuo conto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[ID conto]</w:t>
            </w:r>
            <w:r>
              <w:t xml:space="preserve">, preleva il tuo saldo prima della data sopra. Se hai posizioni aperte, chiudile prima di prelevare il tuo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Controlla il mio conto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Il tuo conto USDT sarà chiuso il 29/09/2023 alle 00:00 GMT. Qualsiasi posizione aperta verrà chiusa automaticamente e il saldo del conto sarà trasferito al tuo ultimo conto attivo dopo la data menzionata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Le tariffe di cambio standard e le commissioni si applicheranno durante questo processo.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hai domande, contattaci: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live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non può garantire che possano avere lo script pronto entro allora,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Possiamo menzionare come "dopo la data menzionata"?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Vuoi dire che il trasferimento sarà effettuato dopo la data menzionata?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sì...sembra che non possiamo confermare la data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Aggiornato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