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포르투갈어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프랑스어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태국어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베트남어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스페인어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개요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목표 국가의 파트너에게 하루짜리 세미나에 초대하는 이메일입니다. customer.io를 통해 발송됩니다.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목표 국가의 파트너들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>제목</w:t>
      </w:r>
      <w:r>
        <w:t xml:space="preserve">: [도시]에서 우리 팀을 만나세요 | [날짜]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Deriv 파트너 세미나에 귀하를 초대합니다</w:t>
      </w:r>
    </w:p>
    <w:p w14:paraId="00000010"/>
    <w:p w14:paraId="00000011">
      <w:r>
        <w:t xml:space="preserve">[PARTNER NAME] 님, 안녕하세요 </w:t>
      </w:r>
    </w:p>
    <w:p w14:paraId="00000012"/>
    <w:p w14:paraId="00000013">
      <w:r>
        <w:t xml:space="preserve">Deriv 제휴 팀이 [MONTH]월에 저희의 소중한 파트너인 귀하와 만나기 위해 [CITY]로 향할 예정임을 알려드리게 되어 기쁩니다!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[위치]</w:t>
              <w:br w:type="textWrapping"/>
              <w:t xml:space="preserve">귀하의 국가 관리자가 [날짜]까지 귀하에게 정확한 위치를 알려드릴 예정입니다.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1A"/>
    <w:p w14:paraId="0000001B">
      <w:r>
        <w:t xml:space="preserve">하루 동안 진행되는 이 세미나에서는 기술 및 마케팅 지원이 제공되고 훌륭한 점심 식사를 통해 다른 파트너들과 네트워킹할 수 있는 기회가 제공되며 저희의 파트너십 프로그램에 대한 여러분의 피드백을 들을 수 있습니다. 이번 행사는 여러분의 의견을 들을 수 있는 기회이며, 이를 통해 저희가 앞으로 여러분을 더욱 잘 지원해 드리기 위한 향후 노력을 계획하는 데 도움 될 것입니다. </w:t>
      </w:r>
    </w:p>
    <w:p w14:paraId="0000001C"/>
    <w:p w14:paraId="0000001D">
      <w:r>
        <w:t xml:space="preserve">Please RSVP by submitting the registration form by </w:t>
      </w:r>
      <w:r>
        <w:rPr>
          <w:b w:val="1"/>
        </w:rPr>
        <w:t>[DATE]</w:t>
      </w:r>
      <w:r>
        <w:t xml:space="preserve">. 참석 여부는 선착순으로 확인되니 참고하시기 바랍니다. 행사장에서 만나 뵙기를 기대합니다!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 xml:space="preserve">내 정보 보내기</w:t>
            </w:r>
          </w:p>
        </w:tc>
      </w:tr>
    </w:tbl>
    <w:p w14:paraId="0000001F"/>
    <w:p w14:paraId="00000020">
      <w:r>
        <w:t xml:space="preserve">궁금하신 점이 있는 경우, 저희 웹사이트의 </w:t>
      </w:r>
      <w:hyperlink r:id="rId8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을 통해 문의해 주시기 바랍니다. / 궁금하신 사항은, [EMAIL ADDRESS] 또는 [WHATSAPP NO] (WhatsApp)을 통해 귀하의 국가 담당자 ([NAME])에게 연락해 주시기 바랍니다.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포르투갈어</w:t>
      </w:r>
    </w:p>
    <w:p w14:paraId="00000022">
      <w:pPr>
        <w:rPr>
          <w:b w:val="1"/>
        </w:rPr>
      </w:pPr>
      <w:r>
        <w:rPr>
          <w:b w:val="1"/>
        </w:rPr>
        <w:t>영어</w:t>
      </w:r>
      <w:r>
        <w:t xml:space="preserve">로 돌아가기</w:t>
      </w:r>
      <w:hyperlink w:anchor="m978kchp98ky"/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제목</w:t>
      </w:r>
      <w:r>
        <w:t xml:space="preserve">: [도시]에서 우리 팀을 만나다 | [날짜]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귀하를 초대합니다.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Deriv 파트너 세미나</w:t>
      </w:r>
    </w:p>
    <w:p w14:paraId="00000029"/>
    <w:p w14:paraId="0000002A">
      <w:r>
        <w:t xml:space="preserve">[PARTNER NAME] 님, 안녕하세요 </w:t>
      </w:r>
    </w:p>
    <w:p w14:paraId="0000002B"/>
    <w:p w14:paraId="0000002C">
      <w:r>
        <w:t xml:space="preserve">Deriv 제휴 팀이 [도시]에서 [월]에 귀하들과 만나게 되어 매우 기쁘게 생각합니다!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귀하의 국가 관리자가 [DATE]까지 정확한 위치를 알려드릴 것입니다.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33"/>
    <w:p w14:paraId="00000034">
      <w:pPr>
        <w:jc w:val="both"/>
      </w:pPr>
      <w:r>
        <w:t xml:space="preserve">이번 하루짜리 세미나에서는 기술 및 마케팅 지원을 제공하고, 훌륭한 점심 시간 동안 다른 파트너들과 교류할 기회를 제공하며, 저희 파트너십 프로그램에 대한 귀하의 피드백을 들을 것입니다. 이는 귀하의 목소리를 전달할 수 있는 큰 기회이며, 이후 더 나은 지원을 제공하기 위해 계획을 세우는 데 도움이 될 것입니다. </w:t>
      </w:r>
    </w:p>
    <w:p w14:paraId="00000035">
      <w:pPr>
        <w:jc w:val="both"/>
      </w:pPr>
    </w:p>
    <w:p w14:paraId="00000036">
      <w:pPr>
        <w:jc w:val="both"/>
      </w:pPr>
      <w:r>
        <w:t xml:space="preserve">Por favor, confirme sua presença enviando o formulário de cadastro até o dia </w:t>
      </w:r>
      <w:r>
        <w:rPr>
          <w:b w:val="1"/>
        </w:rPr>
        <w:t>[DATE]</w:t>
      </w:r>
      <w:r>
        <w:t xml:space="preserve">. 참석 여부는 선착순으로 확인되니 참고하시기 바랍니다. 귀하의 참석을 기대합니다!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 xml:space="preserve">내 정보 보내기</w:t>
            </w:r>
          </w:p>
        </w:tc>
      </w:tr>
    </w:tbl>
    <w:p w14:paraId="00000038"/>
    <w:p w14:paraId="00000039"/>
    <w:p w14:paraId="0000003A">
      <w:r>
        <w:t xml:space="preserve">궁금하신 점이 있는 경우, 저희 웹사이트의 </w:t>
      </w:r>
      <w:hyperlink r:id="rId10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을 통해 문의해 주시기 바랍니다. / 궁금하신 사항은, [이메일 주소] 또는 [WhatsApp 번호] (WhatsApp)을 통해 귀하의 국가 담당자 ([이름])에게 연락해 주시기 바랍니다.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Deriv 제휴 팀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프랑스어</w:t>
      </w:r>
    </w:p>
    <w:p w14:paraId="0000003E">
      <w:pPr>
        <w:rPr>
          <w:b w:val="1"/>
        </w:rPr>
      </w:pPr>
      <w:r>
        <w:t xml:space="preserve">영어로 돌아가기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영어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>제목</w:t>
      </w:r>
      <w:r>
        <w:t xml:space="preserve">: [도시]에서 우리 팀을 만나세요 | [날짜]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Deriv 세미나에 초대합니다.</w:t>
      </w:r>
    </w:p>
    <w:p w14:paraId="00000044"/>
    <w:p w14:paraId="00000045">
      <w:r>
        <w:t xml:space="preserve">[PARTNER NAME] 님, 안녕하세요 </w:t>
      </w:r>
    </w:p>
    <w:p w14:paraId="00000046"/>
    <w:p w14:paraId="00000047">
      <w:r>
        <w:t xml:space="preserve">Deriv 제휴팀이 [도시]에서 [월]에 당신과 만나게 되어 매우 기쁩니다!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[위치]</w:t>
              <w:br w:type="textWrapping"/>
              <w:t xml:space="preserve">귀하의 국가 관리자가 [날짜]까지 정확한 위치를 알려드릴 것입니다.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4E"/>
    <w:p w14:paraId="0000004F">
      <w:r>
        <w:t xml:space="preserve">이번 하루짜리 세미나에서는 기술적 및 마케팅 지원을 제공하고, 맛있는 점심을 함께 하면서 다른 파트너들과 네트워킹할 기회를 제공하며, 파트너십 프로그램에 대한 귀하의 의견을 듣게 됩니다. 귀하의 목소리를 들을 수 있는 기회입니다. 이는 저희가 귀하를 더 잘 지원할 수 있도록 미래의 노력을 계획하는 데 도움이 될 것입니다.</w:t>
      </w:r>
    </w:p>
    <w:p w14:paraId="00000050"/>
    <w:p w14:paraId="00000051">
      <w:r>
        <w:t xml:space="preserve">[날짜] 이전에 등록 양식을 제출하여 참석을 확인해 주시기 바랍니다. 참여 여부는 선착순으로 확인되니 참고하시기 바랍니다. 그곳에서 뵙기를 기대합니다!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 xml:space="preserve">내 정보 보내기</w:t>
            </w:r>
          </w:p>
        </w:tc>
      </w:tr>
    </w:tbl>
    <w:p w14:paraId="00000053"/>
    <w:p w14:paraId="00000054"/>
    <w:p w14:paraId="00000055">
      <w:r>
        <w:t xml:space="preserve">Si vous avez des questions, veuillez nous contacter via le chat en direct ou WhatsApp sur notre site Web. / Si vous avez des questions, veuillez contacter votre gestionnaire de compte [NOM] sur [ADRESSE EMAIL] ou [WHATSAPP NO]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Deriv 제휴 팀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태국어</w:t>
      </w:r>
    </w:p>
    <w:p w14:paraId="0000005C">
      <w:pPr>
        <w:rPr>
          <w:color w:val="ff0000"/>
        </w:rPr>
      </w:pPr>
      <w:r>
        <w:t xml:space="preserve">영어로 돌아가기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영어</w:t>
        </w:r>
      </w:hyperlink>
    </w:p>
    <w:p w14:paraId="0000005D">
      <w:pPr>
        <w:rPr>
          <w:b w:val="1"/>
        </w:rPr>
      </w:pPr>
    </w:p>
    <w:p w14:paraId="0000005E">
      <w:r>
        <w:rPr>
          <w:rFonts w:ascii="Arial Unicode MS" w:hAnsi="Arial Unicode MS" w:cs="Arial Unicode MS" w:eastAsia="Arial Unicode MS"/>
        </w:rPr>
        <w:t>제목</w:t>
      </w:r>
      <w:r>
        <w:rPr>
          <w:b w:val="1"/>
        </w:rPr>
        <w:t xml:space="preserve">: [도시]에서 우리 팀을 만나다 | [날짜]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귀하를 Deriv 파트너 세미나에 초대합니다.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[파트너 이름] 님께</w:t>
      </w:r>
    </w:p>
    <w:p w14:paraId="00000063"/>
    <w:p w14:paraId="00000064">
      <w:pPr>
        <w:pStyle w:val="P68B1DB1-Normal5"/>
      </w:pPr>
      <w:r>
        <w:t xml:space="preserve">Deriv 제휴 팀이 [도시]에서 [월]에 귀하를 만나게 되어 매우 기쁩니다!</w:t>
      </w:r>
    </w:p>
    <w:p w14:paraId="00000065"/>
    <w:p w14:paraId="00000066">
      <w:pPr>
        <w:pStyle w:val="P68B1DB1-Normal5"/>
      </w:pPr>
      <w:r>
        <w:t xml:space="preserve">[CITY]에서 귀하와 만나게 되어 무척 기쁩니다. Deriv 팀이 [MONTH]에 귀하를 방문할 예정입니다!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[위치]</w:t>
              <w:br w:type="textWrapping"/>
              <w:t xml:space="preserve">귀하의 국가 관리자가 [날짜]까지 귀하에게 정확한 위치를 알려드릴 것입니다.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6D"/>
    <w:p w14:paraId="0000006E">
      <w:pPr>
        <w:pStyle w:val="P68B1DB1-Normal5"/>
      </w:pPr>
      <w:r>
        <w:t xml:space="preserve">이번 하루짜리 세미나에서는 기술 및 마케팅 지원을 제공하고, 맛있는 점심과 함께 다른 파트너들과의 네트워킹 기회를 제공하며, 저희 파트너십 프로그램에 대한 귀하의 의견을 듣게 될 것입니다.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โปรดตอบรับคำเชิญโดยการส่งแบบฟอร์มลงทะเบียนภายในวันที่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 โปรดทราบว่า การเข้าร่วมกิจกรรมจะได้รับการยืนยันตาม</w:t>
      </w:r>
      <w:r>
        <w:rPr>
          <w:rFonts w:ascii="IBM Plex Sans" w:hAnsi="IBM Plex Sans" w:cs="IBM Plex Sans" w:eastAsia="IBM Plex Sans"/>
        </w:rPr>
        <w:t xml:space="preserve">หลัก มาก่อนได้ก่อน หากมีการจองซ้ำกัน</w:t>
      </w:r>
      <w:r>
        <w:rPr>
          <w:rFonts w:ascii="Arial Unicode MS" w:hAnsi="Arial Unicode MS" w:cs="Arial Unicode MS" w:eastAsia="Arial Unicode MS"/>
        </w:rPr>
        <w:t xml:space="preserve"> และเราหวังว่าจะได้พบคุณที่นั่น!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 xml:space="preserve">내 정보 보내기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궁금하신 점이 있는 경우, 저희 웹사이트의 </w:t>
      </w:r>
      <w:hyperlink r:id="rId14">
        <w:r>
          <w:rPr>
            <w:color w:val="1155cc"/>
            <w:u w:val="single"/>
          </w:rPr>
          <w:t xml:space="preserve">실시간 채팅</w:t>
        </w:r>
      </w:hyperlink>
      <w:r>
        <w:rPr>
          <w:rFonts w:ascii="Arial Unicode MS" w:hAnsi="Arial Unicode MS" w:cs="Arial Unicode MS" w:eastAsia="Arial Unicode MS"/>
        </w:rPr>
        <w:t xml:space="preserve"> 또는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을 통해 문의해 주시기 바랍니다.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Deriv 제휴 팀에서 보내는 이메일입니다.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베트남어</w:t>
      </w:r>
    </w:p>
    <w:p w14:paraId="0000007A">
      <w:pPr>
        <w:rPr>
          <w:b w:val="1"/>
          <w:color w:val="ff0000"/>
        </w:rPr>
      </w:pPr>
      <w:r>
        <w:t xml:space="preserve">영어로 돌아가기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영어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제목</w:t>
      </w:r>
      <w:r>
        <w:t xml:space="preserve">: Deriv [도시]에서 귀하를 만나고 싶습니다 | [날짜]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Deriv 파트너 세미나에 초대합니다.</w:t>
      </w:r>
    </w:p>
    <w:p w14:paraId="00000080"/>
    <w:p w14:paraId="00000081">
      <w:r>
        <w:t xml:space="preserve">[PARTNER NAME] 님, 안녕하세요 </w:t>
      </w:r>
    </w:p>
    <w:p w14:paraId="00000082"/>
    <w:p w14:paraId="00000083">
      <w:r>
        <w:t xml:space="preserve">Deriv 제휴 팀이 [도시]에서 [월]에 귀하를 만나게 되어 매우 기쁩니다!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[위치]</w:t>
              <w:br w:type="textWrapping"/>
              <w:t xml:space="preserve"> 귀하의 국가 관리자가 [날짜]까지 귀하에게 정확한 위치를 알려드릴 것입니다.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8A"/>
    <w:p w14:paraId="0000008B">
      <w:r>
        <w:t xml:space="preserve">이번 하루짜리 세미나 동안 저희는 기술적 및 마케팅 지원을 제공하여, 맛있는 점심과 함께 다른 파트너들과의 네트워킹 기회를 제공하며, 관계제도 프로그램에 대한 귀하의 의견을 듣게 됩니다. 귀하의 의견을 공유할 수 있는 기회입니다. 이는 저희가 귀하를 더 잘 지원하기 위한 미래의 계획을 세우는 데 도움이 됩니다. </w:t>
      </w:r>
    </w:p>
    <w:p w14:paraId="0000008C"/>
    <w:p w14:paraId="0000008D">
      <w:r>
        <w:t xml:space="preserve">Vui lòng phản hồi chúng tôi bằng cách gửi đơn đăng ký trước ngày </w:t>
      </w:r>
      <w:r>
        <w:rPr>
          <w:b w:val="1"/>
        </w:rPr>
        <w:t>[DATE]</w:t>
      </w:r>
      <w:r>
        <w:t xml:space="preserve">. 저희는 기다립니다! 선착순으로 확인해 드리니 미리 신청해 주세요. 이번 세미나에서 뵐 수 있기를 기다립니다!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 xml:space="preserve">내 정보 보내기</w:t>
            </w:r>
          </w:p>
        </w:tc>
      </w:tr>
    </w:tbl>
    <w:p w14:paraId="0000008F"/>
    <w:p w14:paraId="00000090"/>
    <w:p w14:paraId="00000091">
      <w:r>
        <w:t xml:space="preserve">Nếu bạn cần hỗ trợ, vui lòng liên hệ với chúng tôi qua </w:t>
      </w:r>
      <w:hyperlink r:id="rId16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trên trang web. 귀하의 국가 관리자 [이름]에게 [이메일 주소] 또는 [WhatsApp 번호] (WhatsApp)를 통해 문의해 주시기 바랍니다.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Deriv 제휴 팀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스페인어</w:t>
      </w:r>
    </w:p>
    <w:p w14:paraId="00000097">
      <w:pPr>
        <w:rPr>
          <w:b w:val="1"/>
          <w:color w:val="ff0000"/>
        </w:rPr>
      </w:pPr>
      <w:r>
        <w:rPr>
          <w:b w:val="1"/>
        </w:rPr>
        <w:t>영어</w:t>
      </w:r>
      <w:r>
        <w:t xml:space="preserve">로 돌아가기</w:t>
      </w:r>
      <w:hyperlink w:anchor="m978kchp98ky"/>
    </w:p>
    <w:p w14:paraId="00000098">
      <w:pPr>
        <w:rPr>
          <w:b w:val="1"/>
        </w:rPr>
      </w:pPr>
    </w:p>
    <w:p w14:paraId="00000099">
      <w:r>
        <w:rPr>
          <w:b w:val="1"/>
        </w:rPr>
        <w:t>제목</w:t>
      </w:r>
      <w:r>
        <w:t xml:space="preserve">: [도시]에서 우리 팀을 만나다 | [날짜]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Deriv 파트너 세미나에 초대합니다.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[PARTNER NAME] 님, 안녕하세요 </w:t>
      </w:r>
    </w:p>
    <w:p w14:paraId="000000A0"/>
    <w:p w14:paraId="000000A1">
      <w:r>
        <w:t xml:space="preserve">Deriv 제휴 팀이 [도시]에서 [월]에 귀하를 만나게 되어 매우 기쁩니다!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[위치]</w:t>
              <w:br w:type="textWrapping"/>
              <w:t xml:space="preserve">귀하의 국가 관리자가 [날짜]까지 귀하에게 정확한 위치를 알려드릴 것입니다.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[날짜] | [시간]</w:t>
            </w:r>
          </w:p>
        </w:tc>
      </w:tr>
    </w:tbl>
    <w:p w14:paraId="000000A8"/>
    <w:p w14:paraId="000000A9">
      <w:pPr>
        <w:jc w:val="both"/>
      </w:pPr>
      <w:r>
        <w:t xml:space="preserve">이번 하루짜리 세미나에서는 기술 및 마케팅 지원을 제공하고, 맛있는 점심과 함께 다른 파트너들과 네트워킹할 기회를 제공하며, 파트너십 프로그램에 대한 귀하의 의견을 듣게 됩니다. 귀하의 목소리를 들을 수 있는 기회입니다. 이는 저희가 귀하를 더 잘 지원할 수 있도록 미래의 노력을 계획하는 데 도움이 될 것입니다. </w:t>
      </w:r>
    </w:p>
    <w:p w14:paraId="000000AA">
      <w:pPr>
        <w:jc w:val="both"/>
      </w:pPr>
    </w:p>
    <w:p w14:paraId="000000AB">
      <w:pPr>
        <w:jc w:val="both"/>
      </w:pPr>
      <w:r>
        <w:t xml:space="preserve">Por favor, confirma tu asistencia enviando el formulario de inscripción antes del </w:t>
      </w:r>
      <w:r>
        <w:rPr>
          <w:b w:val="1"/>
        </w:rPr>
        <w:t>[DATE]</w:t>
      </w:r>
      <w:r>
        <w:t xml:space="preserve">. 참여 여부는 선착순으로 확인되니 참고하시기 바랍니다. 그곳에서 뵙기를 기대합니다!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 xml:space="preserve">내 정보 보내기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궁금하신 점이 있는 경우 저희 웹사이트의 </w:t>
      </w:r>
      <w:hyperlink r:id="rId18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을 통해 문의해 주시기 바랍니다. / 궁금하시거나 문제가 있으시면, 귀하의 국가 관리자 [이름]에게 [이메일 주소] 또는 [WhatsApp 번호] (WhatsApp)를 통해 문의하시기 바랍니다.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Deriv 제휴 팀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