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Tajska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Krótko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E-mail wysłany do potwierdzonych uczestników wydarzenia. Zostanie wysłane za pośrednictwem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Grupa docelowa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Temat: </w:t>
      </w:r>
      <w:r>
        <w:t xml:space="preserve">Ostateczne przygotowania do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Podróżna lista kontrolna: oto, czego Państwo potrzebują</w:t>
      </w:r>
    </w:p>
    <w:p w14:paraId="0000000D"/>
    <w:p w14:paraId="0000000E">
      <w:r>
        <w:t xml:space="preserve">Witamy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Są Państwo gotowi do wzięcia udziału w naszym wydarzeniu </w:t>
      </w:r>
      <w:r>
        <w:rPr>
          <w:highlight w:val="yellow"/>
        </w:rPr>
        <w:t xml:space="preserve">[EVENT NAME]</w:t>
      </w:r>
      <w:r>
        <w:t xml:space="preserve">, które odbędzie się w dniu </w:t>
      </w:r>
      <w:r>
        <w:rPr>
          <w:highlight w:val="yellow"/>
        </w:rPr>
        <w:t xml:space="preserve">[DD Mmm YYYY]</w:t>
      </w:r>
      <w:r>
        <w:t xml:space="preserve"> pod adresem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Są Państwo gotowi do wzięcia udziału w naszym wydarzeniu </w:t>
      </w:r>
      <w:r>
        <w:rPr>
          <w:highlight w:val="yellow"/>
        </w:rPr>
        <w:t xml:space="preserve">[EVENT NAME]</w:t>
      </w:r>
      <w:r>
        <w:t xml:space="preserve">, które odbędzie się od </w:t>
      </w:r>
      <w:r>
        <w:rPr>
          <w:highlight w:val="yellow"/>
        </w:rPr>
        <w:t xml:space="preserve">[DD Mmm YYYY]</w:t>
      </w:r>
      <w:r>
        <w:t xml:space="preserve"> do </w:t>
      </w:r>
      <w:r>
        <w:rPr>
          <w:highlight w:val="yellow"/>
        </w:rPr>
        <w:t xml:space="preserve">[DD Mmm YYYY]</w:t>
      </w:r>
      <w:r>
        <w:t xml:space="preserve"> pod adresem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Oto lista przedmiotów niezbędnych podczas podróży: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Paszport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Wiza </w:t>
      </w:r>
      <w:r>
        <w:rPr>
          <w:i w:val="1"/>
        </w:rPr>
        <w:t xml:space="preserve">(jeśli dotyczy)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Świadectwo szczepienia przeciwko Covid-19 </w:t>
        <w:br w:type="textWrapping"/>
      </w:r>
      <w:r>
        <w:rPr>
          <w:i w:val="1"/>
        </w:rPr>
        <w:t xml:space="preserve">Sprawdź swoje dokumenty i upewnij się, że spełniasz wszystkie wymagania dotyczące podróży związane z Covid-19</w:t>
      </w:r>
      <w:commentRangeEnd w:id="1"/>
      <w:r>
        <w:commentReference w:id="1"/>
      </w:r>
      <w:r>
        <w:rPr>
          <w:i w:val="1"/>
        </w:rPr>
        <w:t xml:space="preserve"> w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Ważne świadectwo szczepienia przeciwko żółtej febrze </w:t>
      </w:r>
      <w:r>
        <w:rPr>
          <w:i w:val="1"/>
        </w:rPr>
        <w:br w:type="textWrapping"/>
        <w:t xml:space="preserve">Dla podróżnych z krajów endemicznych żółtej febry proszę przestrzegać wymogów określonych przez Państwa kraj. Szczepienie należy wykonać nie później niż 14 dni przed podróżą. </w:t>
        <w:br w:type="textWrapping"/>
      </w:r>
      <w:r>
        <w:t xml:space="preserve">(Ponieważ podróżuje Pan/Pani w dniu </w:t>
      </w:r>
      <w:r>
        <w:rPr>
          <w:highlight w:val="yellow"/>
        </w:rPr>
        <w:t xml:space="preserve">[DD Mmm YYYY]</w:t>
      </w:r>
      <w:r>
        <w:t xml:space="preserve">, powinien/powinna Pan/Pani otrzymać szczepienie przed lub w dniu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Cyfrowa lub wydrukowana kopia planu podróży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Elegancki, swobodny strój na konferencję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Czarny strój na uroczystą kolację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W razie jakichkolwiek pytań prosimy kontaktować się z menedżerem krajowym, </w:t>
      </w:r>
      <w:r>
        <w:rPr>
          <w:highlight w:val="yellow"/>
        </w:rPr>
        <w:t>[NAME]</w:t>
      </w:r>
      <w:r>
        <w:t xml:space="preserve">, pod adresem </w:t>
      </w:r>
      <w:r>
        <w:rPr>
          <w:highlight w:val="yellow"/>
        </w:rPr>
        <w:t xml:space="preserve">[EMAIL ADDRESS]</w:t>
      </w:r>
      <w:r>
        <w:t xml:space="preserve"> lub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wybierz pierwszy, jeśli to jest wydarzenie jednodniowe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 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wybierz jeden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do programu wydarzenia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wybierz jedną z opcji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usuń ten, który nie jest stosowany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usuń ten, który nie jest stosowany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