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Inglês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the confirmed attendees of the event.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Confirmed attendees of the event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Subject: </w:t>
      </w:r>
      <w:r>
        <w:t xml:space="preserve">Final preparations for </w:t>
      </w:r>
      <w:r>
        <w:rPr>
          <w:highlight w:val="yellow"/>
        </w:rPr>
        <w:t xml:space="preserve">[EVENT NAME]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Lista de verificação para a viagem: saiba o que precisa</w:t>
      </w:r>
    </w:p>
    <w:p w14:paraId="0000000D"/>
    <w:p w14:paraId="0000000E">
      <w:r>
        <w:t xml:space="preserve">Olá </w:t>
      </w:r>
      <w:r>
        <w:rPr>
          <w:highlight w:val="yellow"/>
        </w:rPr>
        <w:t xml:space="preserve">[NOME DO PARCEIRO]</w:t>
      </w:r>
      <w:r>
        <w:t>,</w:t>
      </w:r>
    </w:p>
    <w:p w14:paraId="0000000F">
      <w:pPr>
        <w:spacing w:before="200" w:lineRule="auto"/>
      </w:pPr>
      <w:commentRangeStart w:id="0"/>
      <w:r>
        <w:t xml:space="preserve">Está tudo pronto para participar na </w:t>
      </w:r>
      <w:r>
        <w:rPr>
          <w:highlight w:val="yellow"/>
        </w:rPr>
        <w:t xml:space="preserve">[NOME DO EVENTO]</w:t>
      </w:r>
      <w:r>
        <w:t xml:space="preserve">, a decorrer no dia </w:t>
      </w:r>
      <w:r>
        <w:rPr>
          <w:highlight w:val="yellow"/>
        </w:rPr>
        <w:t xml:space="preserve">[DD Mmm AAAA]</w:t>
      </w:r>
      <w:r>
        <w:t xml:space="preserve"> em </w:t>
      </w:r>
      <w:r>
        <w:rPr>
          <w:highlight w:val="yellow"/>
        </w:rPr>
        <w:t>[VENUE]</w:t>
      </w:r>
      <w:r>
        <w:t>!</w:t>
      </w:r>
    </w:p>
    <w:p w14:paraId="00000010">
      <w:pPr>
        <w:spacing w:before="200" w:lineRule="auto"/>
      </w:pPr>
      <w:r>
        <w:t xml:space="preserve">Está tudo pronto para participar na </w:t>
      </w:r>
      <w:r>
        <w:rPr>
          <w:highlight w:val="yellow"/>
        </w:rPr>
        <w:t xml:space="preserve">[NOME DO EVENTO]</w:t>
      </w:r>
      <w:r>
        <w:t xml:space="preserve">, que decorre de </w:t>
      </w:r>
      <w:r>
        <w:rPr>
          <w:highlight w:val="yellow"/>
        </w:rPr>
        <w:t xml:space="preserve">[DD Mmm AAAA]</w:t>
      </w:r>
      <w:r>
        <w:t xml:space="preserve"> a </w:t>
      </w:r>
      <w:r>
        <w:rPr>
          <w:highlight w:val="yellow"/>
        </w:rPr>
        <w:t xml:space="preserve">[DD Mmm AAAA]</w:t>
      </w:r>
      <w:r>
        <w:t xml:space="preserve"> em </w:t>
      </w:r>
      <w:r>
        <w:rPr>
          <w:highlight w:val="yellow"/>
        </w:rPr>
        <w:t>[VENUE]</w:t>
      </w:r>
      <w:r>
        <w:t xml:space="preserve">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Eis uma lista de controlo dos artigos necessários para a sua viagem: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Passaporte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Visto </w:t>
      </w:r>
      <w:r>
        <w:rPr>
          <w:i w:val="1"/>
        </w:rPr>
        <w:t xml:space="preserve">(se aplicável)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Covid-19 vaccination certificate </w:t>
        <w:br w:type="textWrapping"/>
      </w:r>
      <w:r>
        <w:rPr>
          <w:i w:val="1"/>
        </w:rPr>
        <w:t xml:space="preserve">Check your documents and make sure you are in compliance with all Covid-19 travel requirements</w:t>
      </w:r>
      <w:commentRangeEnd w:id="1"/>
      <w:r>
        <w:commentReference w:id="1"/>
      </w:r>
      <w:r>
        <w:rPr>
          <w:i w:val="1"/>
        </w:rPr>
        <w:t xml:space="preserve"> of </w:t>
      </w:r>
      <w:r>
        <w:rPr>
          <w:i w:val="1"/>
          <w:highlight w:val="yellow"/>
        </w:rPr>
        <w:t xml:space="preserve">[COUNTRY OF EVENT]</w:t>
      </w:r>
      <w:commentRangeStart w:id="2"/>
      <w:r>
        <w:rPr>
          <w:i w:val="1"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Certificado válido de vacinação contra a febre amarela </w:t>
      </w:r>
      <w:r>
        <w:rPr>
          <w:i w:val="1"/>
        </w:rPr>
        <w:br w:type="textWrapping"/>
        <w:t xml:space="preserve">Para os viajantes provenientes de países onde a febre amarela é endémica, siga os requisitos estabelecidos pelo seu país. A vacinação deve ser efectuada, pelo menos, 14 dias antes da viagem. </w:t>
        <w:br w:type="textWrapping"/>
      </w:r>
      <w:r>
        <w:t xml:space="preserve">(Como vai viajar dia </w:t>
      </w:r>
      <w:r>
        <w:rPr>
          <w:highlight w:val="yellow"/>
        </w:rPr>
        <w:t xml:space="preserve">[DD Mmm AAAA]</w:t>
      </w:r>
      <w:r>
        <w:t xml:space="preserve">, deve ter sido vacinado antes ou no dia </w:t>
      </w:r>
      <w:r>
        <w:rPr>
          <w:highlight w:val="yellow"/>
        </w:rPr>
        <w:t xml:space="preserve"> [DD Mmm AAAA]</w:t>
      </w:r>
      <w:r>
        <w:t>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Uma cópia digital ou impressa do itinerário de viagem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Vestuário informal e elegante para a conferência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Vestuário de gala para o jantar de gala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In this email, we have also included the </w:t>
      </w:r>
      <w:commentRangeStart w:id="3"/>
      <w:r>
        <w:t xml:space="preserve">travel itinerary</w:t>
      </w:r>
      <w:commentRangeEnd w:id="3"/>
      <w:r>
        <w:commentReference w:id="3"/>
        <w:t xml:space="preserve"> and </w:t>
      </w:r>
      <w:commentRangeStart w:id="4"/>
      <w:r>
        <w:t xml:space="preserve">event agenda</w:t>
      </w:r>
      <w:commentRangeEnd w:id="4"/>
      <w:r>
        <w:commentReference w:id="4"/>
        <w:t xml:space="preserve"> for your reference. </w:t>
      </w:r>
    </w:p>
    <w:p w14:paraId="0000001B"/>
    <w:p w14:paraId="0000001C">
      <w:pPr>
        <w:spacing w:after="200" w:lineRule="auto"/>
      </w:pPr>
      <w:commentRangeStart w:id="5"/>
      <w:r>
        <w:t xml:space="preserve">Para mais informações, contacte-nos através de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D">
      <w:pPr>
        <w:spacing w:after="200" w:lineRule="auto"/>
      </w:pPr>
      <w:r>
        <w:t xml:space="preserve">Para mais questões, pode também contactar o seus gestor de parcerias </w:t>
      </w:r>
      <w:r>
        <w:rPr>
          <w:highlight w:val="yellow"/>
        </w:rPr>
        <w:t>[NAME]</w:t>
      </w:r>
      <w:r>
        <w:t xml:space="preserve">, em </w:t>
      </w:r>
      <w:r>
        <w:rPr>
          <w:highlight w:val="yellow"/>
        </w:rPr>
        <w:t xml:space="preserve">[EMAIL ADDRESS]</w:t>
      </w:r>
      <w:r>
        <w:t xml:space="preserve"> ou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5"/>
      <w:r>
        <w:commentReference w:id="5"/>
      </w:r>
    </w:p>
    <w:p w14:paraId="0000001E"/>
    <w:p w14:paraId="0000001F">
      <w:r>
        <w:t xml:space="preserve">We look forward to seeing you at the </w:t>
      </w:r>
      <w:commentRangeStart w:id="6"/>
      <w:r>
        <w:rPr>
          <w:highlight w:val="yellow"/>
        </w:rPr>
        <w:t>conference/seminar/trip</w:t>
      </w:r>
      <w:commentRangeEnd w:id="6"/>
      <w: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first one if it's a one-day event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second one if it's a multi-day event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 travel itinerary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 event agenda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