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js6mb0f6l0m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js6mb0f6l0mw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have RSVPed yes. We want them to submit their documents.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RSVP yes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b w:val="1"/>
        </w:rPr>
      </w:pPr>
      <w:r>
        <w:rPr>
          <w:b w:val="1"/>
        </w:rPr>
        <w:t xml:space="preserve">Subject: </w:t>
      </w:r>
      <w:r>
        <w:rPr>
          <w:highlight w:val="yellow"/>
        </w:rPr>
        <w:t xml:space="preserve">[EVENT NAME]</w:t>
      </w:r>
      <w:r>
        <w:t xml:space="preserve"> — take the next step</w:t>
      </w:r>
    </w:p>
    <w:p w14:paraId="0000000C">
      <w:pPr>
        <w:pStyle w:val="Heading2"/>
        <w:jc w:val="center"/>
        <w:rPr>
          <w:highlight w:val="yellow"/>
        </w:rPr>
      </w:pPr>
      <w:bookmarkStart w:colFirst="0" w:colLast="0" w:name="_c94s0cgytlje" w:id="1"/>
      <w:bookmarkEnd w:id="1"/>
      <w:r>
        <w:t xml:space="preserve">Thank you for registering for </w:t>
      </w:r>
      <w:r>
        <w:rPr>
          <w:highlight w:val="yellow"/>
        </w:rPr>
        <w:t xml:space="preserve">[EVENT NAME]</w:t>
      </w:r>
    </w:p>
    <w:p w14:paraId="0000000D"/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r>
        <w:t xml:space="preserve">We are excited for you to join us at </w:t>
      </w:r>
      <w:r>
        <w:rPr>
          <w:highlight w:val="yellow"/>
        </w:rPr>
        <w:t xml:space="preserve">[EVENT NAME]</w:t>
      </w:r>
      <w:r>
        <w:t xml:space="preserve">! </w:t>
      </w:r>
    </w:p>
    <w:p w14:paraId="00000010"/>
    <w:p w14:paraId="00000011">
      <w:r>
        <w:t xml:space="preserve">Чтобы подтвердить вашу регистрацию, нам необходимо, чтобы вы и ваш гость предоставили нам:</w:t>
      </w:r>
    </w:p>
    <w:p w14:paraId="00000012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>
        <w:t xml:space="preserve">A signed copy of the </w:t>
      </w:r>
      <w:commentRangeStart w:id="1"/>
      <w:r>
        <w:t xml:space="preserve">Code of Conduct </w:t>
      </w:r>
      <w:commentRangeEnd w:id="1"/>
      <w:r>
        <w:commentReference w:id="1"/>
        <w:t xml:space="preserve">and </w:t>
      </w:r>
      <w:commentRangeStart w:id="2"/>
      <w:r>
        <w:t xml:space="preserve">Terms and Conditions</w:t>
      </w:r>
      <w:commentRangeEnd w:id="2"/>
      <w:r>
        <w:commentReference w:id="2"/>
        <w:t xml:space="preserve"> (1 set from each person)</w:t>
      </w:r>
    </w:p>
    <w:p w14:paraId="00000013">
      <w:pPr>
        <w:numPr>
          <w:ilvl w:val="0"/>
          <w:numId w:val="2"/>
        </w:numPr>
        <w:ind w:left="720" w:hanging="360"/>
        <w:rPr>
          <w:u w:val="none"/>
        </w:rPr>
      </w:pPr>
      <w:r>
        <w:t xml:space="preserve">Отсканированная копия ваших загранпаспортов</w:t>
      </w:r>
    </w:p>
    <w:p w14:paraId="0000001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>
        <w:t xml:space="preserve">Сертификаты о прививках Covid-19</w:t>
      </w:r>
      <w:commentRangeEnd w:id="0"/>
      <w:r>
        <w:commentReference w:id="0"/>
      </w:r>
    </w:p>
    <w:p w14:paraId="00000015">
      <w:pPr>
        <w:spacing w:after="200" w:lineRule="auto"/>
        <w:ind w:left="720" w:firstLine="0"/>
      </w:pPr>
    </w:p>
    <w:tbl>
      <w:tblPr>
        <w:tblStyle w:val="Table2"/>
        <w:tblW w:w="2025.0" w:type="dxa"/>
        <w:jc w:val="left"/>
        <w:tblInd w:w="3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3"/>
            </w:pPr>
            <w:r>
              <w:t xml:space="preserve">Send my details</w:t>
            </w:r>
          </w:p>
        </w:tc>
      </w:tr>
    </w:tbl>
    <w:p w14:paraId="00000017">
      <w:pPr>
        <w:ind w:left="0" w:firstLine="0"/>
      </w:pPr>
    </w:p>
    <w:p w14:paraId="00000018">
      <w:pPr>
        <w:ind w:left="0" w:firstLine="0"/>
      </w:pPr>
    </w:p>
    <w:p w14:paraId="00000019">
      <w:pPr>
        <w:ind w:left="0" w:firstLine="0"/>
      </w:pPr>
      <w:r>
        <w:t xml:space="preserve">Региональный менеджер свяжется с вами, чтобы подтвердить бронирование или запросить другие необходимые детали. </w:t>
      </w:r>
    </w:p>
    <w:p w14:paraId="0000001A">
      <w:pPr>
        <w:spacing w:before="200" w:lineRule="auto"/>
      </w:pPr>
      <w:r>
        <w:t xml:space="preserve">Наш пакет для мероприятия предлагает вам и вашему гостю: </w:t>
      </w:r>
    </w:p>
    <w:p w14:paraId="0000001B">
      <w:pPr>
        <w:numPr>
          <w:ilvl w:val="0"/>
          <w:numId w:val="1"/>
        </w:numPr>
        <w:spacing w:after="0" w:afterAutospacing="0" w:before="200" w:lineRule="auto"/>
        <w:ind w:left="720" w:hanging="360"/>
      </w:pPr>
      <w:commentRangeStart w:id="3"/>
      <w:r>
        <w:t xml:space="preserve">Авиабилеты </w:t>
      </w:r>
    </w:p>
    <w:p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Страхование путешествий </w:t>
      </w:r>
    </w:p>
    <w:p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Трансфер аэропорт – отель – аэропорт </w:t>
      </w:r>
    </w:p>
    <w:p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yellow"/>
        </w:rPr>
        <w:pStyle w:val="P68B1DB1-Normal4"/>
      </w:pPr>
      <w:r>
        <w:t xml:space="preserve">Один гостиничный номер для вас и гостя / Два гостиничных номера для вас и гостя</w:t>
      </w:r>
    </w:p>
    <w:p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Check-in</w:t>
      </w:r>
      <w:r>
        <w:t xml:space="preserve"> on </w:t>
      </w:r>
      <w:r>
        <w:rPr>
          <w:highlight w:val="yellow"/>
        </w:rPr>
        <w:t xml:space="preserve">[DD Mmm YYYY]</w:t>
      </w:r>
    </w:p>
    <w:p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Check-out</w:t>
      </w:r>
      <w:r>
        <w:t xml:space="preserve"> on </w:t>
      </w:r>
      <w:r>
        <w:rPr>
          <w:highlight w:val="yellow"/>
        </w:rPr>
        <w:t xml:space="preserve">[DD Mmm YYYY]</w:t>
      </w:r>
    </w:p>
    <w:p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Питание (завтрак, обед и ужин)</w:t>
      </w:r>
    </w:p>
    <w:p w14:paraId="00000022">
      <w:pPr>
        <w:numPr>
          <w:ilvl w:val="0"/>
          <w:numId w:val="1"/>
        </w:numPr>
        <w:spacing w:before="0" w:beforeAutospacing="0" w:lineRule="auto"/>
        <w:ind w:left="720" w:hanging="360"/>
      </w:pPr>
      <w:r>
        <w:t xml:space="preserve">Sightseeing tour of </w:t>
      </w:r>
      <w:r>
        <w:rPr>
          <w:highlight w:val="yellow"/>
        </w:rPr>
        <w:t>[CITY]</w:t>
      </w:r>
      <w:r>
        <w:t xml:space="preserve"> </w:t>
      </w:r>
      <w:commentRangeEnd w:id="3"/>
      <w:r>
        <w:commentReference w:id="3"/>
      </w:r>
    </w:p>
    <w:p w14:paraId="00000023">
      <w:pPr>
        <w:ind w:left="0" w:firstLine="0"/>
      </w:pPr>
      <w:r>
        <w:t xml:space="preserve">Перед датой вашего отъезда мы вышлем вам письмо-подтверждение с программой мероприятия и информацией о перелетах, транспорте и проживании. </w:t>
      </w:r>
    </w:p>
    <w:p w14:paraId="00000024">
      <w:pPr>
        <w:ind w:left="0" w:firstLine="0"/>
      </w:pPr>
    </w:p>
    <w:p w14:paraId="00000025">
      <w:pPr>
        <w:spacing w:after="200" w:lineRule="auto"/>
      </w:pPr>
      <w:commentRangeStart w:id="4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6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4"/>
      <w:r>
        <w:commentReference w:id="4"/>
      </w:r>
    </w:p>
    <w:p w14:paraId="00000027">
      <w:pPr>
        <w:ind w:left="0" w:firstLine="0"/>
      </w:pPr>
    </w:p>
    <w:p w14:paraId="00000028">
      <w:pPr>
        <w:ind w:left="0" w:firstLine="0"/>
      </w:pPr>
      <w:r>
        <w:t xml:space="preserve">Мы будем рады встретиться с вами.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5:50:54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to T&amp;C</w:t>
      </w:r>
    </w:p>
  </w:comment>
  <w:comment w:author="Anushiya Kesavan" w:id="1" w:date="2023-05-26T15:50:45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to COC</w:t>
      </w:r>
    </w:p>
  </w:comment>
  <w:comment w:author="Anushiya Kesavan" w:id="3" w:date="2023-05-26T16:06:04Z"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please confirm these</w:t>
      </w:r>
    </w:p>
  </w:comment>
  <w:comment w:author="Anushiya Kesavan" w:id="4" w:date="2023-05-26T15:47:45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  <w:comment w:author="Anushiya Kesavan" w:id="0" w:date="2023-05-26T15:45:42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please check if these are all the required documents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b w:val="1"/>
      <w:color w:val="ffffff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