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Английский</w:t>
        </w:r>
      </w:hyperlink>
      <w:r>
        <w:rPr>
          <w:color w:val="ff0000"/>
        </w:rPr>
        <w:t xml:space="preserve"> / Португальский / Французский / Тайский / Вьетнамский / Испанский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Английский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Краткое содержание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Электронное письмо, отправленное партнерам в целевой стране, чьи документы не прошли наш процесс проверки. Оно будет отправлено через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Целевая аудитория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Приглашенные партнеры, которые подали неправильные или неполные документы</w:t>
            </w:r>
          </w:p>
        </w:tc>
      </w:tr>
    </w:tbl>
    <w:p w14:paraId="0000000A"/>
    <w:p w14:paraId="0000000B">
      <w:r>
        <w:rPr>
          <w:b w:val="1"/>
        </w:rPr>
        <w:t>Тема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проверка документов не прошла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Ой! Не удалось верифицировать документы</w:t>
      </w:r>
    </w:p>
    <w:p w14:paraId="0000000E"/>
    <w:p w14:paraId="0000000F">
      <w:pPr>
        <w:spacing w:after="200" w:lineRule="auto"/>
      </w:pPr>
      <w:r>
        <w:t xml:space="preserve">Здравствуйте,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С сожалением сообщаем, что ваши документы не прошли проверку, так как мы обнаружили в них следующие проблемы: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Копия вашего сертификата о прививках</w:t>
      </w:r>
      <w:r>
        <w:t xml:space="preserve">: нечеткий документ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 2]</w:t>
      </w:r>
      <w:r>
        <w:t xml:space="preserve">: [problem]</w:t>
      </w:r>
    </w:p>
    <w:p w14:paraId="00000013">
      <w:pPr>
        <w:spacing w:after="200" w:lineRule="auto"/>
      </w:pPr>
      <w:r>
        <w:t xml:space="preserve">Пожалуйста, отправьте вышеуказанные документы еще раз до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, чтобы мы могли приступить к необходимым приготовлениям.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Если у вас есть вопросы, пожалуйста, свяжитесь с вашим региональным менеджером, </w:t>
      </w:r>
      <w:r>
        <w:rPr>
          <w:highlight w:val="yellow"/>
        </w:rPr>
        <w:t>[NAME]</w:t>
      </w:r>
      <w:r>
        <w:t xml:space="preserve">, по адресу </w:t>
      </w:r>
      <w:r>
        <w:rPr>
          <w:highlight w:val="yellow"/>
        </w:rPr>
        <w:t xml:space="preserve">[EMAIL ADDRESS]</w:t>
      </w:r>
      <w:r>
        <w:t xml:space="preserve"> или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