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ภาษาอังกฤษ</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บทย่อ</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อีเมล์ถึงพันธมิตรในประเทศเป้าหมายเพื่อเชิญพวกเขาเข้าร่วมสัมมนาที่จัดขึ้นภายในวันเดียว โดยมันจะถูกส่งผ่านทาง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กลุ่มเป้าหมาย</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พันธมิตรหุ้นส่วนในประเทศเป้าหมาย</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หัวเรื่อง</w:t>
      </w:r>
      <w:r>
        <w:t xml:space="preserve">: พบกับทีมของเราได้ใน [CITY] | [DATE] </w:t>
      </w:r>
    </w:p>
    <w:p w14:paraId="0000000D"/>
    <w:p w14:paraId="0000000E"/>
    <w:p w14:paraId="0000000F">
      <w:pPr>
        <w:jc w:val="center"/>
        <w:rPr>
          <w:sz w:val="40"/>
          <w:szCs w:val="40"/>
        </w:rPr>
        <w:pStyle w:val="P68B1DB1-Normal3"/>
      </w:pPr>
      <w:r>
        <w:t xml:space="preserve">คุณได้รับเชิญให้เข้าร่วมงานสัมมนาหุ้นส่วน Deriv</w:t>
      </w:r>
    </w:p>
    <w:p w14:paraId="00000010"/>
    <w:p w14:paraId="00000011">
      <w:r>
        <w:t xml:space="preserve">เรียนคุณ [PARTNER NAME] </w:t>
      </w:r>
    </w:p>
    <w:p w14:paraId="00000012"/>
    <w:p w14:paraId="00000013">
      <w:r>
        <w:t xml:space="preserve">เรารู้สึกตื่นเต้นที่จะแจ้งให้คุณทราบว่า ทีมพันธมิตร Deriv จะเยือน [CITY] ในเดือน [MONTH] เพื่อพบปะกับคุณผู้ซึ่งเป็นพันธมิตรที่มีค่าของเรา!</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ผู้จัดการประเทศของคุณจะแจ้งให้คุณทราบเกี่ยวกับสถานที่จัดงานภายในวันที่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ในการสัมมนาหนึ่งวันนี้ เราจะให้การสนับสนุนด้านเทคนิคและการตลาด เปิดโอกาสให้คุณได้สร้างเครือข่ายกับพันธมิตรรายอื่นๆ ในระหว่างการรับประทานอาหารกลางวันแสนอร่อย รวมทั้งรับฟังความคิดเห็นของคุณเกี่ยวกับโครงการหุ้นส่วนพันธมิตรต่างๆ ของเรา นี่เป็นโอกาสของคุณที่จะแสดงความเห็นซึ่งจะช่วยให้เราวางแผนความพยายามสนับสนุนคุณในอนาคตให้ดียิ่งขึ้น </w:t>
      </w:r>
    </w:p>
    <w:p w14:paraId="0000001C"/>
    <w:p w14:paraId="0000001D">
      <w:r>
        <w:t xml:space="preserve">โปรดตอบกลับ RSVP โดยกรอกแบบฟอร์มลงทะเบียนมาให้เราภายในวันที่ </w:t>
      </w:r>
      <w:r>
        <w:rPr>
          <w:b w:val="1"/>
        </w:rPr>
        <w:t>[DATE]</w:t>
      </w:r>
      <w:r>
        <w:t xml:space="preserve"> โปรดทราบว่า การเข้าร่วมประชุมจะพิจารณายืนยันไปตามลำดับใครมาก่อนได้ก่อน เราหวังว่าจะได้พบเจอคุณที่นั่น!</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ส่งรายละเอียดของฉัน</w:t>
            </w:r>
          </w:p>
        </w:tc>
      </w:tr>
    </w:tbl>
    <w:p w14:paraId="0000001F"/>
    <w:p w14:paraId="00000020">
      <w:r>
        <w:t xml:space="preserve">หากคุณมีคำถามใดๆ กรุณาติดต่อเราผ่านทาง </w:t>
      </w:r>
      <w:hyperlink r:id="rId8">
        <w:r>
          <w:rPr>
            <w:color w:val="1155cc"/>
            <w:u w:val="single"/>
          </w:rPr>
          <w:t>แชทสด</w:t>
        </w:r>
      </w:hyperlink>
      <w:r>
        <w:t xml:space="preserve"> หรือทาง </w:t>
      </w:r>
      <w:hyperlink r:id="rId9">
        <w:r>
          <w:rPr>
            <w:color w:val="1155cc"/>
            <w:u w:val="single"/>
          </w:rPr>
          <w:t>WhatsApp</w:t>
        </w:r>
      </w:hyperlink>
      <w:r>
        <w:t xml:space="preserve"> / หากคุณมีคำถามใดๆ โปรดติดต่อผู้จัดการประจำประเทศของคุณซึ่งได้แก่ [NAME] ที่ [EMAIL ADDRESS] หรือ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ส่งรายละเอียดของฉัน</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พบกับทีมงานของเราได้ที่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สัมมนาพันธมิตรหุ้นส่วน Deriv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