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  <w:bidi/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  <w:bidi/>
      </w:pPr>
      <w:r>
        <w:rPr>
          <w:rtl/>
        </w:rPr>
        <w:t xml:space="preserve">Reminder email to ROW clients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  <w:bidiVisual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bidi/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  <w:bidi/>
            </w:pPr>
            <w:r>
              <w:rPr>
                <w:rtl/>
              </w:rP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  <w:r>
              <w:rPr>
                <w:rtl/>
              </w:rPr>
              <w:t xml:space="preserve">We’re removing Tether Omni (USDT) on 29 Sep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  <w:bidi/>
            </w:pPr>
            <w:r>
              <w:rPr>
                <w:rtl/>
              </w:rP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  <w:bidi/>
            </w:pPr>
            <w:r>
              <w:rPr>
                <w:rtl/>
              </w:rPr>
              <w:t xml:space="preserve">Say goodbye to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  <w:bidi/>
            </w:pPr>
            <w:r>
              <w:rPr>
                <w:rtl/>
              </w:rPr>
              <w:t xml:space="preserve">We’ll stop offering Tether Omni (USDT) as an account currency on Deriv, effective 29/09/2023 (00:00 GMT). This is because Tether has stopped supporting Omni for USDT transfers.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  <w:r>
              <w:rPr>
                <w:rFonts w:ascii="IBM Plex Sans" w:hAnsi="IBM Plex Sans" w:cs="IBM Plex Sans" w:eastAsia="IBM Plex Sans"/>
                <w:b w:val="1"/>
                <w:rtl/>
              </w:rPr>
              <w:t xml:space="preserve">What do I need to do?</w:t>
            </w:r>
            <w:r>
              <w:rPr>
                <w:rtl/>
              </w:rPr>
              <w:br w:type="textWrapping"/>
              <w:t xml:space="preserve">If you have a balance in your USDT account </w:t>
            </w:r>
            <w:r>
              <w:rPr>
                <w:rFonts w:ascii="IBM Plex Sans" w:hAnsi="IBM Plex Sans" w:cs="IBM Plex Sans" w:eastAsia="IBM Plex Sans"/>
                <w:b w:val="1"/>
                <w:rtl/>
              </w:rPr>
              <w:t xml:space="preserve">[account ID]</w:t>
            </w:r>
            <w:r>
              <w:rPr>
                <w:rtl/>
              </w:rPr>
              <w:t xml:space="preserve">, withdraw your balance before the above date. If you have open positions, close them first before withdrawing your balance.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  <w:bidi/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  <w:bidiVisual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  <w:bidi/>
                  </w:pPr>
                  <w:hyperlink r:id="rId7">
                    <w:r>
                      <w:rPr>
                        <w:rtl/>
                      </w:rPr>
                      <w:t xml:space="preserve">Check my account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  <w:bidi/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  <w:bidi/>
            </w:pPr>
            <w:r>
              <w:rPr>
                <w:rtl/>
              </w:rPr>
              <w:t>Important</w:t>
            </w:r>
          </w:p>
          <w:p w14:paraId="00000012">
            <w:pPr>
              <w:spacing w:line="240" w:lineRule="auto"/>
              <w:bidi/>
            </w:pPr>
            <w:r>
              <w:rPr>
                <w:rtl/>
              </w:rPr>
              <w:t xml:space="preserve">Your USDT account will be closed on 29/09/2023 at 00:00 GMT. Any open positions will be automatically closed, and the account balance will be transferred to your last active account after the mentioned date</w:t>
            </w:r>
            <w:commentRangeStart w:id="0"/>
            <w:commentRangeStart w:id="1"/>
            <w:commentRangeStart w:id="2"/>
            <w:commentRangeStart w:id="3"/>
            <w:r>
              <w:rPr>
                <w:rtl/>
              </w:rP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rPr>
                <w:rtl/>
              </w:rPr>
              <w:commentReference w:id="3"/>
              <w:t xml:space="preserve">Standard exchange rates and fees will apply during this process.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  <w:r>
              <w:rPr>
                <w:rtl/>
              </w:rPr>
              <w:t xml:space="preserve">If you have any questions, contact us: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  <w:hyperlink r:id="rId8">
              <w:r>
                <w:rPr>
                  <w:color w:val="1155cc"/>
                  <w:u w:val="single"/>
                  <w:rtl/>
                </w:rPr>
                <w:t xml:space="preserve">Live chat</w:t>
              </w:r>
            </w:hyperlink>
            <w:r>
              <w:rPr>
                <w:rtl/>
              </w:rPr>
              <w:t xml:space="preserve"> | </w:t>
            </w:r>
            <w:hyperlink r:id="rId9">
              <w:r>
                <w:rPr>
                  <w:color w:val="1155cc"/>
                  <w:u w:val="single"/>
                  <w:rtl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  <w:bidi/>
      </w:pPr>
    </w:p>
    <w:p w14:paraId="00000019">
      <w:pPr>
        <w:rPr>
          <w:rFonts w:ascii="IBM Plex Sans" w:hAnsi="IBM Plex Sans" w:cs="IBM Plex Sans" w:eastAsia="IBM Plex Sans"/>
          <w:b w:val="1"/>
        </w:rPr>
        <w:bidi/>
      </w:pPr>
    </w:p>
    <w:p w14:paraId="0000001A">
      <w:pPr>
        <w:rPr>
          <w:rFonts w:ascii="IBM Plex Sans" w:hAnsi="IBM Plex Sans" w:cs="IBM Plex Sans" w:eastAsia="IBM Plex Sans"/>
          <w:b w:val="1"/>
        </w:rPr>
        <w:bidi/>
      </w:pPr>
    </w:p>
    <w:p w14:paraId="0000001B">
      <w:pPr>
        <w:rPr>
          <w:rFonts w:ascii="IBM Plex Sans" w:hAnsi="IBM Plex Sans" w:cs="IBM Plex Sans" w:eastAsia="IBM Plex Sans"/>
          <w:b w:val="1"/>
        </w:rPr>
        <w:bidi/>
      </w:pPr>
    </w:p>
    <w:p w14:paraId="0000001C">
      <w:pPr>
        <w:rPr>
          <w:rFonts w:ascii="IBM Plex Sans" w:hAnsi="IBM Plex Sans" w:cs="IBM Plex Sans" w:eastAsia="IBM Plex Sans"/>
          <w:b w:val="1"/>
        </w:rPr>
        <w:bidi/>
      </w:pPr>
    </w:p>
    <w:p w14:paraId="0000001D">
      <w:pPr>
        <w:rPr>
          <w:rFonts w:ascii="IBM Plex Sans" w:hAnsi="IBM Plex Sans" w:cs="IBM Plex Sans" w:eastAsia="IBM Plex Sans"/>
          <w:b w:val="1"/>
        </w:rPr>
        <w:bidi/>
      </w:pPr>
    </w:p>
    <w:p w14:paraId="0000001E">
      <w:pPr>
        <w:rPr>
          <w:rFonts w:ascii="IBM Plex Sans" w:hAnsi="IBM Plex Sans" w:cs="IBM Plex Sans" w:eastAsia="IBM Plex Sans"/>
          <w:b w:val="1"/>
        </w:rPr>
        <w:bidi/>
      </w:pPr>
    </w:p>
    <w:p w14:paraId="0000001F">
      <w:pPr>
        <w:rPr>
          <w:rFonts w:ascii="IBM Plex Sans" w:hAnsi="IBM Plex Sans" w:cs="IBM Plex Sans" w:eastAsia="IBM Plex Sans"/>
          <w:b w:val="1"/>
        </w:rPr>
        <w:bidi/>
      </w:pPr>
    </w:p>
    <w:p w14:paraId="00000020">
      <w:pPr>
        <w:rPr>
          <w:rFonts w:ascii="IBM Plex Sans" w:hAnsi="IBM Plex Sans" w:cs="IBM Plex Sans" w:eastAsia="IBM Plex Sans"/>
          <w:b w:val="1"/>
        </w:rPr>
        <w:bidi/>
      </w:pPr>
    </w:p>
    <w:p w14:paraId="00000021">
      <w:pPr>
        <w:rPr>
          <w:rFonts w:ascii="IBM Plex Sans" w:hAnsi="IBM Plex Sans" w:cs="IBM Plex Sans" w:eastAsia="IBM Plex Sans"/>
          <w:b w:val="1"/>
        </w:rPr>
        <w:bidi/>
      </w:pPr>
    </w:p>
    <w:p w14:paraId="00000022">
      <w:pPr>
        <w:rPr>
          <w:rFonts w:ascii="IBM Plex Sans" w:hAnsi="IBM Plex Sans" w:cs="IBM Plex Sans" w:eastAsia="IBM Plex Sans"/>
          <w:b w:val="1"/>
        </w:rPr>
        <w:bidi/>
      </w:pPr>
    </w:p>
    <w:p w14:paraId="00000023">
      <w:pPr>
        <w:rPr>
          <w:rFonts w:ascii="IBM Plex Sans" w:hAnsi="IBM Plex Sans" w:cs="IBM Plex Sans" w:eastAsia="IBM Plex Sans"/>
          <w:b w:val="1"/>
        </w:rPr>
        <w:bidi/>
      </w:pPr>
    </w:p>
    <w:p w14:paraId="00000024">
      <w:pPr>
        <w:rPr>
          <w:rFonts w:ascii="IBM Plex Sans" w:hAnsi="IBM Plex Sans" w:cs="IBM Plex Sans" w:eastAsia="IBM Plex Sans"/>
          <w:b w:val="1"/>
        </w:rPr>
        <w:bidi/>
      </w:pPr>
    </w:p>
    <w:p w14:paraId="00000025">
      <w:pPr>
        <w:rPr>
          <w:rFonts w:ascii="IBM Plex Sans" w:hAnsi="IBM Plex Sans" w:cs="IBM Plex Sans" w:eastAsia="IBM Plex Sans"/>
          <w:b w:val="1"/>
        </w:rPr>
        <w:bidi/>
      </w:pPr>
    </w:p>
    <w:p w14:paraId="00000026">
      <w:pPr>
        <w:rPr>
          <w:rFonts w:ascii="IBM Plex Sans" w:hAnsi="IBM Plex Sans" w:cs="IBM Plex Sans" w:eastAsia="IBM Plex Sans"/>
          <w:b w:val="1"/>
        </w:rPr>
        <w:bidi/>
      </w:pPr>
    </w:p>
    <w:p w14:paraId="00000027">
      <w:pPr>
        <w:rPr>
          <w:rFonts w:ascii="IBM Plex Sans" w:hAnsi="IBM Plex Sans" w:cs="IBM Plex Sans" w:eastAsia="IBM Plex Sans"/>
          <w:b w:val="1"/>
        </w:rPr>
        <w:bidi/>
      </w:pPr>
    </w:p>
    <w:p w14:paraId="00000028">
      <w:pPr>
        <w:rPr>
          <w:rFonts w:ascii="IBM Plex Sans" w:hAnsi="IBM Plex Sans" w:cs="IBM Plex Sans" w:eastAsia="IBM Plex Sans"/>
          <w:b w:val="1"/>
        </w:rPr>
        <w:bidi/>
      </w:pPr>
    </w:p>
    <w:p w14:paraId="00000029">
      <w:pPr>
        <w:rPr>
          <w:rFonts w:ascii="IBM Plex Sans Light" w:hAnsi="IBM Plex Sans Light" w:cs="IBM Plex Sans Light" w:eastAsia="IBM Plex Sans Light"/>
        </w:rPr>
        <w:bidi/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 xml:space="preserve">@azita@regentmarkets.com , BE cant guarantee they can have the script ready by then,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bidi/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 xml:space="preserve">Can we mentioned as "after the mentioned date"?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 xml:space="preserve">Do you mean to mention that the transfer will be done after the mentioned date?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 xml:space="preserve">yes..it seems like we cant confirm the date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>Updated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bidi/>
      </w:pPr>
    </w:pPrDefault>
    <w:rPrDefault>
      <w:rPr>
        <w:rFonts w:ascii="IBM Plex Sans Light" w:hAnsi="IBM Plex Sans Light" w:cs="IBM Plex Sans Light" w:eastAsia="IBM Plex Sans Light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