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js6mb0f6l0m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js6mb0f6l0m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Một email gửi đến các đối tác tại quốc gia mục tiêu đã xác nhận tham gia. Chúng tôi muốn họ gửi tài liệu của mình.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Các đối tác được mời đã xác nhận tham gia</w:t>
            </w:r>
          </w:p>
        </w:tc>
      </w:tr>
    </w:tbl>
    <w:p w14:paraId="0000000A">
      <w:pPr>
        <w:rPr>
          <w:b w:val="1"/>
        </w:rPr>
      </w:pPr>
    </w:p>
    <w:p w14:paraId="0000000B">
      <w:pPr>
        <w:rPr>
          <w:b w:val="1"/>
        </w:rPr>
      </w:pPr>
      <w:r>
        <w:rPr>
          <w:b w:val="1"/>
        </w:rPr>
        <w:t xml:space="preserve">Chủ đề: </w:t>
      </w:r>
      <w:r>
        <w:rPr>
          <w:highlight w:val="yellow"/>
        </w:rPr>
        <w:t xml:space="preserve">[EVENT NAME]</w:t>
      </w:r>
      <w:r>
        <w:t xml:space="preserve"> — Bước tiếp theo</w:t>
      </w:r>
    </w:p>
    <w:p w14:paraId="0000000C">
      <w:pPr>
        <w:pStyle w:val="Heading2"/>
        <w:jc w:val="center"/>
        <w:rPr>
          <w:highlight w:val="yellow"/>
        </w:rPr>
      </w:pPr>
      <w:bookmarkStart w:colFirst="0" w:colLast="0" w:name="_c94s0cgytlje" w:id="1"/>
      <w:bookmarkEnd w:id="1"/>
      <w:r>
        <w:t xml:space="preserve">Cảm ơn bạn đã đăng ký tham dự sự kiện </w:t>
      </w:r>
      <w:r>
        <w:rPr>
          <w:highlight w:val="yellow"/>
        </w:rPr>
        <w:t xml:space="preserve">[EVENT NAME]</w:t>
      </w:r>
    </w:p>
    <w:p w14:paraId="0000000D"/>
    <w:p w14:paraId="0000000E">
      <w:r>
        <w:t xml:space="preserve">Xin chào </w:t>
      </w:r>
      <w:r>
        <w:rPr>
          <w:highlight w:val="yellow"/>
        </w:rPr>
        <w:t xml:space="preserve">[PARTNER NAME]</w:t>
      </w:r>
      <w:r>
        <w:t>,</w:t>
      </w:r>
    </w:p>
    <w:p w14:paraId="0000000F">
      <w:pPr>
        <w:spacing w:before="200" w:lineRule="auto"/>
      </w:pPr>
      <w:r>
        <w:t xml:space="preserve">Chúng tôi rất vui khi bạn có thể tham dự với chúng tôi tại sự kiện </w:t>
      </w:r>
      <w:r>
        <w:rPr>
          <w:highlight w:val="yellow"/>
        </w:rPr>
        <w:t xml:space="preserve">[EVENT NAME]</w:t>
      </w:r>
      <w:r>
        <w:t xml:space="preserve">! </w:t>
      </w:r>
    </w:p>
    <w:p w14:paraId="00000010"/>
    <w:p w14:paraId="00000011">
      <w:r>
        <w:t xml:space="preserve">Để tiến hành đăng ký cho bạn, chúng tôi cần bạn và một khách mời của bạn cung cấp cho chúng tôi:</w:t>
      </w:r>
    </w:p>
    <w:p w14:paraId="00000012">
      <w:pPr>
        <w:numPr>
          <w:ilvl w:val="0"/>
          <w:numId w:val="2"/>
        </w:numPr>
        <w:ind w:left="720" w:hanging="360"/>
        <w:rPr>
          <w:u w:val="none"/>
        </w:rPr>
      </w:pPr>
      <w:commentRangeStart w:id="0"/>
      <w:r>
        <w:t xml:space="preserve">Một bản sao có chữ ký bộ </w:t>
      </w:r>
      <w:commentRangeStart w:id="1"/>
      <w:r>
        <w:t xml:space="preserve">Quy tắc Ứng xử</w:t>
      </w:r>
      <w:commentRangeEnd w:id="1"/>
      <w:r>
        <w:commentReference w:id="1"/>
        <w:t xml:space="preserve">và </w:t>
      </w:r>
      <w:commentRangeStart w:id="2"/>
      <w:r>
        <w:t xml:space="preserve">Điều khoản và Điều kiện</w:t>
      </w:r>
      <w:commentRangeEnd w:id="2"/>
      <w:r>
        <w:commentReference w:id="2"/>
        <w:t xml:space="preserve"> (mỗi người 1 bộ)</w:t>
      </w:r>
    </w:p>
    <w:p w14:paraId="00000013">
      <w:pPr>
        <w:numPr>
          <w:ilvl w:val="0"/>
          <w:numId w:val="2"/>
        </w:numPr>
        <w:ind w:left="720" w:hanging="360"/>
        <w:rPr>
          <w:u w:val="none"/>
        </w:rPr>
      </w:pPr>
      <w:r>
        <w:t xml:space="preserve">Bản scan hộ chiếu quốc tế của bạn</w:t>
      </w:r>
    </w:p>
    <w:p w14:paraId="00000014">
      <w:pPr>
        <w:numPr>
          <w:ilvl w:val="0"/>
          <w:numId w:val="2"/>
        </w:numPr>
        <w:spacing w:after="200" w:lineRule="auto"/>
        <w:ind w:left="720" w:hanging="360"/>
        <w:rPr>
          <w:u w:val="none"/>
        </w:rPr>
      </w:pPr>
      <w:r>
        <w:t xml:space="preserve">Giấy chứng nhận tiêm phòng Covid-19</w:t>
      </w:r>
      <w:commentRangeEnd w:id="0"/>
      <w:r>
        <w:commentReference w:id="0"/>
      </w:r>
    </w:p>
    <w:p w14:paraId="00000015">
      <w:pPr>
        <w:spacing w:after="200" w:lineRule="auto"/>
        <w:ind w:left="720" w:firstLine="0"/>
      </w:pPr>
    </w:p>
    <w:tbl>
      <w:tblPr>
        <w:tblStyle w:val="Table2"/>
        <w:tblW w:w="2025.0" w:type="dxa"/>
        <w:jc w:val="left"/>
        <w:tblInd w:w="3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tblGrid>
      <w:tr>
        <w:trPr>
          <w:cantSplit w:val="0"/>
          <w:tblHeader w:val="0"/>
        </w:trPr>
        <w:tc>
          <w:tcPr>
            <w:shd w:fill="ff0000" w:val="clear"/>
            <w:tcMar>
              <w:top w:w="100.0" w:type="dxa"/>
              <w:left w:w="100.0" w:type="dxa"/>
              <w:bottom w:w="100.0" w:type="dxa"/>
              <w:right w:w="100.0" w:type="dxa"/>
            </w:tcMar>
            <w:vAlign w:val="top"/>
          </w:tcPr>
          <w:p w14:paraId="00000016">
            <w:pPr>
              <w:widowControl w:val="0"/>
              <w:spacing w:line="240" w:lineRule="auto"/>
              <w:jc w:val="center"/>
              <w:rPr>
                <w:b w:val="1"/>
                <w:color w:val="ffffff"/>
              </w:rPr>
              <w:pStyle w:val="P68B1DB1-Normal3"/>
            </w:pPr>
            <w:r>
              <w:t xml:space="preserve">Gửi thông tin của tôi</w:t>
            </w:r>
          </w:p>
        </w:tc>
      </w:tr>
    </w:tbl>
    <w:p w14:paraId="00000017">
      <w:pPr>
        <w:ind w:left="0" w:firstLine="0"/>
      </w:pPr>
    </w:p>
    <w:p w14:paraId="00000018">
      <w:pPr>
        <w:ind w:left="0" w:firstLine="0"/>
      </w:pPr>
    </w:p>
    <w:p w14:paraId="00000019">
      <w:pPr>
        <w:ind w:left="0" w:firstLine="0"/>
      </w:pPr>
      <w:r>
        <w:t xml:space="preserve">Giám đốc phụ trách tại quốc gia của bạn sẽ liên lạc để xác nhận hoặc hỏi thêm các thông tin liên quan khác nếu cần. </w:t>
      </w:r>
    </w:p>
    <w:p w14:paraId="0000001A">
      <w:pPr>
        <w:spacing w:before="200" w:lineRule="auto"/>
      </w:pPr>
      <w:r>
        <w:t xml:space="preserve">Gói sự kiện chúng tôi cung cấp đến bạn và khách mời của bạn bao gồm: </w:t>
      </w:r>
    </w:p>
    <w:p w14:paraId="0000001B">
      <w:pPr>
        <w:numPr>
          <w:ilvl w:val="0"/>
          <w:numId w:val="1"/>
        </w:numPr>
        <w:spacing w:after="0" w:afterAutospacing="0" w:before="200" w:lineRule="auto"/>
        <w:ind w:left="720" w:hanging="360"/>
      </w:pPr>
      <w:commentRangeStart w:id="3"/>
      <w:r>
        <w:t xml:space="preserve">Vé máy bay </w:t>
      </w:r>
    </w:p>
    <w:p w14:paraId="0000001C">
      <w:pPr>
        <w:numPr>
          <w:ilvl w:val="0"/>
          <w:numId w:val="1"/>
        </w:numPr>
        <w:spacing w:after="0" w:afterAutospacing="0" w:before="0" w:beforeAutospacing="0" w:lineRule="auto"/>
        <w:ind w:left="720" w:hanging="360"/>
      </w:pPr>
      <w:r>
        <w:t xml:space="preserve">Bảo hiểm du lịch </w:t>
      </w:r>
    </w:p>
    <w:p w14:paraId="0000001D">
      <w:pPr>
        <w:numPr>
          <w:ilvl w:val="0"/>
          <w:numId w:val="1"/>
        </w:numPr>
        <w:spacing w:after="0" w:afterAutospacing="0" w:before="0" w:beforeAutospacing="0" w:lineRule="auto"/>
        <w:ind w:left="720" w:hanging="360"/>
      </w:pPr>
      <w:r>
        <w:t xml:space="preserve">Đưa đón sân bay – khách sạn </w:t>
      </w:r>
    </w:p>
    <w:p w14:paraId="0000001E">
      <w:pPr>
        <w:numPr>
          <w:ilvl w:val="0"/>
          <w:numId w:val="1"/>
        </w:numPr>
        <w:spacing w:after="0" w:afterAutospacing="0" w:before="0" w:beforeAutospacing="0" w:lineRule="auto"/>
        <w:ind w:left="720" w:hanging="360"/>
        <w:rPr>
          <w:highlight w:val="yellow"/>
        </w:rPr>
        <w:pStyle w:val="P68B1DB1-Normal4"/>
      </w:pPr>
      <w:r>
        <w:t xml:space="preserve">Một hoặc hai phòng khách sạn cho bạn và khách mời của bạn</w:t>
      </w:r>
    </w:p>
    <w:p w14:paraId="0000001F">
      <w:pPr>
        <w:numPr>
          <w:ilvl w:val="1"/>
          <w:numId w:val="1"/>
        </w:numPr>
        <w:spacing w:after="0" w:afterAutospacing="0" w:before="0" w:beforeAutospacing="0" w:lineRule="auto"/>
        <w:ind w:left="1440" w:hanging="360"/>
      </w:pPr>
      <w:r>
        <w:rPr>
          <w:b w:val="1"/>
        </w:rPr>
        <w:t xml:space="preserve">Nhận phòng</w:t>
      </w:r>
      <w:r>
        <w:t xml:space="preserve"> vào ngày </w:t>
      </w:r>
      <w:r>
        <w:rPr>
          <w:highlight w:val="yellow"/>
        </w:rPr>
        <w:t xml:space="preserve">[DD Mmm YYYY]</w:t>
      </w:r>
    </w:p>
    <w:p w14:paraId="00000020">
      <w:pPr>
        <w:numPr>
          <w:ilvl w:val="1"/>
          <w:numId w:val="1"/>
        </w:numPr>
        <w:spacing w:after="0" w:afterAutospacing="0" w:before="0" w:beforeAutospacing="0" w:lineRule="auto"/>
        <w:ind w:left="1440" w:hanging="360"/>
      </w:pPr>
      <w:r>
        <w:rPr>
          <w:b w:val="1"/>
        </w:rPr>
        <w:t xml:space="preserve">Trả phòng</w:t>
      </w:r>
      <w:r>
        <w:t xml:space="preserve"> vào ngày </w:t>
      </w:r>
      <w:r>
        <w:rPr>
          <w:highlight w:val="yellow"/>
        </w:rPr>
        <w:t xml:space="preserve">[DD Mmm YYYY]</w:t>
      </w:r>
    </w:p>
    <w:p w14:paraId="00000021">
      <w:pPr>
        <w:numPr>
          <w:ilvl w:val="0"/>
          <w:numId w:val="1"/>
        </w:numPr>
        <w:spacing w:after="0" w:afterAutospacing="0" w:before="0" w:beforeAutospacing="0" w:lineRule="auto"/>
        <w:ind w:left="720" w:hanging="360"/>
      </w:pPr>
      <w:r>
        <w:t xml:space="preserve">Các bữa ăn (Bữa sáng, bữa trưa và bữa tối)</w:t>
      </w:r>
    </w:p>
    <w:p w14:paraId="00000022">
      <w:pPr>
        <w:numPr>
          <w:ilvl w:val="0"/>
          <w:numId w:val="1"/>
        </w:numPr>
        <w:spacing w:before="0" w:beforeAutospacing="0" w:lineRule="auto"/>
        <w:ind w:left="720" w:hanging="360"/>
      </w:pPr>
      <w:r>
        <w:t xml:space="preserve">Tour tham quan </w:t>
      </w:r>
      <w:r>
        <w:rPr>
          <w:highlight w:val="yellow"/>
        </w:rPr>
        <w:t>[CITY]</w:t>
      </w:r>
      <w:r>
        <w:t xml:space="preserve"> </w:t>
      </w:r>
      <w:commentRangeEnd w:id="3"/>
      <w:r>
        <w:commentReference w:id="3"/>
      </w:r>
    </w:p>
    <w:p w14:paraId="00000023">
      <w:pPr>
        <w:ind w:left="0" w:firstLine="0"/>
      </w:pPr>
      <w:r>
        <w:t xml:space="preserve">Chúng tôi sẽ gửi thư xác nhận đến bạn trước ngày khởi hành với các thông tin chi tiết về chương trình sự kiện, chuyến bay, phương tiện di chuyển và chỗ ở của bạn. </w:t>
      </w:r>
    </w:p>
    <w:p w14:paraId="00000024">
      <w:pPr>
        <w:ind w:left="0" w:firstLine="0"/>
      </w:pPr>
    </w:p>
    <w:p w14:paraId="00000025">
      <w:pPr>
        <w:spacing w:after="200" w:lineRule="auto"/>
      </w:pPr>
      <w:commentRangeStart w:id="4"/>
      <w:r>
        <w:t xml:space="preserve">Nếu bạn cần hỗ trợ, vui lòng liên hệ với chúng tôi qua </w:t>
      </w:r>
      <w:hyperlink r:id="rId7">
        <w:r>
          <w:rPr>
            <w:color w:val="1155cc"/>
            <w:u w:val="single"/>
          </w:rPr>
          <w:t xml:space="preserve">live chat</w:t>
        </w:r>
      </w:hyperlink>
      <w:r>
        <w:t xml:space="preserve"> hoặc </w:t>
      </w:r>
      <w:hyperlink r:id="rId8">
        <w:r>
          <w:rPr>
            <w:color w:val="1155cc"/>
            <w:u w:val="single"/>
          </w:rPr>
          <w:t>WhatsApp</w:t>
        </w:r>
      </w:hyperlink>
      <w:r>
        <w:t xml:space="preserve">. </w:t>
      </w:r>
    </w:p>
    <w:p w14:paraId="00000026">
      <w:pPr>
        <w:spacing w:after="200" w:lineRule="auto"/>
      </w:pPr>
      <w:r>
        <w:t xml:space="preserve">Nếu bạn có bất kỳ thắc mắc nào, vui lòng liên hệ với giám đốc phụ trách quốc gia của bạn </w:t>
      </w:r>
      <w:r>
        <w:rPr>
          <w:highlight w:val="yellow"/>
        </w:rPr>
        <w:t>[NAME]</w:t>
      </w:r>
      <w:r>
        <w:t xml:space="preserve">, qua email </w:t>
      </w:r>
      <w:r>
        <w:rPr>
          <w:highlight w:val="yellow"/>
        </w:rPr>
        <w:t xml:space="preserve">[EMAIL ADDRESS]</w:t>
      </w:r>
      <w:r>
        <w:t xml:space="preserve"> hoặc số </w:t>
      </w:r>
      <w:r>
        <w:rPr>
          <w:highlight w:val="yellow"/>
        </w:rPr>
        <w:t xml:space="preserve">[WHATSAPP NO]</w:t>
      </w:r>
      <w:r>
        <w:t xml:space="preserve"> (WhatsApp). </w:t>
      </w:r>
      <w:commentRangeEnd w:id="4"/>
      <w:r>
        <w:commentReference w:id="4"/>
      </w:r>
    </w:p>
    <w:p w14:paraId="00000027">
      <w:pPr>
        <w:ind w:left="0" w:firstLine="0"/>
      </w:pPr>
    </w:p>
    <w:p w14:paraId="00000028">
      <w:pPr>
        <w:ind w:left="0" w:firstLine="0"/>
      </w:pPr>
      <w:r>
        <w:t xml:space="preserve">Chúng tôi rất mong được gặp bạn.</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2" w:date="2023-05-26T15:50:54Z">
    <w:p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 xml:space="preserve">liên kết đến T&amp;C</w:t>
      </w:r>
    </w:p>
  </w:comment>
  <w:comment w:author="Anushiya Kesavan" w:id="1" w:date="2023-05-26T15:50:45Z">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 xml:space="preserve">liên kết đến COC</w:t>
      </w:r>
    </w:p>
  </w:comment>
  <w:comment w:author="Anushiya Kesavan" w:id="3" w:date="2023-05-26T16:06:04Z">
    <w:p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 xml:space="preserve">vui lòng xác nhận những điều này</w:t>
      </w:r>
    </w:p>
  </w:comment>
  <w:comment w:author="Anushiya Kesavan" w:id="4" w:date="2023-05-26T15:47:45Z">
    <w:p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 xml:space="preserve">choose either one</w:t>
      </w:r>
    </w:p>
  </w:comment>
  <w:comment w:author="Anushiya Kesavan" w:id="0" w:date="2023-05-26T15:45:42Z">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 xml:space="preserve">vui lòng kiểm tra xem đây có phải là tất cả các tài liệu cần thiết không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b w:val="1"/>
      <w:color w:val="ffffff"/>
    </w:rPr>
  </w:style>
  <w:style w:type="paragraph" w:styleId="P68B1DB1-Normal4">
    <w:name w:val="P68B1DB1-Normal4"/>
    <w:basedOn w:val="Normal"/>
    <w:rPr>
      <w:highlight w:val="yellow"/>
    </w:rPr>
  </w:style>
  <w:style w:type="paragraph" w:styleId="P68B1DB1-Normal5">
    <w:name w:val="P68B1DB1-Normal5"/>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