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Một email được gửi đến các đối tác ở quốc gia mục tiêu đã phản hồi đồng ý nhưng không nộp tài liệu của họ trước hạn chót. Chúng tôi sẽ thu hồi lời mời của họ.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Các đối tác được mời chưa nộp tài liệu của họ đúng hạn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Đăng ký sự kiện </w:t>
      </w:r>
      <w:r>
        <w:rPr>
          <w:highlight w:val="yellow"/>
        </w:rPr>
        <w:t xml:space="preserve">[EVENT NAME]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Chúng tôi không nhận được giấy tờ của bạn đúng hạn</w:t>
      </w:r>
    </w:p>
    <w:p w14:paraId="0000000E"/>
    <w:p w14:paraId="0000000F">
      <w:pPr>
        <w:spacing w:after="200" w:lineRule="auto"/>
      </w:pPr>
      <w:r>
        <w:t xml:space="preserve">Xin chào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Chúng tôi không nhận được giấy tờ bạn cần cung cấp cho chúng tôi trước thời hạn (</w:t>
      </w:r>
      <w:r>
        <w:rPr>
          <w:highlight w:val="yellow"/>
        </w:rPr>
        <w:t xml:space="preserve">[DD Mmm YYYY]</w:t>
      </w:r>
      <w:r>
        <w:t xml:space="preserve">). Vì vậy rất tiếc, chúng tôi không thể tiếp tục xử lý đơn đăng ký của bạn cho sự kiện </w:t>
      </w:r>
      <w:r>
        <w:rPr>
          <w:highlight w:val="yellow"/>
        </w:rPr>
        <w:t xml:space="preserve">[EVENT NAME]</w:t>
      </w:r>
      <w:r>
        <w:t>.</w:t>
      </w:r>
    </w:p>
    <w:p w14:paraId="00000011">
      <w:pPr>
        <w:spacing w:after="200" w:lineRule="auto"/>
      </w:pPr>
      <w:r>
        <w:t xml:space="preserve">We wish you the best and hope to see you at our next </w:t>
      </w:r>
      <w:commentRangeStart w:id="0"/>
      <w:r>
        <w:t xml:space="preserve">conference/seminar/affiliate trip</w:t>
      </w:r>
      <w:commentRangeEnd w:id="0"/>
      <w:r>
        <w:commentReference w:id="0"/>
        <w:t>.</w:t>
      </w:r>
    </w:p>
    <w:p w14:paraId="00000012">
      <w:pPr>
        <w:spacing w:after="200" w:lineRule="auto"/>
      </w:pPr>
      <w:commentRangeStart w:id="1"/>
      <w:r>
        <w:t xml:space="preserve">Nếu bạn cần hỗ trợ, vui lòng liên hệ với chúng tôi qua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hoặc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3">
      <w:pPr>
        <w:spacing w:after="200" w:lineRule="auto"/>
      </w:pPr>
      <w:r>
        <w:t xml:space="preserve">Nếu bạn có bất kỳ thắc mắc nào, vui lòng liên hệ với giám đốc phụ trách quốc gia của bạn </w:t>
      </w:r>
      <w:r>
        <w:rPr>
          <w:highlight w:val="yellow"/>
        </w:rPr>
        <w:t>[NAME]</w:t>
      </w:r>
      <w:r>
        <w:t xml:space="preserve">, qua email </w:t>
      </w:r>
      <w:r>
        <w:rPr>
          <w:highlight w:val="yellow"/>
        </w:rPr>
        <w:t xml:space="preserve">[EMAIL ADDRESS]</w:t>
      </w:r>
      <w:r>
        <w:t xml:space="preserve"> hoặc số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