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 xml:space="preserve">ENGLISH / </w:t>
      </w:r>
      <w:hyperlink w:anchor="p49jshfwap3b">
        <w:r>
          <w:rPr>
            <w:color w:val="1155cc"/>
            <w:u w:val="single"/>
          </w:rPr>
          <w:t>SPANISH</w:t>
        </w:r>
      </w:hyperlink>
      <w:r>
        <w:t xml:space="preserve">/ </w:t>
      </w:r>
      <w:hyperlink w:anchor="mm7mno1lzhnt">
        <w:r>
          <w:rPr>
            <w:color w:val="1155cc"/>
            <w:u w:val="single"/>
          </w:rPr>
          <w:t xml:space="preserve">PORTUGUESE </w:t>
        </w:r>
      </w:hyperlink>
      <w:r>
        <w:t xml:space="preserve">/ </w:t>
      </w:r>
      <w:hyperlink w:anchor="x3kgon7pmf4a">
        <w:r>
          <w:rPr>
            <w:color w:val="1155cc"/>
            <w:u w:val="single"/>
          </w:rPr>
          <w:t xml:space="preserve">FRENCH </w:t>
        </w:r>
      </w:hyperlink>
      <w:r>
        <w:t xml:space="preserve">/ </w:t>
      </w:r>
      <w:hyperlink w:anchor="aa7va9ddln0v">
        <w:r>
          <w:rPr>
            <w:color w:val="1155cc"/>
            <w:u w:val="single"/>
          </w:rPr>
          <w:t xml:space="preserve">VIETNAMESE </w:t>
        </w:r>
      </w:hyperlink>
      <w:r>
        <w:t xml:space="preserve">/ </w:t>
      </w:r>
      <w:hyperlink w:anchor="t77rnfa3i1pl">
        <w:r>
          <w:rPr>
            <w:color w:val="1155cc"/>
            <w:u w:val="single"/>
          </w:rPr>
          <w:t>THAI</w:t>
        </w:r>
      </w:hyperlink>
    </w:p>
    <w:p w14:paraId="00000002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3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4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5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6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7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p w14:paraId="00000008">
      <w:pPr>
        <w:rPr>
          <w:rFonts w:ascii="IBM Plex Sans" w:hAnsi="IBM Plex Sans" w:cs="IBM Plex Sans" w:eastAsia="IBM Plex Sans"/>
          <w:b w:val="1"/>
          <w:sz w:val="4"/>
          <w:szCs w:val="4"/>
        </w:rPr>
      </w:pP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9">
            <w:pPr>
              <w:rPr>
                <w:rFonts w:ascii="IBM Plex Sans" w:hAnsi="IBM Plex Sans" w:cs="IBM Plex Sans" w:eastAsia="IBM Plex Sans"/>
                <w:b w:val="1"/>
              </w:rPr>
              <w:pStyle w:val="P68B1DB1-Normal2"/>
            </w:pPr>
            <w:r>
              <w:rPr>
                <w:b w:val="1"/>
              </w:rPr>
              <w:t>背景：</w:t>
            </w:r>
            <w:r>
              <w:br w:type="textWrapping"/>
              <w:t xml:space="preserve">这是邀请函，邀请联盟会员参加在其所在国家或城市举行的会议。 这是第一封发出的电子邮件 </w:t>
            </w:r>
          </w:p>
        </w:tc>
      </w:tr>
    </w:tbl>
    <w:p w14:paraId="0000000A">
      <w:pPr>
        <w:rPr>
          <w:rFonts w:ascii="IBM Plex Sans" w:hAnsi="IBM Plex Sans" w:cs="IBM Plex Sans" w:eastAsia="IBM Plex Sans"/>
        </w:rPr>
      </w:pPr>
    </w:p>
    <w:p w14:paraId="0000000B">
      <w:pPr>
        <w:rPr>
          <w:rFonts w:ascii="IBM Plex Sans" w:hAnsi="IBM Plex Sans" w:cs="IBM Plex Sans" w:eastAsia="IBM Plex Sans"/>
          <w:b w:val="1"/>
        </w:rPr>
      </w:pPr>
    </w:p>
    <w:bookmarkStart w:colFirst="0" w:colLast="0" w:name="gormqhl9g0df" w:id="0"/>
    <w:bookmarkEnd w:id="0"/>
    <w:p w14:paraId="0000000C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1"/>
      </w:pPr>
      <w:r>
        <w:t>ENGLISH</w:t>
      </w:r>
    </w:p>
    <w:p w14:paraId="0000000D">
      <w:pPr>
        <w:rPr>
          <w:rFonts w:ascii="IBM Plex Sans" w:hAnsi="IBM Plex Sans" w:cs="IBM Plex Sans" w:eastAsia="IBM Plex Sans"/>
          <w:b w:val="1"/>
        </w:rPr>
      </w:pPr>
    </w:p>
    <w:p w14:paraId="0000000E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>主题：</w:t>
      </w:r>
      <w:r>
        <w:br w:type="textWrapping"/>
        <w:t xml:space="preserve">Deriv 联盟会议 | [CITY NAME] | [DATE]</w:t>
        <w:br w:type="textWrapping"/>
        <w:br w:type="textWrapping"/>
      </w:r>
      <w:r>
        <w:rPr>
          <w:b w:val="1"/>
        </w:rPr>
        <w:t>正文:</w:t>
      </w:r>
    </w:p>
    <w:p w14:paraId="0000000F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elswkhobl3ky" w:id="1"/>
      <w:bookmarkEnd w:id="1"/>
      <w:r>
        <w:t xml:space="preserve">See you in [CITY NAME]!</w:t>
      </w:r>
    </w:p>
    <w:p w14:paraId="00000010">
      <w:pPr>
        <w:rPr>
          <w:rFonts w:ascii="IBM Plex Sans" w:hAnsi="IBM Plex Sans" w:cs="IBM Plex Sans" w:eastAsia="IBM Plex Sans"/>
        </w:rPr>
        <w:pStyle w:val="P68B1DB1-Normal2"/>
      </w:pPr>
      <w:r>
        <w:t xml:space="preserve">好消息！ </w:t>
      </w:r>
      <w:r>
        <w:rPr>
          <w:b w:val="1"/>
        </w:rPr>
        <w:t xml:space="preserve"> </w:t>
      </w:r>
      <w:r>
        <w:t xml:space="preserve"> 2023 年 [DATE] 到 [DATE] 期间我们将在 [CITY NAME]。 联盟团队由 [COUNTRY] 区域经理 [AFFILIATE MANAGER NAME] 领导，期待与您一对一会话。</w:t>
      </w:r>
    </w:p>
    <w:p w14:paraId="00000011">
      <w:pPr>
        <w:rPr>
          <w:rFonts w:ascii="IBM Plex Sans" w:hAnsi="IBM Plex Sans" w:cs="IBM Plex Sans" w:eastAsia="IBM Plex Sans"/>
        </w:rPr>
      </w:pPr>
    </w:p>
    <w:p w14:paraId="00000012">
      <w:pPr>
        <w:rPr>
          <w:rFonts w:ascii="IBM Plex Sans" w:hAnsi="IBM Plex Sans" w:cs="IBM Plex Sans" w:eastAsia="IBM Plex Sans"/>
        </w:rPr>
        <w:pStyle w:val="P68B1DB1-Normal2"/>
      </w:pPr>
      <w:r>
        <w:t xml:space="preserve">我们很想听听您参与联盟计划的经历。 如果有什么方法可以改善您的体验，请乘此机会告诉我们。</w:t>
      </w:r>
    </w:p>
    <w:p w14:paraId="00000013">
      <w:pPr>
        <w:rPr>
          <w:rFonts w:ascii="IBM Plex Sans" w:hAnsi="IBM Plex Sans" w:cs="IBM Plex Sans" w:eastAsia="IBM Plex Sans"/>
        </w:rPr>
      </w:pPr>
    </w:p>
    <w:p w14:paraId="00000014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什么时候？</w:t>
      </w:r>
    </w:p>
    <w:p w14:paraId="0000001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 </w:t>
      </w:r>
      <w:r>
        <w:t xml:space="preserve">从 [DATE] 到 [DATE] 上午 9:00 至下午 6:00 之间 1 小时的时段</w:t>
      </w:r>
    </w:p>
    <w:p w14:paraId="00000016">
      <w:pPr>
        <w:rPr>
          <w:rFonts w:ascii="IBM Plex Sans" w:hAnsi="IBM Plex Sans" w:cs="IBM Plex Sans" w:eastAsia="IBM Plex Sans"/>
          <w:b w:val="1"/>
        </w:rPr>
      </w:pPr>
    </w:p>
    <w:p w14:paraId="00000017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在哪里？</w:t>
        <w:br w:type="textWrapping"/>
      </w:r>
      <w:r>
        <w:t>待确认</w:t>
      </w:r>
    </w:p>
    <w:p w14:paraId="00000018">
      <w:pPr>
        <w:rPr>
          <w:rFonts w:ascii="IBM Plex Sans" w:hAnsi="IBM Plex Sans" w:cs="IBM Plex Sans" w:eastAsia="IBM Plex Sans"/>
        </w:rPr>
      </w:pPr>
    </w:p>
    <w:p w14:paraId="0000001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如何预订时段？</w:t>
      </w:r>
    </w:p>
    <w:p w14:paraId="0000001A">
      <w:pPr>
        <w:rPr>
          <w:rFonts w:ascii="IBM Plex Sans" w:hAnsi="IBM Plex Sans" w:cs="IBM Plex Sans" w:eastAsia="IBM Plex Sans"/>
        </w:rPr>
        <w:pStyle w:val="P68B1DB1-Normal2"/>
      </w:pPr>
      <w:r>
        <w:t xml:space="preserve">Pick a date and time, and reply to this email by [DATE]  (first come, first served)</w:t>
      </w:r>
    </w:p>
    <w:p w14:paraId="0000001B">
      <w:pPr>
        <w:rPr>
          <w:rFonts w:ascii="IBM Plex Sans" w:hAnsi="IBM Plex Sans" w:cs="IBM Plex Sans" w:eastAsia="IBM Plex Sans"/>
        </w:rPr>
      </w:pPr>
    </w:p>
    <w:p w14:paraId="0000001C">
      <w:pPr>
        <w:rPr>
          <w:rFonts w:ascii="IBM Plex Sans" w:hAnsi="IBM Plex Sans" w:cs="IBM Plex Sans" w:eastAsia="IBM Plex Sans"/>
        </w:rPr>
        <w:pStyle w:val="P68B1DB1-Normal2"/>
      </w:pPr>
      <w:r>
        <w:t xml:space="preserve">欢迎与客户和有兴趣更加了解 Deriv 交易的朋友一起参加。</w:t>
      </w:r>
    </w:p>
    <w:p w14:paraId="0000001D">
      <w:pPr>
        <w:rPr>
          <w:rFonts w:ascii="IBM Plex Sans" w:hAnsi="IBM Plex Sans" w:cs="IBM Plex Sans" w:eastAsia="IBM Plex Sans"/>
        </w:rPr>
      </w:pPr>
    </w:p>
    <w:p w14:paraId="0000001E">
      <w:pPr>
        <w:rPr>
          <w:rFonts w:ascii="IBM Plex Sans" w:hAnsi="IBM Plex Sans" w:cs="IBM Plex Sans" w:eastAsia="IBM Plex Sans"/>
        </w:rPr>
        <w:pStyle w:val="P68B1DB1-Normal2"/>
      </w:pPr>
      <w:r>
        <w:t>非常感谢您一直以来的支持，并期待与您见面！</w:t>
      </w:r>
    </w:p>
    <w:p w14:paraId="0000001F">
      <w:pPr>
        <w:rPr>
          <w:rFonts w:ascii="IBM Plex Sans" w:hAnsi="IBM Plex Sans" w:cs="IBM Plex Sans" w:eastAsia="IBM Plex Sans"/>
        </w:rPr>
      </w:pPr>
    </w:p>
    <w:p w14:paraId="00000020">
      <w:pPr>
        <w:rPr>
          <w:rFonts w:ascii="IBM Plex Sans" w:hAnsi="IBM Plex Sans" w:cs="IBM Plex Sans" w:eastAsia="IBM Plex Sans"/>
        </w:rPr>
        <w:pStyle w:val="P68B1DB1-Normal2"/>
      </w:pPr>
      <w:r>
        <w:t xml:space="preserve">附注 将免费赠送 Deriv 礼品。 千万不要错过！</w:t>
      </w:r>
    </w:p>
    <w:p w14:paraId="00000021">
      <w:pPr>
        <w:rPr>
          <w:rFonts w:ascii="IBM Plex Sans" w:hAnsi="IBM Plex Sans" w:cs="IBM Plex Sans" w:eastAsia="IBM Plex Sans"/>
        </w:rPr>
      </w:pPr>
    </w:p>
    <w:p w14:paraId="00000022">
      <w:pPr>
        <w:rPr>
          <w:rFonts w:ascii="IBM Plex Sans" w:hAnsi="IBM Plex Sans" w:cs="IBM Plex Sans" w:eastAsia="IBM Plex Sans"/>
        </w:rPr>
        <w:pStyle w:val="P68B1DB1-Normal2"/>
      </w:pPr>
      <w:r>
        <w:t xml:space="preserve">如有任何疑问，请联系我们 </w:t>
      </w:r>
    </w:p>
    <w:p w14:paraId="00000023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bookmarkStart w:colFirst="0" w:colLast="0" w:name="p49jshfwap3b" w:id="2"/>
    <w:bookmarkEnd w:id="2"/>
    <w:p w14:paraId="00000024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SPANISH</w:t>
        <w:br w:type="textWrapping"/>
      </w:r>
      <w:r>
        <w:t>转换回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英语</w:t>
        </w:r>
      </w:hyperlink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Reunión de afiliados de Deriv | [CITY NAME] | [DATE]</w:t>
        <w:br w:type="textWrapping"/>
        <w:br w:type="textWrapping"/>
      </w:r>
      <w:r>
        <w:rPr>
          <w:b w:val="1"/>
        </w:rPr>
        <w:t>Body:</w:t>
      </w:r>
    </w:p>
    <w:p w14:paraId="00000027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pfbacnt3f3qn" w:id="3"/>
      <w:bookmarkEnd w:id="3"/>
      <w:r>
        <w:t xml:space="preserve">Nos vemos en [CITY NAME]!</w:t>
      </w:r>
    </w:p>
    <w:p w14:paraId="00000028">
      <w:pPr>
        <w:rPr>
          <w:rFonts w:ascii="IBM Plex Sans" w:hAnsi="IBM Plex Sans" w:cs="IBM Plex Sans" w:eastAsia="IBM Plex Sans"/>
        </w:rPr>
        <w:pStyle w:val="P68B1DB1-Normal2"/>
      </w:pPr>
      <w:r>
        <w:t xml:space="preserve">¡Buenas noticias! Estaremos en [CITY NAME] desde el [DATE] hasta el [DATE] de 2023. Nuestro equipo de afiliados, dirigido por el Gerente de Cuentas [AFFILIATE MANAGER NAME] de [COUNTRY], espera tener una sesión exclusiva contigo.</w:t>
      </w:r>
    </w:p>
    <w:p w14:paraId="00000029">
      <w:pPr>
        <w:rPr>
          <w:rFonts w:ascii="IBM Plex Sans" w:hAnsi="IBM Plex Sans" w:cs="IBM Plex Sans" w:eastAsia="IBM Plex Sans"/>
        </w:rPr>
      </w:pPr>
    </w:p>
    <w:p w14:paraId="0000002A">
      <w:pPr>
        <w:rPr>
          <w:rFonts w:ascii="IBM Plex Sans" w:hAnsi="IBM Plex Sans" w:cs="IBM Plex Sans" w:eastAsia="IBM Plex Sans"/>
        </w:rPr>
        <w:pStyle w:val="P68B1DB1-Normal2"/>
      </w:pPr>
      <w:r>
        <w:t xml:space="preserve">Nos encantaría conocer tu experiencia con nuestro programa de afiliados. Si hay alguna forma en la que podamos mejorar tu experiencia, esta es tu oportunidad para contarnos.</w:t>
      </w:r>
    </w:p>
    <w:p w14:paraId="0000002B">
      <w:pPr>
        <w:rPr>
          <w:rFonts w:ascii="IBM Plex Sans" w:hAnsi="IBM Plex Sans" w:cs="IBM Plex Sans" w:eastAsia="IBM Plex Sans"/>
        </w:rPr>
      </w:pPr>
    </w:p>
    <w:p w14:paraId="0000002C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¿Cuándo?</w:t>
      </w:r>
    </w:p>
    <w:p w14:paraId="0000002D">
      <w:pPr>
        <w:rPr>
          <w:rFonts w:ascii="IBM Plex Sans" w:hAnsi="IBM Plex Sans" w:cs="IBM Plex Sans" w:eastAsia="IBM Plex Sans"/>
        </w:rPr>
        <w:pStyle w:val="P68B1DB1-Normal2"/>
      </w:pPr>
      <w:r>
        <w:t xml:space="preserve">Una hora entre las 9:00 y las 18:00 de [DATE] a [DATE].</w:t>
      </w:r>
    </w:p>
    <w:p w14:paraId="0000002E">
      <w:pPr>
        <w:rPr>
          <w:rFonts w:ascii="IBM Plex Sans" w:hAnsi="IBM Plex Sans" w:cs="IBM Plex Sans" w:eastAsia="IBM Plex Sans"/>
        </w:rPr>
      </w:pPr>
    </w:p>
    <w:p w14:paraId="0000002F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¿Dónde?</w:t>
      </w:r>
    </w:p>
    <w:p w14:paraId="00000030">
      <w:pPr>
        <w:rPr>
          <w:rFonts w:ascii="IBM Plex Sans" w:hAnsi="IBM Plex Sans" w:cs="IBM Plex Sans" w:eastAsia="IBM Plex Sans"/>
        </w:rPr>
        <w:pStyle w:val="P68B1DB1-Normal2"/>
      </w:pPr>
      <w:r>
        <w:t xml:space="preserve">Por confirmar</w:t>
      </w:r>
    </w:p>
    <w:p w14:paraId="00000031">
      <w:pPr>
        <w:rPr>
          <w:rFonts w:ascii="IBM Plex Sans" w:hAnsi="IBM Plex Sans" w:cs="IBM Plex Sans" w:eastAsia="IBM Plex Sans"/>
        </w:rPr>
      </w:pPr>
    </w:p>
    <w:p w14:paraId="00000032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¿Cómo reservar un espacio?</w:t>
      </w:r>
    </w:p>
    <w:p w14:paraId="00000033">
      <w:pPr>
        <w:rPr>
          <w:rFonts w:ascii="IBM Plex Sans" w:hAnsi="IBM Plex Sans" w:cs="IBM Plex Sans" w:eastAsia="IBM Plex Sans"/>
        </w:rPr>
        <w:pStyle w:val="P68B1DB1-Normal2"/>
      </w:pPr>
      <w:r>
        <w:t xml:space="preserve">Elige una fecha y hora y responde a este correo electrónico antes del [DATE] (por orden de llegada).</w:t>
      </w:r>
    </w:p>
    <w:p w14:paraId="00000034">
      <w:pPr>
        <w:rPr>
          <w:rFonts w:ascii="IBM Plex Sans" w:hAnsi="IBM Plex Sans" w:cs="IBM Plex Sans" w:eastAsia="IBM Plex Sans"/>
        </w:rPr>
      </w:pPr>
    </w:p>
    <w:p w14:paraId="00000035">
      <w:pPr>
        <w:rPr>
          <w:rFonts w:ascii="IBM Plex Sans" w:hAnsi="IBM Plex Sans" w:cs="IBM Plex Sans" w:eastAsia="IBM Plex Sans"/>
        </w:rPr>
        <w:pStyle w:val="P68B1DB1-Normal2"/>
      </w:pPr>
      <w:r>
        <w:t xml:space="preserve">Te invitamos a traer a tus clientes y amigos interesados en aprender más sobre el trading en Deriv.</w:t>
      </w:r>
    </w:p>
    <w:p w14:paraId="00000036">
      <w:pPr>
        <w:rPr>
          <w:rFonts w:ascii="IBM Plex Sans" w:hAnsi="IBM Plex Sans" w:cs="IBM Plex Sans" w:eastAsia="IBM Plex Sans"/>
        </w:rPr>
      </w:pPr>
    </w:p>
    <w:p w14:paraId="00000037">
      <w:pPr>
        <w:rPr>
          <w:rFonts w:ascii="IBM Plex Sans" w:hAnsi="IBM Plex Sans" w:cs="IBM Plex Sans" w:eastAsia="IBM Plex Sans"/>
        </w:rPr>
        <w:pStyle w:val="P68B1DB1-Normal2"/>
      </w:pPr>
      <w:r>
        <w:t xml:space="preserve">Agradecemos tu continuo apoyo y estamos deseando reunirnos contigo.</w:t>
      </w:r>
    </w:p>
    <w:p w14:paraId="00000038">
      <w:pPr>
        <w:rPr>
          <w:rFonts w:ascii="IBM Plex Sans" w:hAnsi="IBM Plex Sans" w:cs="IBM Plex Sans" w:eastAsia="IBM Plex Sans"/>
        </w:rPr>
      </w:pPr>
    </w:p>
    <w:p w14:paraId="00000039">
      <w:pPr>
        <w:rPr>
          <w:rFonts w:ascii="IBM Plex Sans" w:hAnsi="IBM Plex Sans" w:cs="IBM Plex Sans" w:eastAsia="IBM Plex Sans"/>
        </w:rPr>
        <w:pStyle w:val="P68B1DB1-Normal2"/>
      </w:pPr>
      <w:r>
        <w:t xml:space="preserve">P.D. Vamos a regalar accesorios de Deriv. ¡No te lo pierdas!</w:t>
      </w:r>
    </w:p>
    <w:p w14:paraId="0000003A">
      <w:pPr>
        <w:rPr>
          <w:rFonts w:ascii="IBM Plex Sans" w:hAnsi="IBM Plex Sans" w:cs="IBM Plex Sans" w:eastAsia="IBM Plex Sans"/>
        </w:rPr>
      </w:pPr>
    </w:p>
    <w:p w14:paraId="0000003B">
      <w:pPr>
        <w:rPr>
          <w:rFonts w:ascii="IBM Plex Sans" w:hAnsi="IBM Plex Sans" w:cs="IBM Plex Sans" w:eastAsia="IBM Plex Sans"/>
        </w:rPr>
        <w:pStyle w:val="P68B1DB1-Normal2"/>
      </w:pPr>
      <w:r>
        <w:t xml:space="preserve">Si tienes preguntas, contáctanos</w:t>
      </w:r>
    </w:p>
    <w:p w14:paraId="0000003C">
      <w:pPr>
        <w:rPr>
          <w:rFonts w:ascii="IBM Plex Sans" w:hAnsi="IBM Plex Sans" w:cs="IBM Plex Sans" w:eastAsia="IBM Plex Sans"/>
        </w:rPr>
      </w:pPr>
    </w:p>
    <w:p w14:paraId="0000003D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3E">
      <w:pPr>
        <w:rPr>
          <w:rFonts w:ascii="IBM Plex Sans" w:hAnsi="IBM Plex Sans" w:cs="IBM Plex Sans" w:eastAsia="IBM Plex Sans"/>
        </w:rPr>
      </w:pPr>
    </w:p>
    <w:p w14:paraId="0000003F">
      <w:pPr>
        <w:rPr>
          <w:rFonts w:ascii="IBM Plex Sans" w:hAnsi="IBM Plex Sans" w:cs="IBM Plex Sans" w:eastAsia="IBM Plex Sans"/>
        </w:rPr>
      </w:pPr>
    </w:p>
    <w:p w14:paraId="00000040">
      <w:pPr>
        <w:rPr>
          <w:rFonts w:ascii="IBM Plex Sans" w:hAnsi="IBM Plex Sans" w:cs="IBM Plex Sans" w:eastAsia="IBM Plex Sans"/>
        </w:rPr>
      </w:pPr>
    </w:p>
    <w:p w14:paraId="00000041">
      <w:pPr>
        <w:rPr>
          <w:rFonts w:ascii="IBM Plex Sans" w:hAnsi="IBM Plex Sans" w:cs="IBM Plex Sans" w:eastAsia="IBM Plex Sans"/>
        </w:rPr>
      </w:pPr>
    </w:p>
    <w:p w14:paraId="00000042">
      <w:pPr>
        <w:rPr>
          <w:rFonts w:ascii="IBM Plex Sans" w:hAnsi="IBM Plex Sans" w:cs="IBM Plex Sans" w:eastAsia="IBM Plex Sans"/>
        </w:rPr>
      </w:pPr>
    </w:p>
    <w:bookmarkStart w:colFirst="0" w:colLast="0" w:name="mm7mno1lzhnt" w:id="4"/>
    <w:bookmarkEnd w:id="4"/>
    <w:p w14:paraId="00000043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PORTUGUESE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44">
      <w:pPr>
        <w:rPr>
          <w:rFonts w:ascii="IBM Plex Sans" w:hAnsi="IBM Plex Sans" w:cs="IBM Plex Sans" w:eastAsia="IBM Plex Sans"/>
          <w:b w:val="1"/>
        </w:rPr>
      </w:pPr>
    </w:p>
    <w:p w14:paraId="00000045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Encontro de Afiliados da Deriv | [CITY NAME] | [DATE]</w:t>
        <w:br w:type="textWrapping"/>
        <w:br w:type="textWrapping"/>
      </w:r>
      <w:r>
        <w:rPr>
          <w:b w:val="1"/>
        </w:rPr>
        <w:t>Body:</w:t>
      </w:r>
    </w:p>
    <w:p w14:paraId="00000046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u2a0y4o72pch" w:id="5"/>
      <w:bookmarkEnd w:id="5"/>
      <w:r>
        <w:t xml:space="preserve">Esperamos você em [CITY NAME]!</w:t>
      </w:r>
    </w:p>
    <w:p w14:paraId="0000004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Ótimas notícias! Estaremos em [CITY NAME] de [DATE] a [DATE] de 2023. 我们的联盟团队由 [AFFILIATE MANAGER NAME] 领导，期待与您举行一次专属的会议。 </w:t>
      </w:r>
    </w:p>
    <w:p w14:paraId="00000048">
      <w:pPr>
        <w:jc w:val="both"/>
        <w:rPr>
          <w:rFonts w:ascii="IBM Plex Sans" w:hAnsi="IBM Plex Sans" w:cs="IBM Plex Sans" w:eastAsia="IBM Plex Sans"/>
        </w:rPr>
      </w:pPr>
    </w:p>
    <w:p w14:paraId="0000004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我们希望了解您对我们联盟计划的体验。 如果您有任何改善体验的建议，这是向我们反馈的机会。 </w:t>
      </w:r>
    </w:p>
    <w:p w14:paraId="0000004A">
      <w:pPr>
        <w:jc w:val="both"/>
        <w:rPr>
          <w:rFonts w:ascii="IBM Plex Sans" w:hAnsi="IBM Plex Sans" w:cs="IBM Plex Sans" w:eastAsia="IBM Plex Sans"/>
        </w:rPr>
      </w:pPr>
    </w:p>
    <w:p w14:paraId="0000004B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>Quando?</w:t>
      </w:r>
    </w:p>
    <w:p w14:paraId="0000004C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Uma sessão de 1 hora, entre 9:00h e 18:00h, de [DATE] a [DATE]</w:t>
      </w:r>
    </w:p>
    <w:p w14:paraId="0000004D">
      <w:pPr>
        <w:jc w:val="both"/>
        <w:rPr>
          <w:rFonts w:ascii="IBM Plex Sans" w:hAnsi="IBM Plex Sans" w:cs="IBM Plex Sans" w:eastAsia="IBM Plex Sans"/>
        </w:rPr>
      </w:pPr>
    </w:p>
    <w:p w14:paraId="0000004E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Onde?</w:t>
        <w:br w:type="textWrapping"/>
      </w:r>
      <w:r>
        <w:t xml:space="preserve">A confirmar</w:t>
      </w:r>
    </w:p>
    <w:p w14:paraId="0000004F">
      <w:pPr>
        <w:jc w:val="both"/>
        <w:rPr>
          <w:rFonts w:ascii="IBM Plex Sans" w:hAnsi="IBM Plex Sans" w:cs="IBM Plex Sans" w:eastAsia="IBM Plex Sans"/>
        </w:rPr>
      </w:pPr>
    </w:p>
    <w:p w14:paraId="00000050">
      <w:pPr>
        <w:jc w:val="both"/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Como reservar um horário?</w:t>
      </w:r>
    </w:p>
    <w:p w14:paraId="00000051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Escolha uma data e um horário e responda a este e-mail até [DATE] (por ordem de chegada)</w:t>
      </w:r>
    </w:p>
    <w:p w14:paraId="00000052">
      <w:pPr>
        <w:jc w:val="both"/>
        <w:rPr>
          <w:rFonts w:ascii="IBM Plex Sans" w:hAnsi="IBM Plex Sans" w:cs="IBM Plex Sans" w:eastAsia="IBM Plex Sans"/>
        </w:rPr>
      </w:pPr>
    </w:p>
    <w:p w14:paraId="00000053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Você está convidado(a) a trazer seus clientes e amigos que estejam interessados em aprender mais sobre a negociação na Deriv.</w:t>
      </w:r>
    </w:p>
    <w:p w14:paraId="00000054">
      <w:pPr>
        <w:jc w:val="both"/>
        <w:rPr>
          <w:rFonts w:ascii="IBM Plex Sans" w:hAnsi="IBM Plex Sans" w:cs="IBM Plex Sans" w:eastAsia="IBM Plex Sans"/>
        </w:rPr>
      </w:pPr>
    </w:p>
    <w:p w14:paraId="00000055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Agradecemos o seu apoio incondicional e estamos ansiosos por este  encontro!</w:t>
      </w:r>
    </w:p>
    <w:p w14:paraId="00000056">
      <w:pPr>
        <w:jc w:val="both"/>
        <w:rPr>
          <w:rFonts w:ascii="IBM Plex Sans" w:hAnsi="IBM Plex Sans" w:cs="IBM Plex Sans" w:eastAsia="IBM Plex Sans"/>
        </w:rPr>
      </w:pPr>
    </w:p>
    <w:p w14:paraId="00000057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P.S. Iremos distribuir vários brindes da Deriv gratuitamente. Não perca! </w:t>
      </w:r>
    </w:p>
    <w:p w14:paraId="00000058">
      <w:pPr>
        <w:jc w:val="both"/>
        <w:rPr>
          <w:rFonts w:ascii="IBM Plex Sans" w:hAnsi="IBM Plex Sans" w:cs="IBM Plex Sans" w:eastAsia="IBM Plex Sans"/>
        </w:rPr>
      </w:pPr>
    </w:p>
    <w:p w14:paraId="00000059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Se você tiver alguma dúvida, entre em contato conosco </w:t>
      </w:r>
    </w:p>
    <w:p w14:paraId="0000005A">
      <w:pPr>
        <w:jc w:val="both"/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5B">
      <w:pPr>
        <w:rPr>
          <w:rFonts w:ascii="IBM Plex Sans" w:hAnsi="IBM Plex Sans" w:cs="IBM Plex Sans" w:eastAsia="IBM Plex Sans"/>
        </w:rPr>
      </w:pPr>
    </w:p>
    <w:p w14:paraId="0000005C">
      <w:pPr>
        <w:rPr>
          <w:rFonts w:ascii="IBM Plex Sans" w:hAnsi="IBM Plex Sans" w:cs="IBM Plex Sans" w:eastAsia="IBM Plex Sans"/>
        </w:rPr>
      </w:pPr>
    </w:p>
    <w:p w14:paraId="0000005D">
      <w:pPr>
        <w:rPr>
          <w:rFonts w:ascii="IBM Plex Sans" w:hAnsi="IBM Plex Sans" w:cs="IBM Plex Sans" w:eastAsia="IBM Plex Sans"/>
        </w:rPr>
      </w:pPr>
    </w:p>
    <w:p w14:paraId="0000005E">
      <w:pPr>
        <w:rPr>
          <w:rFonts w:ascii="IBM Plex Sans" w:hAnsi="IBM Plex Sans" w:cs="IBM Plex Sans" w:eastAsia="IBM Plex Sans"/>
        </w:rPr>
      </w:pPr>
    </w:p>
    <w:p w14:paraId="0000005F">
      <w:pPr>
        <w:rPr>
          <w:rFonts w:ascii="IBM Plex Sans" w:hAnsi="IBM Plex Sans" w:cs="IBM Plex Sans" w:eastAsia="IBM Plex Sans"/>
        </w:rPr>
      </w:pPr>
    </w:p>
    <w:p w14:paraId="00000060">
      <w:pPr>
        <w:rPr>
          <w:rFonts w:ascii="IBM Plex Sans" w:hAnsi="IBM Plex Sans" w:cs="IBM Plex Sans" w:eastAsia="IBM Plex Sans"/>
        </w:rPr>
      </w:pPr>
    </w:p>
    <w:bookmarkStart w:colFirst="0" w:colLast="0" w:name="x3kgon7pmf4a" w:id="6"/>
    <w:bookmarkEnd w:id="6"/>
    <w:p w14:paraId="00000061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FRENCH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62">
      <w:pPr>
        <w:rPr>
          <w:rFonts w:ascii="IBM Plex Sans" w:hAnsi="IBM Plex Sans" w:cs="IBM Plex Sans" w:eastAsia="IBM Plex Sans"/>
          <w:b w:val="1"/>
        </w:rPr>
      </w:pPr>
    </w:p>
    <w:p w14:paraId="00000063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Réunion des affiliés Deriv | [CITY NAME] | [DATE]</w:t>
        <w:br w:type="textWrapping"/>
        <w:br w:type="textWrapping"/>
      </w:r>
      <w:r>
        <w:rPr>
          <w:b w:val="1"/>
        </w:rPr>
        <w:t>Body:</w:t>
      </w:r>
    </w:p>
    <w:p w14:paraId="00000064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s55gjsmhieak" w:id="7"/>
      <w:bookmarkEnd w:id="7"/>
      <w:r>
        <w:t xml:space="preserve">Rendez-vous dans [CITY NAME]!</w:t>
      </w:r>
    </w:p>
    <w:p w14:paraId="00000065">
      <w:pPr>
        <w:rPr>
          <w:rFonts w:ascii="IBM Plex Sans" w:hAnsi="IBM Plex Sans" w:cs="IBM Plex Sans" w:eastAsia="IBM Plex Sans"/>
        </w:rPr>
        <w:pStyle w:val="P68B1DB1-Normal2"/>
      </w:pPr>
      <w:r>
        <w:t xml:space="preserve">Bonne nouvelle! Nous serons a  [CITY NAME] du [DATE] au [DATE] 2023. Notre équipe d'affiliation, dirigée par [COUNTRY] Responsable Pays [NOM DU GESTIONNAIRE AFFILIÉ], Nous attendons avec impatience une session exclusive en tête-à-tête avec vous.</w:t>
      </w:r>
    </w:p>
    <w:p w14:paraId="00000066">
      <w:pPr>
        <w:rPr>
          <w:rFonts w:ascii="IBM Plex Sans" w:hAnsi="IBM Plex Sans" w:cs="IBM Plex Sans" w:eastAsia="IBM Plex Sans"/>
        </w:rPr>
      </w:pPr>
    </w:p>
    <w:p w14:paraId="00000067">
      <w:pPr>
        <w:rPr>
          <w:rFonts w:ascii="IBM Plex Sans" w:hAnsi="IBM Plex Sans" w:cs="IBM Plex Sans" w:eastAsia="IBM Plex Sans"/>
        </w:rPr>
        <w:pStyle w:val="P68B1DB1-Normal2"/>
      </w:pPr>
      <w:r>
        <w:t xml:space="preserve">Nous aimerions connaître votre expérience avec notre programme d'affiliation. S'il existe un moyen d'améliorer votre expérience, voici votre chance de nous le dire.</w:t>
      </w:r>
    </w:p>
    <w:p w14:paraId="00000068">
      <w:pPr>
        <w:rPr>
          <w:rFonts w:ascii="IBM Plex Sans" w:hAnsi="IBM Plex Sans" w:cs="IBM Plex Sans" w:eastAsia="IBM Plex Sans"/>
        </w:rPr>
      </w:pPr>
    </w:p>
    <w:p w14:paraId="00000069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Quand ?</w:t>
      </w:r>
    </w:p>
    <w:p w14:paraId="0000006A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Un créneau d'1h entre 9h00 et 18h00 à partir du [DATE] au [DATE]</w:t>
      </w:r>
    </w:p>
    <w:p w14:paraId="0000006B">
      <w:pPr>
        <w:rPr>
          <w:rFonts w:ascii="IBM Plex Sans" w:hAnsi="IBM Plex Sans" w:cs="IBM Plex Sans" w:eastAsia="IBM Plex Sans"/>
          <w:b w:val="1"/>
        </w:rPr>
      </w:pPr>
    </w:p>
    <w:p w14:paraId="0000006C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Où?</w:t>
        <w:br w:type="textWrapping"/>
      </w:r>
      <w:r>
        <w:t xml:space="preserve">à confirmer</w:t>
      </w:r>
    </w:p>
    <w:p w14:paraId="0000006D">
      <w:pPr>
        <w:rPr>
          <w:rFonts w:ascii="IBM Plex Sans" w:hAnsi="IBM Plex Sans" w:cs="IBM Plex Sans" w:eastAsia="IBM Plex Sans"/>
        </w:rPr>
      </w:pPr>
    </w:p>
    <w:p w14:paraId="0000006E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Comment réserver un créneau ?</w:t>
      </w:r>
    </w:p>
    <w:p w14:paraId="0000006F">
      <w:pPr>
        <w:rPr>
          <w:rFonts w:ascii="IBM Plex Sans" w:hAnsi="IBM Plex Sans" w:cs="IBM Plex Sans" w:eastAsia="IBM Plex Sans"/>
        </w:rPr>
        <w:pStyle w:val="P68B1DB1-Normal2"/>
      </w:pPr>
      <w:r>
        <w:t xml:space="preserve">Choisissez une date et une heure, et répondez à cet e-mail avant le  [DATE]  (premier arrivé premier servi)</w:t>
      </w:r>
    </w:p>
    <w:p w14:paraId="00000070">
      <w:pPr>
        <w:rPr>
          <w:rFonts w:ascii="IBM Plex Sans" w:hAnsi="IBM Plex Sans" w:cs="IBM Plex Sans" w:eastAsia="IBM Plex Sans"/>
        </w:rPr>
      </w:pPr>
    </w:p>
    <w:p w14:paraId="00000071">
      <w:pPr>
        <w:rPr>
          <w:rFonts w:ascii="IBM Plex Sans" w:hAnsi="IBM Plex Sans" w:cs="IBM Plex Sans" w:eastAsia="IBM Plex Sans"/>
        </w:rPr>
        <w:pStyle w:val="P68B1DB1-Normal2"/>
      </w:pPr>
      <w:r>
        <w:t xml:space="preserve">Vous êtes invités à emmener vos clients et amis intéressés à en savoir plus sur le trading sur Deriv.</w:t>
      </w:r>
    </w:p>
    <w:p w14:paraId="00000072">
      <w:pPr>
        <w:rPr>
          <w:rFonts w:ascii="IBM Plex Sans" w:hAnsi="IBM Plex Sans" w:cs="IBM Plex Sans" w:eastAsia="IBM Plex Sans"/>
        </w:rPr>
      </w:pPr>
    </w:p>
    <w:p w14:paraId="00000073">
      <w:pPr>
        <w:rPr>
          <w:rFonts w:ascii="IBM Plex Sans" w:hAnsi="IBM Plex Sans" w:cs="IBM Plex Sans" w:eastAsia="IBM Plex Sans"/>
        </w:rPr>
        <w:pStyle w:val="P68B1DB1-Normal2"/>
      </w:pPr>
      <w:r>
        <w:t xml:space="preserve">Nous vous sommes reconnaissants pour votre soutien continu et avons hâte de vous rencontrer!</w:t>
      </w:r>
    </w:p>
    <w:p w14:paraId="00000074">
      <w:pPr>
        <w:rPr>
          <w:rFonts w:ascii="IBM Plex Sans" w:hAnsi="IBM Plex Sans" w:cs="IBM Plex Sans" w:eastAsia="IBM Plex Sans"/>
        </w:rPr>
      </w:pPr>
    </w:p>
    <w:p w14:paraId="00000075">
      <w:pPr>
        <w:rPr>
          <w:rFonts w:ascii="IBM Plex Sans" w:hAnsi="IBM Plex Sans" w:cs="IBM Plex Sans" w:eastAsia="IBM Plex Sans"/>
        </w:rPr>
        <w:pStyle w:val="P68B1DB1-Normal2"/>
      </w:pPr>
      <w:r>
        <w:t xml:space="preserve">P.S. Nous distribuons des produits Deriv gratuits. Ne manquez pas!</w:t>
      </w:r>
    </w:p>
    <w:p w14:paraId="00000076">
      <w:pPr>
        <w:rPr>
          <w:rFonts w:ascii="IBM Plex Sans" w:hAnsi="IBM Plex Sans" w:cs="IBM Plex Sans" w:eastAsia="IBM Plex Sans"/>
        </w:rPr>
      </w:pPr>
    </w:p>
    <w:p w14:paraId="00000077">
      <w:pPr>
        <w:rPr>
          <w:rFonts w:ascii="IBM Plex Sans" w:hAnsi="IBM Plex Sans" w:cs="IBM Plex Sans" w:eastAsia="IBM Plex Sans"/>
        </w:rPr>
        <w:pStyle w:val="P68B1DB1-Normal2"/>
      </w:pPr>
      <w:r>
        <w:t xml:space="preserve">Si vous avez des questions, contactez-nous sur </w:t>
      </w:r>
    </w:p>
    <w:p w14:paraId="00000078">
      <w:pPr>
        <w:rPr>
          <w:rFonts w:ascii="IBM Plex Sans" w:hAnsi="IBM Plex Sans" w:cs="IBM Plex Sans" w:eastAsia="IBM Plex Sans"/>
        </w:rPr>
        <w:pStyle w:val="P68B1DB1-Normal2"/>
      </w:pPr>
      <w:r>
        <w:t xml:space="preserve">[AFFILIATE MANAGER NO] (Viber/WhatsApp) | [AFFILIATE MANAGER EMAIL]</w:t>
      </w:r>
    </w:p>
    <w:p w14:paraId="00000079">
      <w:pPr>
        <w:rPr>
          <w:rFonts w:ascii="IBM Plex Sans" w:hAnsi="IBM Plex Sans" w:cs="IBM Plex Sans" w:eastAsia="IBM Plex Sans"/>
        </w:rPr>
      </w:pPr>
    </w:p>
    <w:p w14:paraId="0000007A">
      <w:pPr>
        <w:rPr>
          <w:rFonts w:ascii="IBM Plex Sans" w:hAnsi="IBM Plex Sans" w:cs="IBM Plex Sans" w:eastAsia="IBM Plex Sans"/>
        </w:rPr>
      </w:pPr>
    </w:p>
    <w:p w14:paraId="0000007B">
      <w:pPr>
        <w:rPr>
          <w:rFonts w:ascii="IBM Plex Sans" w:hAnsi="IBM Plex Sans" w:cs="IBM Plex Sans" w:eastAsia="IBM Plex Sans"/>
        </w:rPr>
      </w:pPr>
    </w:p>
    <w:p w14:paraId="0000007C">
      <w:pPr>
        <w:rPr>
          <w:rFonts w:ascii="IBM Plex Sans" w:hAnsi="IBM Plex Sans" w:cs="IBM Plex Sans" w:eastAsia="IBM Plex Sans"/>
        </w:rPr>
      </w:pPr>
    </w:p>
    <w:p w14:paraId="0000007D">
      <w:pPr>
        <w:rPr>
          <w:rFonts w:ascii="IBM Plex Sans" w:hAnsi="IBM Plex Sans" w:cs="IBM Plex Sans" w:eastAsia="IBM Plex Sans"/>
        </w:rPr>
      </w:pPr>
    </w:p>
    <w:bookmarkStart w:colFirst="0" w:colLast="0" w:name="aa7va9ddln0v" w:id="8"/>
    <w:bookmarkEnd w:id="8"/>
    <w:p w14:paraId="0000007E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VIETNAMESE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7F">
      <w:pPr>
        <w:rPr>
          <w:rFonts w:ascii="IBM Plex Sans" w:hAnsi="IBM Plex Sans" w:cs="IBM Plex Sans" w:eastAsia="IBM Plex Sans"/>
          <w:b w:val="1"/>
        </w:rPr>
      </w:pPr>
    </w:p>
    <w:p w14:paraId="00000080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Gặp gỡ đối tác liên kết Deriv | [CITY NAME] | [DATE]</w:t>
        <w:br w:type="textWrapping"/>
        <w:br w:type="textWrapping"/>
      </w:r>
      <w:r>
        <w:rPr>
          <w:b w:val="1"/>
        </w:rPr>
        <w:t>Body:</w:t>
      </w:r>
    </w:p>
    <w:p w14:paraId="00000081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bri0tabff39y" w:id="9"/>
      <w:bookmarkEnd w:id="9"/>
      <w:r>
        <w:t xml:space="preserve">Hẹn gặp bạn tại [CITY NAME]!</w:t>
      </w:r>
    </w:p>
    <w:p w14:paraId="00000082">
      <w:pPr>
        <w:rPr>
          <w:rFonts w:ascii="IBM Plex Sans" w:hAnsi="IBM Plex Sans" w:cs="IBM Plex Sans" w:eastAsia="IBM Plex Sans"/>
        </w:rPr>
        <w:pStyle w:val="P68B1DB1-Normal2"/>
      </w:pPr>
      <w:r>
        <w:t xml:space="preserve">Tin vui dành cho bạn! Đội ngũ tiếp thị liên kết do Giám đốc quốc gia Deriv tại [COUNTRY] [AFFILIATE MANAGER NAME] phụ trách sẽ có mặt tại [CITY NAME] từ [DATE] đến [DATE] năm 2023. Chúng tôi mong đợi được gặp bạn tại phiên làm việc trực tiếp 1-1 chỉ dành cho bạn.</w:t>
      </w:r>
    </w:p>
    <w:p w14:paraId="00000083">
      <w:pPr>
        <w:rPr>
          <w:rFonts w:ascii="IBM Plex Sans" w:hAnsi="IBM Plex Sans" w:cs="IBM Plex Sans" w:eastAsia="IBM Plex Sans"/>
        </w:rPr>
      </w:pPr>
    </w:p>
    <w:p w14:paraId="00000084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muốn nghe trải nghiệm của bạn về chương trình tiếp thị liên kết. Nếu bạn có bất kỳ ý tưởng nào để chúng tôi có thể nâng cao trải nghiệm của bạn, hãy chia sẻ với chúng tôi.</w:t>
      </w:r>
    </w:p>
    <w:p w14:paraId="00000085">
      <w:pPr>
        <w:rPr>
          <w:rFonts w:ascii="IBM Plex Sans" w:hAnsi="IBM Plex Sans" w:cs="IBM Plex Sans" w:eastAsia="IBM Plex Sans"/>
        </w:rPr>
      </w:pPr>
    </w:p>
    <w:p w14:paraId="0000008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Thời gian?</w:t>
      </w:r>
    </w:p>
    <w:p w14:paraId="00000087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Tùy chọn một khung giờ với thời lượng 1 tiếng, trong khoảng thời gian từ 9:00 Sáng đến 6:00 Tối, từ ngày [DATE] đến ngày [DATE]</w:t>
      </w:r>
    </w:p>
    <w:p w14:paraId="00000088">
      <w:pPr>
        <w:rPr>
          <w:rFonts w:ascii="IBM Plex Sans" w:hAnsi="IBM Plex Sans" w:cs="IBM Plex Sans" w:eastAsia="IBM Plex Sans"/>
          <w:b w:val="1"/>
        </w:rPr>
      </w:pPr>
    </w:p>
    <w:p w14:paraId="00000089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 xml:space="preserve">Địa điểm?</w:t>
        <w:br w:type="textWrapping"/>
      </w:r>
      <w:r>
        <w:t xml:space="preserve">Sẽ được xác nhận</w:t>
      </w:r>
    </w:p>
    <w:p w14:paraId="0000008A">
      <w:pPr>
        <w:rPr>
          <w:rFonts w:ascii="IBM Plex Sans" w:hAnsi="IBM Plex Sans" w:cs="IBM Plex Sans" w:eastAsia="IBM Plex Sans"/>
        </w:rPr>
      </w:pPr>
    </w:p>
    <w:p w14:paraId="0000008B">
      <w:pPr>
        <w:rPr>
          <w:rFonts w:ascii="IBM Plex Sans" w:hAnsi="IBM Plex Sans" w:cs="IBM Plex Sans" w:eastAsia="IBM Plex Sans"/>
          <w:b w:val="1"/>
        </w:rPr>
        <w:pStyle w:val="P68B1DB1-Normal4"/>
      </w:pPr>
      <w:r>
        <w:t xml:space="preserve">Cách đặt lịch?</w:t>
      </w:r>
    </w:p>
    <w:p w14:paraId="0000008C">
      <w:pPr>
        <w:rPr>
          <w:rFonts w:ascii="IBM Plex Sans" w:hAnsi="IBM Plex Sans" w:cs="IBM Plex Sans" w:eastAsia="IBM Plex Sans"/>
        </w:rPr>
        <w:pStyle w:val="P68B1DB1-Normal2"/>
      </w:pPr>
      <w:r>
        <w:t xml:space="preserve">Chọn ngày giờ và phản hồi email này trước ngày [DATE]  (ưu tiên đơn đăng ký sớm)</w:t>
      </w:r>
    </w:p>
    <w:p w14:paraId="0000008D">
      <w:pPr>
        <w:rPr>
          <w:rFonts w:ascii="IBM Plex Sans" w:hAnsi="IBM Plex Sans" w:cs="IBM Plex Sans" w:eastAsia="IBM Plex Sans"/>
        </w:rPr>
      </w:pPr>
    </w:p>
    <w:p w14:paraId="0000008E">
      <w:pPr>
        <w:rPr>
          <w:rFonts w:ascii="IBM Plex Sans" w:hAnsi="IBM Plex Sans" w:cs="IBM Plex Sans" w:eastAsia="IBM Plex Sans"/>
        </w:rPr>
        <w:pStyle w:val="P68B1DB1-Normal2"/>
      </w:pPr>
      <w:r>
        <w:t xml:space="preserve">Bạn có thể dẫn theo khách hàng và bạn bè đang quan tâm và muốn tìm hiểu về các hoạt động trading trên Deriv.</w:t>
      </w:r>
    </w:p>
    <w:p w14:paraId="0000008F">
      <w:pPr>
        <w:rPr>
          <w:rFonts w:ascii="IBM Plex Sans" w:hAnsi="IBM Plex Sans" w:cs="IBM Plex Sans" w:eastAsia="IBM Plex Sans"/>
        </w:rPr>
      </w:pPr>
    </w:p>
    <w:p w14:paraId="00000090">
      <w:pPr>
        <w:rPr>
          <w:rFonts w:ascii="IBM Plex Sans" w:hAnsi="IBM Plex Sans" w:cs="IBM Plex Sans" w:eastAsia="IBM Plex Sans"/>
        </w:rPr>
        <w:pStyle w:val="P68B1DB1-Normal2"/>
      </w:pPr>
      <w:r>
        <w:t xml:space="preserve">Chúng tôi trân trọng và cảm ơn sự ủng hộ không ngừng của bạn dành cho Deriv và mong chờ được gặp bạn!</w:t>
      </w:r>
    </w:p>
    <w:p w14:paraId="00000091">
      <w:pPr>
        <w:rPr>
          <w:rFonts w:ascii="IBM Plex Sans" w:hAnsi="IBM Plex Sans" w:cs="IBM Plex Sans" w:eastAsia="IBM Plex Sans"/>
        </w:rPr>
      </w:pPr>
    </w:p>
    <w:p w14:paraId="00000092">
      <w:pPr>
        <w:rPr>
          <w:rFonts w:ascii="IBM Plex Sans" w:hAnsi="IBM Plex Sans" w:cs="IBM Plex Sans" w:eastAsia="IBM Plex Sans"/>
        </w:rPr>
        <w:pStyle w:val="P68B1DB1-Normal2"/>
      </w:pPr>
      <w:r>
        <w:t xml:space="preserve">P.S. Chúng tôi sẽ tặng các sản phẩm quảng bá miễn phí của Deriv. Đừng bỏ lỡ cơ hội này!</w:t>
      </w:r>
    </w:p>
    <w:p w14:paraId="00000093">
      <w:pPr>
        <w:rPr>
          <w:rFonts w:ascii="IBM Plex Sans" w:hAnsi="IBM Plex Sans" w:cs="IBM Plex Sans" w:eastAsia="IBM Plex Sans"/>
        </w:rPr>
      </w:pPr>
    </w:p>
    <w:p w14:paraId="00000094">
      <w:pPr>
        <w:rPr>
          <w:rFonts w:ascii="IBM Plex Sans" w:hAnsi="IBM Plex Sans" w:cs="IBM Plex Sans" w:eastAsia="IBM Plex Sans"/>
        </w:rPr>
        <w:pStyle w:val="P68B1DB1-Normal2"/>
      </w:pPr>
      <w:r>
        <w:t xml:space="preserve">Nếu bạn có bất cứ thắc mắc nào, liên hệ với chúng tôi qua [AFFILIATE MANAGER NO] (Viber/WhatsApp) | [AFFILIATE MANAGER EMAIL]</w:t>
      </w:r>
    </w:p>
    <w:p w14:paraId="00000095">
      <w:pPr>
        <w:rPr>
          <w:rFonts w:ascii="IBM Plex Sans" w:hAnsi="IBM Plex Sans" w:cs="IBM Plex Sans" w:eastAsia="IBM Plex Sans"/>
        </w:rPr>
      </w:pPr>
    </w:p>
    <w:p w14:paraId="00000096">
      <w:pPr>
        <w:rPr>
          <w:rFonts w:ascii="IBM Plex Sans" w:hAnsi="IBM Plex Sans" w:cs="IBM Plex Sans" w:eastAsia="IBM Plex Sans"/>
        </w:rPr>
      </w:pPr>
    </w:p>
    <w:p w14:paraId="00000097">
      <w:pPr>
        <w:rPr>
          <w:rFonts w:ascii="IBM Plex Sans" w:hAnsi="IBM Plex Sans" w:cs="IBM Plex Sans" w:eastAsia="IBM Plex Sans"/>
        </w:rPr>
      </w:pPr>
    </w:p>
    <w:p w14:paraId="00000098">
      <w:pPr>
        <w:rPr>
          <w:rFonts w:ascii="IBM Plex Sans" w:hAnsi="IBM Plex Sans" w:cs="IBM Plex Sans" w:eastAsia="IBM Plex Sans"/>
        </w:rPr>
      </w:pPr>
    </w:p>
    <w:bookmarkStart w:colFirst="0" w:colLast="0" w:name="t77rnfa3i1pl" w:id="10"/>
    <w:bookmarkEnd w:id="10"/>
    <w:p w14:paraId="00000099">
      <w:pPr>
        <w:rPr>
          <w:rFonts w:ascii="IBM Plex Sans" w:hAnsi="IBM Plex Sans" w:cs="IBM Plex Sans" w:eastAsia="IBM Plex Sans"/>
          <w:b w:val="1"/>
          <w:sz w:val="24"/>
          <w:szCs w:val="24"/>
        </w:rPr>
        <w:pStyle w:val="P68B1DB1-Normal5"/>
      </w:pPr>
      <w:r>
        <w:rPr>
          <w:b w:val="1"/>
        </w:rPr>
        <w:t>THAI</w:t>
        <w:br w:type="textWrapping"/>
      </w:r>
      <w:r>
        <w:t xml:space="preserve">Back to</w:t>
      </w:r>
      <w:r>
        <w:rPr>
          <w:b w:val="1"/>
        </w:rPr>
        <w:t xml:space="preserve"> </w:t>
      </w:r>
      <w:hyperlink w:anchor="gormqhl9g0df">
        <w:r>
          <w:rPr>
            <w:b w:val="1"/>
            <w:color w:val="1155cc"/>
            <w:u w:val="single"/>
          </w:rPr>
          <w:t>English</w:t>
        </w:r>
      </w:hyperlink>
    </w:p>
    <w:p w14:paraId="0000009A">
      <w:pPr>
        <w:rPr>
          <w:rFonts w:ascii="IBM Plex Sans" w:hAnsi="IBM Plex Sans" w:cs="IBM Plex Sans" w:eastAsia="IBM Plex Sans"/>
          <w:b w:val="1"/>
        </w:rPr>
      </w:pPr>
    </w:p>
    <w:p w14:paraId="0000009B">
      <w:pPr>
        <w:rPr>
          <w:rFonts w:ascii="IBM Plex Sans" w:hAnsi="IBM Plex Sans" w:cs="IBM Plex Sans" w:eastAsia="IBM Plex Sans"/>
          <w:b w:val="1"/>
        </w:rPr>
        <w:pStyle w:val="P68B1DB1-Normal2"/>
      </w:pPr>
      <w:r>
        <w:rPr>
          <w:b w:val="1"/>
        </w:rPr>
        <w:t xml:space="preserve">Subject line:</w:t>
      </w:r>
      <w:r>
        <w:br w:type="textWrapping"/>
        <w:t xml:space="preserve">การประชุมพันธมิตรของ Deriv | [CITY NAME] | [DATE]</w:t>
        <w:br w:type="textWrapping"/>
        <w:br w:type="textWrapping"/>
      </w:r>
      <w:r>
        <w:rPr>
          <w:b w:val="1"/>
        </w:rPr>
        <w:t>Body:</w:t>
      </w:r>
    </w:p>
    <w:p w14:paraId="0000009C">
      <w:pPr>
        <w:pStyle w:val="P68B1DB1-Title3"/>
        <w:jc w:val="center"/>
        <w:rPr>
          <w:rFonts w:ascii="IBM Plex Sans" w:hAnsi="IBM Plex Sans" w:cs="IBM Plex Sans" w:eastAsia="IBM Plex Sans"/>
          <w:b w:val="1"/>
        </w:rPr>
      </w:pPr>
      <w:bookmarkStart w:colFirst="0" w:colLast="0" w:name="_t6wlmhoo84t6" w:id="11"/>
      <w:bookmarkEnd w:id="11"/>
      <w:r>
        <w:t xml:space="preserve">แล้วพบกันที่ [CITY NAME]!</w:t>
      </w:r>
    </w:p>
    <w:p w14:paraId="0000009D">
      <w:pPr>
        <w:rPr>
          <w:rFonts w:ascii="IBM Plex Sans" w:hAnsi="IBM Plex Sans" w:cs="IBM Plex Sans" w:eastAsia="IBM Plex Sans"/>
        </w:rPr>
        <w:pStyle w:val="P68B1DB1-Normal2"/>
      </w:pPr>
      <w:r>
        <w:t xml:space="preserve">ข่าวดี! พวกเราจะมาเยือน [CITY NAME] ในช่วงตั้งแต่วันที่</w:t>
      </w:r>
      <w:r>
        <w:rPr>
          <w:b w:val="1"/>
        </w:rPr>
        <w:t xml:space="preserve"> </w:t>
      </w:r>
      <w:r>
        <w:t xml:space="preserve">[DATE] ถึงวันที่ [DATE] ปี ค.ศ. 2023 โดยทีมงานพันธมิตรของเราซึ่งนำโดยผู้จัดการประจำประเทศ [COUNTRY] คือคุณ  [AFFILIATE MANAGER NAME] นั้นตั้งตารอที่จะได้พบปะกับคุณในการนัดพบส่วนตัวรอบพิเศษ</w:t>
      </w:r>
    </w:p>
    <w:p w14:paraId="0000009E">
      <w:pPr>
        <w:rPr>
          <w:rFonts w:ascii="IBM Plex Sans" w:hAnsi="IBM Plex Sans" w:cs="IBM Plex Sans" w:eastAsia="IBM Plex Sans"/>
        </w:rPr>
      </w:pPr>
    </w:p>
    <w:p w14:paraId="0000009F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เรายินดีรับฟังประสบการณ์ของคุณที่เกี่ยวข้องกับโปรแกรมพันธมิตรของเรา หากมีวิธีใดที่เราสามารถปรับปรุงประสบการณ์ของคุณให้ดีขึ้นได้ นี่ถือเป็นโอกาสของคุณที่จะได้แจ้งให้เราทราบ</w:t>
      </w:r>
    </w:p>
    <w:p w14:paraId="000000A0">
      <w:pPr>
        <w:rPr>
          <w:rFonts w:ascii="IBM Plex Sans" w:hAnsi="IBM Plex Sans" w:cs="IBM Plex Sans" w:eastAsia="IBM Plex Sans"/>
        </w:rPr>
      </w:pPr>
    </w:p>
    <w:p w14:paraId="000000A1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เมื่อไร?</w:t>
      </w:r>
    </w:p>
    <w:p w14:paraId="000000A2">
      <w:pPr>
        <w:rPr>
          <w:rFonts w:ascii="IBM Plex Sans" w:hAnsi="IBM Plex Sans" w:cs="IBM Plex Sans" w:eastAsia="IBM Plex Sans"/>
          <w:b w:val="1"/>
        </w:rPr>
        <w:pStyle w:val="P68B1DB1-Normal2"/>
      </w:pPr>
      <w:r>
        <w:t xml:space="preserve">แต่ละสลอตหรือรอบนัดพบที่มีระยะเวลา 1 ชั่วโมงนั้นจัดขึ้นได้ระหว่าง 9:00 น. ถึง 18:00 น. ตั้งแต่วันที่ [DATE] ถึงวันที่ [DATE]</w:t>
      </w:r>
    </w:p>
    <w:p w14:paraId="000000A3">
      <w:pPr>
        <w:rPr>
          <w:rFonts w:ascii="IBM Plex Sans" w:hAnsi="IBM Plex Sans" w:cs="IBM Plex Sans" w:eastAsia="IBM Plex Sans"/>
          <w:b w:val="1"/>
        </w:rPr>
      </w:pPr>
    </w:p>
    <w:p w14:paraId="000000A4">
      <w:pPr>
        <w:rPr>
          <w:rFonts w:ascii="IBM Plex Sans" w:hAnsi="IBM Plex Sans" w:cs="IBM Plex Sans" w:eastAsia="IBM Plex Sans"/>
        </w:rPr>
        <w:pStyle w:val="P68B1DB1-Normal2"/>
      </w:pPr>
      <w:r>
        <w:rPr>
          <w:b w:val="1"/>
        </w:rPr>
        <w:t>ที่ไหน?</w:t>
        <w:br w:type="textWrapping"/>
        <w:t>เรา</w:t>
      </w:r>
      <w:r>
        <w:t>จะมีการยืนยันในภายหลัง</w:t>
      </w:r>
    </w:p>
    <w:p w14:paraId="000000A5">
      <w:pPr>
        <w:rPr>
          <w:rFonts w:ascii="IBM Plex Sans" w:hAnsi="IBM Plex Sans" w:cs="IBM Plex Sans" w:eastAsia="IBM Plex Sans"/>
        </w:rPr>
      </w:pPr>
    </w:p>
    <w:p w14:paraId="000000A6">
      <w:pPr>
        <w:rPr>
          <w:rFonts w:ascii="IBM Plex Sans" w:hAnsi="IBM Plex Sans" w:cs="IBM Plex Sans" w:eastAsia="IBM Plex Sans"/>
          <w:b w:val="1"/>
        </w:rPr>
        <w:pStyle w:val="P68B1DB1-Normal4"/>
      </w:pPr>
      <w:r>
        <w:t>จะจองสลอตหรือรอบนัดพบได้อย่างไร?</w:t>
      </w:r>
    </w:p>
    <w:p w14:paraId="000000A7">
      <w:pPr>
        <w:rPr>
          <w:rFonts w:ascii="IBM Plex Sans" w:hAnsi="IBM Plex Sans" w:cs="IBM Plex Sans" w:eastAsia="IBM Plex Sans"/>
        </w:rPr>
        <w:pStyle w:val="P68B1DB1-Normal2"/>
      </w:pPr>
      <w:r>
        <w:t xml:space="preserve">กรุณาเลือกวันที่และเวลา แล้วตอบกลับอีเมล์นี้ภายในวันที่ [DATE] (เราจะใช้หลัก "มาก่อนได้ก่อน" หากมีการจองซ้ำกัน)</w:t>
      </w:r>
    </w:p>
    <w:p w14:paraId="000000A8">
      <w:pPr>
        <w:rPr>
          <w:rFonts w:ascii="IBM Plex Sans" w:hAnsi="IBM Plex Sans" w:cs="IBM Plex Sans" w:eastAsia="IBM Plex Sans"/>
        </w:rPr>
      </w:pPr>
    </w:p>
    <w:p w14:paraId="000000A9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เรายินดีที่จะให้คุณนำลูกค้าและเพื่อนๆ ของคุณที่สนใจจะเรียนรู้เพิ่มเติมเกี่ยวกับการซื้อขายบน Deriv มาด้วยได้เช่นกัน</w:t>
      </w:r>
    </w:p>
    <w:p w14:paraId="000000AA">
      <w:pPr>
        <w:rPr>
          <w:rFonts w:ascii="IBM Plex Sans" w:hAnsi="IBM Plex Sans" w:cs="IBM Plex Sans" w:eastAsia="IBM Plex Sans"/>
        </w:rPr>
      </w:pPr>
    </w:p>
    <w:p w14:paraId="000000AB">
      <w:pPr>
        <w:rPr>
          <w:rFonts w:ascii="IBM Plex Sans" w:hAnsi="IBM Plex Sans" w:cs="IBM Plex Sans" w:eastAsia="IBM Plex Sans"/>
        </w:rPr>
        <w:pStyle w:val="P68B1DB1-Normal2"/>
      </w:pPr>
      <w:r>
        <w:t xml:space="preserve">เราขอขอบคุณสำหรับการสนับสนุนอย่างต่อเนื่องของคุณและหวังว่าจะได้พบกับคุณเร็วๆ นี้!</w:t>
      </w:r>
    </w:p>
    <w:p w14:paraId="000000AC">
      <w:pPr>
        <w:rPr>
          <w:rFonts w:ascii="IBM Plex Sans" w:hAnsi="IBM Plex Sans" w:cs="IBM Plex Sans" w:eastAsia="IBM Plex Sans"/>
        </w:rPr>
      </w:pPr>
    </w:p>
    <w:p w14:paraId="000000AD">
      <w:pPr>
        <w:rPr>
          <w:rFonts w:ascii="IBM Plex Sans" w:hAnsi="IBM Plex Sans" w:cs="IBM Plex Sans" w:eastAsia="IBM Plex Sans"/>
        </w:rPr>
        <w:pStyle w:val="P68B1DB1-Normal2"/>
      </w:pPr>
      <w:r>
        <w:t xml:space="preserve">ป.ล. เราจะมีการแจกสินค้าที่ระลึกของ Deriv ฟรี อย่าพลาด!</w:t>
      </w:r>
    </w:p>
    <w:p w14:paraId="000000AE">
      <w:pPr>
        <w:rPr>
          <w:rFonts w:ascii="IBM Plex Sans" w:hAnsi="IBM Plex Sans" w:cs="IBM Plex Sans" w:eastAsia="IBM Plex Sans"/>
        </w:rPr>
      </w:pPr>
    </w:p>
    <w:p w14:paraId="000000AF">
      <w:pPr>
        <w:rPr>
          <w:rFonts w:ascii="IBM Plex Sans" w:hAnsi="IBM Plex Sans" w:cs="IBM Plex Sans" w:eastAsia="IBM Plex Sans"/>
        </w:rPr>
        <w:pStyle w:val="P68B1DB1-Normal2"/>
      </w:pPr>
      <w:r>
        <w:t xml:space="preserve">หากคุณมีข้อสงสัย โปรดติดต่อเราผ่านทาง </w:t>
      </w:r>
    </w:p>
    <w:p w14:paraId="000000B0">
      <w:pPr>
        <w:rPr>
          <w:rFonts w:ascii="IBM Plex Sans" w:hAnsi="IBM Plex Sans" w:cs="IBM Plex Sans" w:eastAsia="IBM Plex Sans"/>
        </w:rPr>
        <w:pStyle w:val="P68B1DB1-Normal2"/>
      </w:pPr>
      <w:r>
        <w:t xml:space="preserve">[联盟经理编号] (Viber/WhatsApp) | [联盟经理电子邮件] (Viber/WhatsApp)</w:t>
      </w:r>
    </w:p>
    <w:p w14:paraId="000000B1">
      <w:pPr>
        <w:rPr>
          <w:rFonts w:ascii="IBM Plex Sans" w:hAnsi="IBM Plex Sans" w:cs="IBM Plex Sans" w:eastAsia="IBM Plex Sans"/>
        </w:rPr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  <w:sz w:val="24"/>
      <w:szCs w:val="24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</w:rPr>
  </w:style>
  <w:style w:type="paragraph" w:styleId="P68B1DB1-Title3">
    <w:name w:val="P68B1DB1-Title3"/>
    <w:basedOn w:val="Title"/>
    <w:rPr>
      <w:rFonts w:ascii="IBM Plex Sans" w:hAnsi="IBM Plex Sans" w:cs="IBM Plex Sans" w:eastAsia="IBM Plex Sans"/>
      <w:b w:val="1"/>
    </w:rPr>
  </w:style>
  <w:style w:type="paragraph" w:styleId="P68B1DB1-Normal4">
    <w:name w:val="P68B1DB1-Normal4"/>
    <w:basedOn w:val="Normal"/>
    <w:rPr>
      <w:rFonts w:ascii="IBM Plex Sans" w:hAnsi="IBM Plex Sans" w:cs="IBM Plex Sans" w:eastAsia="IBM Plex Sans"/>
      <w:b w:val="1"/>
    </w:rPr>
  </w:style>
  <w:style w:type="paragraph" w:styleId="P68B1DB1-Normal5">
    <w:name w:val="P68B1DB1-Normal5"/>
    <w:basedOn w:val="Normal"/>
    <w:rPr>
      <w:rFonts w:ascii="IBM Plex Sans" w:hAnsi="IBM Plex Sans" w:cs="IBM Plex Sans" w:eastAsia="IBM Plex Sans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