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Your documents have been verified!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We’ll be sending out more details about the event soon, including the agenda and travel arrangements, so make sure to check your inbox regularly.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