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A7C6" w14:textId="37704F67" w:rsidR="00EF42AD" w:rsidRPr="00C65851" w:rsidRDefault="00C65851" w:rsidP="008477DD">
      <w:pPr>
        <w:pStyle w:val="TituloArticulo"/>
        <w:rPr>
          <w:b/>
          <w:sz w:val="48"/>
          <w:lang w:val="es-CL"/>
        </w:rPr>
      </w:pPr>
      <w:r w:rsidRPr="00C65851">
        <w:rPr>
          <w:b/>
          <w:sz w:val="48"/>
          <w:lang w:val="es-CL"/>
        </w:rPr>
        <w:t xml:space="preserve">Resolución de un problema de Job Shop </w:t>
      </w:r>
      <w:proofErr w:type="spellStart"/>
      <w:r w:rsidRPr="00C65851">
        <w:rPr>
          <w:b/>
          <w:sz w:val="48"/>
          <w:lang w:val="es-CL"/>
        </w:rPr>
        <w:t>Scheduling</w:t>
      </w:r>
      <w:proofErr w:type="spellEnd"/>
      <w:r w:rsidRPr="00C65851">
        <w:rPr>
          <w:b/>
          <w:sz w:val="48"/>
          <w:lang w:val="es-CL"/>
        </w:rPr>
        <w:t xml:space="preserve">, mediante </w:t>
      </w:r>
      <w:proofErr w:type="spellStart"/>
      <w:r w:rsidRPr="00C65851">
        <w:rPr>
          <w:b/>
          <w:sz w:val="48"/>
          <w:lang w:val="es-CL"/>
        </w:rPr>
        <w:t>Simulated</w:t>
      </w:r>
      <w:proofErr w:type="spellEnd"/>
      <w:r w:rsidRPr="00C65851">
        <w:rPr>
          <w:b/>
          <w:sz w:val="48"/>
          <w:lang w:val="es-CL"/>
        </w:rPr>
        <w:t xml:space="preserve"> </w:t>
      </w:r>
      <w:proofErr w:type="spellStart"/>
      <w:r w:rsidRPr="00C65851">
        <w:rPr>
          <w:b/>
          <w:sz w:val="48"/>
          <w:lang w:val="es-CL"/>
        </w:rPr>
        <w:t>Annealing</w:t>
      </w:r>
      <w:proofErr w:type="spellEnd"/>
      <w:r w:rsidRPr="00C65851">
        <w:rPr>
          <w:b/>
          <w:sz w:val="48"/>
          <w:lang w:val="es-CL"/>
        </w:rPr>
        <w:t xml:space="preserve"> con </w:t>
      </w:r>
      <w:proofErr w:type="spellStart"/>
      <w:r w:rsidRPr="00C65851">
        <w:rPr>
          <w:b/>
          <w:sz w:val="48"/>
          <w:lang w:val="es-CL"/>
        </w:rPr>
        <w:t>h</w:t>
      </w:r>
      <w:r w:rsidR="009D2642">
        <w:rPr>
          <w:b/>
          <w:sz w:val="48"/>
          <w:lang w:val="es-CL"/>
        </w:rPr>
        <w:t>i</w:t>
      </w:r>
      <w:r w:rsidRPr="00C65851">
        <w:rPr>
          <w:b/>
          <w:sz w:val="48"/>
          <w:lang w:val="es-CL"/>
        </w:rPr>
        <w:t>perpar</w:t>
      </w:r>
      <w:r w:rsidR="009D2642">
        <w:rPr>
          <w:b/>
          <w:sz w:val="48"/>
          <w:lang w:val="es-CL"/>
        </w:rPr>
        <w:t>á</w:t>
      </w:r>
      <w:r w:rsidRPr="00C65851">
        <w:rPr>
          <w:b/>
          <w:sz w:val="48"/>
          <w:lang w:val="es-CL"/>
        </w:rPr>
        <w:t>metros</w:t>
      </w:r>
      <w:proofErr w:type="spellEnd"/>
    </w:p>
    <w:p w14:paraId="0776B47B" w14:textId="77777777" w:rsidR="00EF42AD" w:rsidRPr="00C65851" w:rsidRDefault="00EF42AD" w:rsidP="00EF42AD">
      <w:pPr>
        <w:rPr>
          <w:szCs w:val="20"/>
          <w:lang w:val="es-CL"/>
        </w:rPr>
      </w:pPr>
    </w:p>
    <w:p w14:paraId="2FE1E3FD" w14:textId="5BCE4581" w:rsidR="00EF42AD" w:rsidRPr="00C65851" w:rsidRDefault="00C65851" w:rsidP="00CA3CFB">
      <w:pPr>
        <w:pStyle w:val="Autores"/>
        <w:rPr>
          <w:lang w:val="es-CL"/>
        </w:rPr>
      </w:pPr>
      <w:r w:rsidRPr="00C65851">
        <w:rPr>
          <w:rFonts w:ascii="Calibri" w:hAnsi="Calibri" w:cs="Calibri"/>
          <w:color w:val="000000"/>
          <w:szCs w:val="22"/>
          <w:lang w:val="es-CL"/>
        </w:rPr>
        <w:t xml:space="preserve">Felipe Ignacio Arrans-Mellado </w:t>
      </w:r>
      <w:r w:rsidR="00EF42AD" w:rsidRPr="00C65851">
        <w:rPr>
          <w:vertAlign w:val="superscript"/>
          <w:lang w:val="es-CL"/>
        </w:rPr>
        <w:t>a</w:t>
      </w:r>
      <w:r w:rsidR="008477DD" w:rsidRPr="00C65851">
        <w:rPr>
          <w:lang w:val="es-CL"/>
        </w:rPr>
        <w:t>,</w:t>
      </w:r>
      <w:r w:rsidR="00A3562D" w:rsidRPr="00A3562D">
        <w:rPr>
          <w:rFonts w:ascii="Calibri" w:hAnsi="Calibri" w:cs="Calibri"/>
          <w:color w:val="000000"/>
          <w:szCs w:val="22"/>
          <w:lang w:val="es-CL"/>
        </w:rPr>
        <w:t xml:space="preserve"> </w:t>
      </w:r>
      <w:proofErr w:type="spellStart"/>
      <w:r w:rsidR="00A3562D" w:rsidRPr="00C65851">
        <w:rPr>
          <w:rFonts w:ascii="Calibri" w:hAnsi="Calibri" w:cs="Calibri"/>
          <w:color w:val="000000"/>
          <w:szCs w:val="22"/>
          <w:lang w:val="es-CL"/>
        </w:rPr>
        <w:t>Matias</w:t>
      </w:r>
      <w:proofErr w:type="spellEnd"/>
      <w:r w:rsidR="00A3562D" w:rsidRPr="00C65851">
        <w:rPr>
          <w:rFonts w:ascii="Calibri" w:hAnsi="Calibri" w:cs="Calibri"/>
          <w:color w:val="000000"/>
          <w:szCs w:val="22"/>
          <w:lang w:val="es-CL"/>
        </w:rPr>
        <w:t xml:space="preserve"> Andrés Pino-Veloso</w:t>
      </w:r>
      <w:r w:rsidR="008477DD" w:rsidRPr="00C65851">
        <w:rPr>
          <w:lang w:val="es-CL"/>
        </w:rPr>
        <w:t xml:space="preserve"> </w:t>
      </w:r>
      <w:r w:rsidR="00EF42AD" w:rsidRPr="00C65851">
        <w:rPr>
          <w:vertAlign w:val="superscript"/>
          <w:lang w:val="es-CL"/>
        </w:rPr>
        <w:t>b</w:t>
      </w:r>
      <w:r w:rsidRPr="00C65851">
        <w:rPr>
          <w:lang w:val="es-CL"/>
        </w:rPr>
        <w:t xml:space="preserve">, </w:t>
      </w:r>
      <w:r w:rsidR="00637624" w:rsidRPr="00C65851">
        <w:rPr>
          <w:rFonts w:ascii="Calibri" w:hAnsi="Calibri" w:cs="Calibri"/>
          <w:color w:val="000000"/>
          <w:szCs w:val="22"/>
          <w:lang w:val="es-CL"/>
        </w:rPr>
        <w:t>Diego Daniel San Martín</w:t>
      </w:r>
      <w:r w:rsidR="00637624" w:rsidRPr="00637624">
        <w:rPr>
          <w:rFonts w:ascii="Calibri" w:hAnsi="Calibri" w:cs="Calibri"/>
          <w:color w:val="000000"/>
          <w:szCs w:val="22"/>
          <w:lang w:val="es-CL"/>
        </w:rPr>
        <w:t xml:space="preserve"> </w:t>
      </w:r>
      <w:r w:rsidRPr="00C65851">
        <w:rPr>
          <w:vertAlign w:val="superscript"/>
          <w:lang w:val="es-CL"/>
        </w:rPr>
        <w:t>c</w:t>
      </w:r>
      <w:r w:rsidRPr="00C65851">
        <w:rPr>
          <w:lang w:val="es-CL"/>
        </w:rPr>
        <w:t>,</w:t>
      </w:r>
      <w:r w:rsidR="00637624" w:rsidRPr="00637624">
        <w:rPr>
          <w:rFonts w:ascii="Calibri" w:hAnsi="Calibri" w:cs="Calibri"/>
          <w:color w:val="000000"/>
          <w:szCs w:val="22"/>
          <w:lang w:val="es-CL"/>
        </w:rPr>
        <w:t xml:space="preserve"> </w:t>
      </w:r>
      <w:r w:rsidR="00637624" w:rsidRPr="00C65851">
        <w:rPr>
          <w:rFonts w:ascii="Calibri" w:hAnsi="Calibri" w:cs="Calibri"/>
          <w:color w:val="000000"/>
          <w:szCs w:val="22"/>
          <w:lang w:val="es-CL"/>
        </w:rPr>
        <w:t>González Derqui Ariel Sanhueza-Balboa</w:t>
      </w:r>
      <w:r w:rsidR="00B4719C" w:rsidRPr="00B4719C">
        <w:rPr>
          <w:rFonts w:ascii="Calibri" w:hAnsi="Calibri" w:cs="Calibri"/>
          <w:color w:val="000000"/>
          <w:szCs w:val="22"/>
          <w:lang w:val="es-CL"/>
        </w:rPr>
        <w:t xml:space="preserve"> </w:t>
      </w:r>
      <w:r w:rsidRPr="00C65851">
        <w:rPr>
          <w:vertAlign w:val="superscript"/>
          <w:lang w:val="es-CL"/>
        </w:rPr>
        <w:t>d</w:t>
      </w:r>
    </w:p>
    <w:p w14:paraId="0BFBCCD3" w14:textId="2102891C" w:rsidR="00C65851" w:rsidRPr="00C65851" w:rsidRDefault="00C65851" w:rsidP="00C65851">
      <w:pPr>
        <w:pStyle w:val="NormalWeb"/>
        <w:spacing w:before="0" w:beforeAutospacing="0" w:after="0" w:afterAutospacing="0"/>
        <w:jc w:val="center"/>
        <w:rPr>
          <w:lang w:val="es-CL"/>
        </w:rPr>
      </w:pPr>
      <w:r w:rsidRPr="00C65851">
        <w:rPr>
          <w:rFonts w:ascii="Calibri" w:hAnsi="Calibri" w:cs="Calibri"/>
          <w:i/>
          <w:iCs/>
          <w:color w:val="000000"/>
          <w:sz w:val="16"/>
          <w:szCs w:val="16"/>
          <w:vertAlign w:val="superscript"/>
          <w:lang w:val="es-CL"/>
        </w:rPr>
        <w:t xml:space="preserve">a </w:t>
      </w:r>
      <w:r w:rsidRPr="00C65851">
        <w:rPr>
          <w:rFonts w:ascii="Calibri" w:hAnsi="Calibri" w:cs="Calibri"/>
          <w:i/>
          <w:iCs/>
          <w:color w:val="000000"/>
          <w:sz w:val="16"/>
          <w:szCs w:val="16"/>
          <w:lang w:val="es-CL"/>
        </w:rPr>
        <w:t xml:space="preserve">Facultad de ingeniería, Universidad Católica de la santísima </w:t>
      </w:r>
      <w:r w:rsidR="00C824F6" w:rsidRPr="00C65851">
        <w:rPr>
          <w:rFonts w:ascii="Calibri" w:hAnsi="Calibri" w:cs="Calibri"/>
          <w:i/>
          <w:iCs/>
          <w:color w:val="000000"/>
          <w:sz w:val="16"/>
          <w:szCs w:val="16"/>
          <w:lang w:val="es-CL"/>
        </w:rPr>
        <w:t>Concepción, Chile.</w:t>
      </w:r>
      <w:r w:rsidRPr="00C65851">
        <w:rPr>
          <w:rFonts w:ascii="Calibri" w:hAnsi="Calibri" w:cs="Calibri"/>
          <w:i/>
          <w:iCs/>
          <w:color w:val="000000"/>
          <w:sz w:val="16"/>
          <w:szCs w:val="16"/>
          <w:lang w:val="es-CL"/>
        </w:rPr>
        <w:t xml:space="preserve"> farrans@ing.ucsc.cl</w:t>
      </w:r>
    </w:p>
    <w:p w14:paraId="55ED6A88" w14:textId="5695D17E" w:rsidR="00C65851" w:rsidRPr="00C65851" w:rsidRDefault="00C65851" w:rsidP="00C65851">
      <w:pPr>
        <w:pStyle w:val="NormalWeb"/>
        <w:spacing w:before="0" w:beforeAutospacing="0" w:after="0" w:afterAutospacing="0"/>
        <w:jc w:val="center"/>
        <w:rPr>
          <w:lang w:val="es-CL"/>
        </w:rPr>
      </w:pPr>
      <w:r w:rsidRPr="00C65851">
        <w:rPr>
          <w:rFonts w:ascii="Calibri" w:hAnsi="Calibri" w:cs="Calibri"/>
          <w:i/>
          <w:iCs/>
          <w:color w:val="000000"/>
          <w:sz w:val="16"/>
          <w:szCs w:val="16"/>
          <w:vertAlign w:val="superscript"/>
          <w:lang w:val="es-CL"/>
        </w:rPr>
        <w:t xml:space="preserve">b </w:t>
      </w:r>
      <w:r w:rsidRPr="00C65851">
        <w:rPr>
          <w:rFonts w:ascii="Calibri" w:hAnsi="Calibri" w:cs="Calibri"/>
          <w:i/>
          <w:iCs/>
          <w:color w:val="000000"/>
          <w:sz w:val="16"/>
          <w:szCs w:val="16"/>
          <w:lang w:val="es-CL"/>
        </w:rPr>
        <w:t xml:space="preserve">Facultad de ingeniería, Universidad Católica de la santísima </w:t>
      </w:r>
      <w:r w:rsidR="00C824F6" w:rsidRPr="00C65851">
        <w:rPr>
          <w:rFonts w:ascii="Calibri" w:hAnsi="Calibri" w:cs="Calibri"/>
          <w:i/>
          <w:iCs/>
          <w:color w:val="000000"/>
          <w:sz w:val="16"/>
          <w:szCs w:val="16"/>
          <w:lang w:val="es-CL"/>
        </w:rPr>
        <w:t>Concepción, Chile.</w:t>
      </w:r>
      <w:r w:rsidRPr="00C65851">
        <w:rPr>
          <w:rFonts w:ascii="Calibri" w:hAnsi="Calibri" w:cs="Calibri"/>
          <w:i/>
          <w:iCs/>
          <w:color w:val="000000"/>
          <w:sz w:val="16"/>
          <w:szCs w:val="16"/>
          <w:lang w:val="es-CL"/>
        </w:rPr>
        <w:t xml:space="preserve"> dsanhuezaba@ing.ucsc.cl</w:t>
      </w:r>
    </w:p>
    <w:p w14:paraId="101CBFDF" w14:textId="1AE12217" w:rsidR="00C65851" w:rsidRPr="00C65851" w:rsidRDefault="00C65851" w:rsidP="00C65851">
      <w:pPr>
        <w:pStyle w:val="NormalWeb"/>
        <w:spacing w:before="0" w:beforeAutospacing="0" w:after="0" w:afterAutospacing="0"/>
        <w:jc w:val="center"/>
        <w:rPr>
          <w:lang w:val="es-CL"/>
        </w:rPr>
      </w:pPr>
      <w:r w:rsidRPr="00C65851">
        <w:rPr>
          <w:rFonts w:ascii="Calibri" w:hAnsi="Calibri" w:cs="Calibri"/>
          <w:i/>
          <w:iCs/>
          <w:color w:val="000000"/>
          <w:sz w:val="16"/>
          <w:szCs w:val="16"/>
          <w:vertAlign w:val="superscript"/>
          <w:lang w:val="es-CL"/>
        </w:rPr>
        <w:t xml:space="preserve">c </w:t>
      </w:r>
      <w:r w:rsidRPr="00C65851">
        <w:rPr>
          <w:rFonts w:ascii="Calibri" w:hAnsi="Calibri" w:cs="Calibri"/>
          <w:i/>
          <w:iCs/>
          <w:color w:val="000000"/>
          <w:sz w:val="16"/>
          <w:szCs w:val="16"/>
          <w:lang w:val="es-CL"/>
        </w:rPr>
        <w:t xml:space="preserve">Facultad de ingeniería, Universidad Católica de la santísima </w:t>
      </w:r>
      <w:r w:rsidR="00C824F6" w:rsidRPr="00C65851">
        <w:rPr>
          <w:rFonts w:ascii="Calibri" w:hAnsi="Calibri" w:cs="Calibri"/>
          <w:i/>
          <w:iCs/>
          <w:color w:val="000000"/>
          <w:sz w:val="16"/>
          <w:szCs w:val="16"/>
          <w:lang w:val="es-CL"/>
        </w:rPr>
        <w:t>Concepción, Chile.</w:t>
      </w:r>
      <w:r w:rsidRPr="00C65851">
        <w:rPr>
          <w:rFonts w:ascii="Calibri" w:hAnsi="Calibri" w:cs="Calibri"/>
          <w:i/>
          <w:iCs/>
          <w:color w:val="000000"/>
          <w:sz w:val="16"/>
          <w:szCs w:val="16"/>
          <w:lang w:val="es-CL"/>
        </w:rPr>
        <w:t xml:space="preserve"> </w:t>
      </w:r>
      <w:r w:rsidRPr="00DD590C">
        <w:rPr>
          <w:rFonts w:ascii="Calibri" w:hAnsi="Calibri" w:cs="Calibri"/>
          <w:i/>
          <w:iCs/>
          <w:sz w:val="16"/>
          <w:szCs w:val="16"/>
          <w:lang w:val="es-CL"/>
        </w:rPr>
        <w:t>dsanmartin@ing.ucsc.cl</w:t>
      </w:r>
    </w:p>
    <w:p w14:paraId="39F98708" w14:textId="2F09D94A" w:rsidR="00C65851" w:rsidRPr="00C65851" w:rsidRDefault="00C65851" w:rsidP="00C65851">
      <w:pPr>
        <w:pStyle w:val="NormalWeb"/>
        <w:spacing w:before="0" w:beforeAutospacing="0" w:after="0" w:afterAutospacing="0"/>
        <w:jc w:val="center"/>
        <w:rPr>
          <w:lang w:val="es-CL"/>
        </w:rPr>
      </w:pPr>
      <w:r w:rsidRPr="00C65851">
        <w:rPr>
          <w:rFonts w:ascii="Calibri" w:hAnsi="Calibri" w:cs="Calibri"/>
          <w:i/>
          <w:iCs/>
          <w:color w:val="000000"/>
          <w:sz w:val="16"/>
          <w:szCs w:val="16"/>
          <w:vertAlign w:val="superscript"/>
          <w:lang w:val="es-CL"/>
        </w:rPr>
        <w:t xml:space="preserve">d </w:t>
      </w:r>
      <w:r w:rsidRPr="00C65851">
        <w:rPr>
          <w:rFonts w:ascii="Calibri" w:hAnsi="Calibri" w:cs="Calibri"/>
          <w:i/>
          <w:iCs/>
          <w:color w:val="000000"/>
          <w:sz w:val="16"/>
          <w:szCs w:val="16"/>
          <w:lang w:val="es-CL"/>
        </w:rPr>
        <w:t xml:space="preserve">Facultad de ingeniería, Universidad Católica de la santísima </w:t>
      </w:r>
      <w:r w:rsidR="00C824F6" w:rsidRPr="00C65851">
        <w:rPr>
          <w:rFonts w:ascii="Calibri" w:hAnsi="Calibri" w:cs="Calibri"/>
          <w:i/>
          <w:iCs/>
          <w:color w:val="000000"/>
          <w:sz w:val="16"/>
          <w:szCs w:val="16"/>
          <w:lang w:val="es-CL"/>
        </w:rPr>
        <w:t>Concepción, Chile.</w:t>
      </w:r>
      <w:r w:rsidRPr="00C65851">
        <w:rPr>
          <w:rFonts w:ascii="Calibri" w:hAnsi="Calibri" w:cs="Calibri"/>
          <w:i/>
          <w:iCs/>
          <w:color w:val="000000"/>
          <w:sz w:val="16"/>
          <w:szCs w:val="16"/>
          <w:lang w:val="es-CL"/>
        </w:rPr>
        <w:t xml:space="preserve"> </w:t>
      </w:r>
      <w:r w:rsidRPr="00DD590C">
        <w:rPr>
          <w:rFonts w:ascii="Calibri" w:hAnsi="Calibri" w:cs="Calibri"/>
          <w:i/>
          <w:iCs/>
          <w:sz w:val="16"/>
          <w:szCs w:val="16"/>
          <w:lang w:val="es-CL"/>
        </w:rPr>
        <w:t>mpino@ing.ucsc.cl</w:t>
      </w:r>
    </w:p>
    <w:p w14:paraId="34BE2083" w14:textId="74CDE58B" w:rsidR="00C65851" w:rsidRPr="00C65851" w:rsidRDefault="00C65851" w:rsidP="00C65851">
      <w:pPr>
        <w:pStyle w:val="NormalWeb"/>
        <w:spacing w:before="0" w:beforeAutospacing="0" w:after="0" w:afterAutospacing="0"/>
        <w:jc w:val="center"/>
        <w:rPr>
          <w:lang w:val="es-CL"/>
        </w:rPr>
      </w:pPr>
      <w:r w:rsidRPr="00C65851">
        <w:rPr>
          <w:rFonts w:ascii="Calibri" w:hAnsi="Calibri" w:cs="Calibri"/>
          <w:i/>
          <w:iCs/>
          <w:color w:val="000000"/>
          <w:sz w:val="16"/>
          <w:szCs w:val="16"/>
          <w:lang w:val="es-CL"/>
        </w:rPr>
        <w:t xml:space="preserve">Docente evaluación: </w:t>
      </w:r>
      <w:r w:rsidR="00C824F6" w:rsidRPr="00C65851">
        <w:rPr>
          <w:rFonts w:ascii="Calibri" w:hAnsi="Calibri" w:cs="Calibri"/>
          <w:i/>
          <w:iCs/>
          <w:color w:val="000000"/>
          <w:sz w:val="16"/>
          <w:szCs w:val="16"/>
          <w:lang w:val="es-CL"/>
        </w:rPr>
        <w:t>Víctor</w:t>
      </w:r>
      <w:r w:rsidRPr="00C65851">
        <w:rPr>
          <w:rFonts w:ascii="Calibri" w:hAnsi="Calibri" w:cs="Calibri"/>
          <w:i/>
          <w:iCs/>
          <w:color w:val="000000"/>
          <w:sz w:val="16"/>
          <w:szCs w:val="16"/>
          <w:lang w:val="es-CL"/>
        </w:rPr>
        <w:t xml:space="preserve"> Yamil Neira </w:t>
      </w:r>
      <w:r w:rsidR="00C824F6" w:rsidRPr="00C65851">
        <w:rPr>
          <w:rFonts w:ascii="Calibri" w:hAnsi="Calibri" w:cs="Calibri"/>
          <w:i/>
          <w:iCs/>
          <w:color w:val="000000"/>
          <w:sz w:val="16"/>
          <w:szCs w:val="16"/>
          <w:lang w:val="es-CL"/>
        </w:rPr>
        <w:t>González</w:t>
      </w:r>
    </w:p>
    <w:p w14:paraId="7095226E" w14:textId="77777777" w:rsidR="00EF42AD" w:rsidRPr="00C65851" w:rsidRDefault="00EF42AD" w:rsidP="00EF42AD">
      <w:pPr>
        <w:rPr>
          <w:sz w:val="16"/>
          <w:szCs w:val="20"/>
          <w:lang w:val="es-CL"/>
        </w:rPr>
      </w:pPr>
    </w:p>
    <w:p w14:paraId="32153E6C" w14:textId="77777777" w:rsidR="00EF42AD" w:rsidRPr="00C65851" w:rsidRDefault="00EF42AD" w:rsidP="00EF42AD">
      <w:pPr>
        <w:rPr>
          <w:szCs w:val="20"/>
          <w:lang w:val="es-CL"/>
        </w:rPr>
      </w:pPr>
    </w:p>
    <w:p w14:paraId="2FD7314E" w14:textId="3C57D3E4" w:rsidR="00CB0CC9" w:rsidRPr="00C65851" w:rsidRDefault="00C65851" w:rsidP="00EF42AD">
      <w:pPr>
        <w:rPr>
          <w:b/>
          <w:szCs w:val="20"/>
          <w:lang w:val="es-CL"/>
        </w:rPr>
      </w:pPr>
      <w:r w:rsidRPr="00C65851">
        <w:rPr>
          <w:b/>
          <w:szCs w:val="20"/>
          <w:lang w:val="es-CL"/>
        </w:rPr>
        <w:t>Abstracto</w:t>
      </w:r>
    </w:p>
    <w:p w14:paraId="30962581" w14:textId="55ED4C37" w:rsidR="00B17492" w:rsidRPr="00C65851" w:rsidRDefault="00C65851" w:rsidP="00EF42AD">
      <w:pPr>
        <w:rPr>
          <w:sz w:val="18"/>
          <w:szCs w:val="18"/>
          <w:lang w:val="es-CL"/>
        </w:rPr>
      </w:pPr>
      <w:r w:rsidRPr="00C65851">
        <w:rPr>
          <w:color w:val="000000"/>
          <w:sz w:val="18"/>
          <w:szCs w:val="18"/>
          <w:lang w:val="es-CL"/>
        </w:rPr>
        <w:t>En este trabajo, abordamos el problema de la programación de trabajos en una empresa de manufactura con múltiples máquinas, conocido como "</w:t>
      </w:r>
      <w:proofErr w:type="spellStart"/>
      <w:r w:rsidRPr="00C65851">
        <w:rPr>
          <w:color w:val="000000"/>
          <w:sz w:val="18"/>
          <w:szCs w:val="18"/>
          <w:lang w:val="es-CL"/>
        </w:rPr>
        <w:t>job</w:t>
      </w:r>
      <w:proofErr w:type="spellEnd"/>
      <w:r w:rsidRPr="00C65851">
        <w:rPr>
          <w:color w:val="000000"/>
          <w:sz w:val="18"/>
          <w:szCs w:val="18"/>
          <w:lang w:val="es-CL"/>
        </w:rPr>
        <w:t xml:space="preserve">-shop </w:t>
      </w:r>
      <w:proofErr w:type="spellStart"/>
      <w:r w:rsidRPr="00C65851">
        <w:rPr>
          <w:color w:val="000000"/>
          <w:sz w:val="18"/>
          <w:szCs w:val="18"/>
          <w:lang w:val="es-CL"/>
        </w:rPr>
        <w:t>scheduling</w:t>
      </w:r>
      <w:proofErr w:type="spellEnd"/>
      <w:r w:rsidRPr="00C65851">
        <w:rPr>
          <w:color w:val="000000"/>
          <w:sz w:val="18"/>
          <w:szCs w:val="18"/>
          <w:lang w:val="es-CL"/>
        </w:rPr>
        <w:t xml:space="preserve"> </w:t>
      </w:r>
      <w:proofErr w:type="spellStart"/>
      <w:r w:rsidRPr="00C65851">
        <w:rPr>
          <w:color w:val="000000"/>
          <w:sz w:val="18"/>
          <w:szCs w:val="18"/>
          <w:lang w:val="es-CL"/>
        </w:rPr>
        <w:t>problem</w:t>
      </w:r>
      <w:proofErr w:type="spellEnd"/>
      <w:r w:rsidRPr="00C65851">
        <w:rPr>
          <w:color w:val="000000"/>
          <w:sz w:val="18"/>
          <w:szCs w:val="18"/>
          <w:lang w:val="es-CL"/>
        </w:rPr>
        <w:t xml:space="preserve">". El objetivo es minimizar el tiempo requerido para completar todas las órdenes de trabajo, teniendo en cuenta que cada máquina tiene un tiempo de proceso distinto para cada orden. Implementamos el algoritmo de </w:t>
      </w:r>
      <w:proofErr w:type="spellStart"/>
      <w:r w:rsidRPr="00C65851">
        <w:rPr>
          <w:color w:val="000000"/>
          <w:sz w:val="18"/>
          <w:szCs w:val="18"/>
          <w:lang w:val="es-CL"/>
        </w:rPr>
        <w:t>Simulated</w:t>
      </w:r>
      <w:proofErr w:type="spellEnd"/>
      <w:r w:rsidRPr="00C65851">
        <w:rPr>
          <w:color w:val="000000"/>
          <w:sz w:val="18"/>
          <w:szCs w:val="18"/>
          <w:lang w:val="es-CL"/>
        </w:rPr>
        <w:t xml:space="preserve"> </w:t>
      </w:r>
      <w:proofErr w:type="spellStart"/>
      <w:r w:rsidRPr="00C65851">
        <w:rPr>
          <w:color w:val="000000"/>
          <w:sz w:val="18"/>
          <w:szCs w:val="18"/>
          <w:lang w:val="es-CL"/>
        </w:rPr>
        <w:t>Annealing</w:t>
      </w:r>
      <w:proofErr w:type="spellEnd"/>
      <w:r w:rsidRPr="00C65851">
        <w:rPr>
          <w:color w:val="000000"/>
          <w:sz w:val="18"/>
          <w:szCs w:val="18"/>
          <w:lang w:val="es-CL"/>
        </w:rPr>
        <w:t>, una metaheurística popular para problemas de optimización combinatoria, para encontrar una asignación de órdenes a máquinas que minimice el tiempo de finalización del último trabajo. Nuestros resultados indican que el algoritmo es efectivo para encontrar buenas soluciones en un tiempo razonable, haciendo de este un método viable para la programación de trabajos en entornos de producción. Se espera que estos hallazgos sirvan como base para futuras investigaciones en el campo de la optimización de la programación de trabajos.</w:t>
      </w:r>
    </w:p>
    <w:p w14:paraId="129AFBE2" w14:textId="77777777" w:rsidR="00B17492" w:rsidRPr="00C65851" w:rsidRDefault="00B17492" w:rsidP="00EF42AD">
      <w:pPr>
        <w:rPr>
          <w:sz w:val="18"/>
          <w:szCs w:val="18"/>
          <w:lang w:val="es-CL"/>
        </w:rPr>
      </w:pPr>
    </w:p>
    <w:p w14:paraId="37BB7299" w14:textId="77777777" w:rsidR="00B17492" w:rsidRPr="00C65851" w:rsidRDefault="00B17492" w:rsidP="00EF42AD">
      <w:pPr>
        <w:rPr>
          <w:sz w:val="18"/>
          <w:szCs w:val="18"/>
          <w:lang w:val="es-CL"/>
        </w:rPr>
      </w:pPr>
    </w:p>
    <w:p w14:paraId="47A59E6C" w14:textId="77777777" w:rsidR="00B17492" w:rsidRPr="00C65851" w:rsidRDefault="00B17492" w:rsidP="00EF42AD">
      <w:pPr>
        <w:rPr>
          <w:szCs w:val="20"/>
          <w:lang w:val="es-CL"/>
        </w:rPr>
        <w:sectPr w:rsidR="00B17492" w:rsidRPr="00C65851" w:rsidSect="00E41C17">
          <w:headerReference w:type="default" r:id="rId8"/>
          <w:footerReference w:type="even" r:id="rId9"/>
          <w:footerReference w:type="default" r:id="rId10"/>
          <w:headerReference w:type="first" r:id="rId11"/>
          <w:footerReference w:type="first" r:id="rId12"/>
          <w:pgSz w:w="12242" w:h="15842" w:code="1"/>
          <w:pgMar w:top="958" w:right="958" w:bottom="958" w:left="958" w:header="731" w:footer="680" w:gutter="0"/>
          <w:cols w:sep="1" w:space="720"/>
          <w:titlePg/>
          <w:docGrid w:linePitch="360"/>
        </w:sectPr>
      </w:pPr>
    </w:p>
    <w:p w14:paraId="552CF88F" w14:textId="2CD521C7" w:rsidR="00B17492" w:rsidRDefault="00C65851" w:rsidP="00981BA0">
      <w:pPr>
        <w:pStyle w:val="Ttulo1"/>
        <w:numPr>
          <w:ilvl w:val="0"/>
          <w:numId w:val="0"/>
        </w:numPr>
        <w:rPr>
          <w:lang w:val="es-CL"/>
        </w:rPr>
      </w:pPr>
      <w:r w:rsidRPr="00C65851">
        <w:rPr>
          <w:lang w:val="es-CL"/>
        </w:rPr>
        <w:t>1</w:t>
      </w:r>
      <w:r>
        <w:rPr>
          <w:lang w:val="es-CL"/>
        </w:rPr>
        <w:t>.</w:t>
      </w:r>
      <w:r w:rsidRPr="00C65851">
        <w:rPr>
          <w:lang w:val="es-CL"/>
        </w:rPr>
        <w:t xml:space="preserve"> </w:t>
      </w:r>
      <w:r>
        <w:rPr>
          <w:lang w:val="es-CL"/>
        </w:rPr>
        <w:t>D</w:t>
      </w:r>
      <w:r w:rsidRPr="00C65851">
        <w:rPr>
          <w:lang w:val="es-CL"/>
        </w:rPr>
        <w:t>escripción del problema</w:t>
      </w:r>
    </w:p>
    <w:p w14:paraId="18A306E9" w14:textId="77777777" w:rsidR="00C65851" w:rsidRDefault="00C65851" w:rsidP="00C65851">
      <w:pPr>
        <w:rPr>
          <w:color w:val="000000"/>
          <w:sz w:val="18"/>
          <w:szCs w:val="18"/>
        </w:rPr>
      </w:pPr>
    </w:p>
    <w:p w14:paraId="59610298" w14:textId="16EF19E1" w:rsidR="00C65851" w:rsidRPr="00C65851" w:rsidRDefault="00C65851" w:rsidP="00C65851">
      <w:pPr>
        <w:rPr>
          <w:sz w:val="18"/>
          <w:szCs w:val="18"/>
          <w:lang w:val="es-CL"/>
        </w:rPr>
      </w:pPr>
      <w:r w:rsidRPr="00C65851">
        <w:rPr>
          <w:color w:val="000000"/>
          <w:sz w:val="18"/>
          <w:szCs w:val="18"/>
        </w:rPr>
        <w:t xml:space="preserve">Estamos frente a un problema planteado por la empresa GALEM de manufactura. Este problema se centra en la programación eficiente de tareas en el taller de pedidos. Con un número determinado de máquinas y órdenes de manufactura el objetivo es minimizar el tiempo total requerido por las órdenes solicitadas. Cada máquina tiene tiempos de procesamiento distintos por orden, lo que da la dificultad a esta problemática. La solución que se busca es asignar las órdenes a las máquinas de la manera </w:t>
      </w:r>
      <w:proofErr w:type="gramStart"/>
      <w:r>
        <w:rPr>
          <w:color w:val="000000"/>
          <w:sz w:val="18"/>
          <w:szCs w:val="18"/>
        </w:rPr>
        <w:t xml:space="preserve">más </w:t>
      </w:r>
      <w:r w:rsidRPr="00C65851">
        <w:rPr>
          <w:color w:val="000000"/>
          <w:sz w:val="18"/>
          <w:szCs w:val="18"/>
        </w:rPr>
        <w:t>óptima</w:t>
      </w:r>
      <w:proofErr w:type="gramEnd"/>
      <w:r w:rsidRPr="00C65851">
        <w:rPr>
          <w:color w:val="000000"/>
          <w:sz w:val="18"/>
          <w:szCs w:val="18"/>
        </w:rPr>
        <w:t xml:space="preserve"> posible, de modo que se pueda maximizar la eficiencia y reducir el tiempo de producción global. La idea principal es encontrar un algoritmo que distribuya las órdenes de manera equilibrada a las máquinas, considerando sus tiempos de trabajo individual por orden, con el fin de lograr una entrega rápida y eficiente de los pedidos.</w:t>
      </w:r>
    </w:p>
    <w:p w14:paraId="23E1AEE3" w14:textId="77777777" w:rsidR="00CD6899" w:rsidRPr="00C65851" w:rsidRDefault="00CD6899" w:rsidP="00CD6899">
      <w:pPr>
        <w:rPr>
          <w:lang w:val="es-CL"/>
        </w:rPr>
      </w:pPr>
    </w:p>
    <w:p w14:paraId="3948761E" w14:textId="6E315871" w:rsidR="00B17492" w:rsidRPr="00C65851" w:rsidRDefault="00C65851" w:rsidP="0059674A">
      <w:pPr>
        <w:pStyle w:val="Ttulo2"/>
        <w:numPr>
          <w:ilvl w:val="0"/>
          <w:numId w:val="0"/>
        </w:numPr>
        <w:ind w:left="576" w:hanging="576"/>
        <w:rPr>
          <w:i w:val="0"/>
          <w:iCs/>
          <w:lang w:val="es-CL"/>
        </w:rPr>
      </w:pPr>
      <w:r>
        <w:rPr>
          <w:i w:val="0"/>
          <w:iCs/>
          <w:lang w:val="es-CL"/>
        </w:rPr>
        <w:t>2</w:t>
      </w:r>
      <w:r w:rsidR="0059674A" w:rsidRPr="00C65851">
        <w:rPr>
          <w:i w:val="0"/>
          <w:iCs/>
          <w:lang w:val="es-CL"/>
        </w:rPr>
        <w:t>.</w:t>
      </w:r>
      <w:r w:rsidR="0059674A" w:rsidRPr="00C65851">
        <w:rPr>
          <w:lang w:val="es-CL"/>
        </w:rPr>
        <w:t xml:space="preserve"> </w:t>
      </w:r>
      <w:r w:rsidR="0059674A" w:rsidRPr="00C65851">
        <w:rPr>
          <w:i w:val="0"/>
          <w:iCs/>
          <w:lang w:val="es-CL"/>
        </w:rPr>
        <w:t xml:space="preserve"> </w:t>
      </w:r>
      <w:r w:rsidRPr="00C65851">
        <w:rPr>
          <w:i w:val="0"/>
          <w:iCs/>
          <w:lang w:val="es-CL"/>
        </w:rPr>
        <w:t>Modelamiento matemático del problema</w:t>
      </w:r>
    </w:p>
    <w:p w14:paraId="2BE83384" w14:textId="77777777" w:rsidR="00B17492" w:rsidRPr="00C65851" w:rsidRDefault="00B17492" w:rsidP="00EF42AD">
      <w:pPr>
        <w:rPr>
          <w:szCs w:val="20"/>
          <w:lang w:val="es-CL"/>
        </w:rPr>
      </w:pPr>
    </w:p>
    <w:p w14:paraId="5CDE0ABC" w14:textId="77777777" w:rsidR="00C65851" w:rsidRPr="006B2075" w:rsidRDefault="00C65851" w:rsidP="006B2075">
      <w:pPr>
        <w:pStyle w:val="NormalWeb"/>
        <w:spacing w:before="0" w:beforeAutospacing="0" w:after="0" w:afterAutospacing="0"/>
        <w:jc w:val="both"/>
        <w:rPr>
          <w:b/>
          <w:bCs/>
        </w:rPr>
      </w:pPr>
      <w:r w:rsidRPr="006B2075">
        <w:rPr>
          <w:rFonts w:ascii="Calibri" w:hAnsi="Calibri" w:cs="Calibri"/>
          <w:b/>
          <w:bCs/>
          <w:color w:val="000000"/>
          <w:sz w:val="18"/>
          <w:szCs w:val="18"/>
        </w:rPr>
        <w:t>a</w:t>
      </w:r>
      <w:r w:rsidRPr="006B2075">
        <w:rPr>
          <w:b/>
          <w:bCs/>
          <w:color w:val="000000"/>
          <w:sz w:val="18"/>
          <w:szCs w:val="18"/>
        </w:rPr>
        <w:t>.</w:t>
      </w:r>
      <w:r w:rsidRPr="006B2075">
        <w:rPr>
          <w:color w:val="000000"/>
          <w:sz w:val="14"/>
          <w:szCs w:val="14"/>
        </w:rPr>
        <w:t xml:space="preserve">       </w:t>
      </w:r>
      <w:r w:rsidRPr="006B2075">
        <w:rPr>
          <w:b/>
          <w:bCs/>
          <w:color w:val="000000"/>
          <w:sz w:val="18"/>
          <w:szCs w:val="18"/>
        </w:rPr>
        <w:t>Parámetros</w:t>
      </w:r>
    </w:p>
    <w:p w14:paraId="4D4EBEFD" w14:textId="2E038817" w:rsidR="00C65851" w:rsidRPr="006B2075" w:rsidRDefault="00CE586B" w:rsidP="006B2075">
      <w:pPr>
        <w:pStyle w:val="NormalWeb"/>
        <w:numPr>
          <w:ilvl w:val="0"/>
          <w:numId w:val="10"/>
        </w:numPr>
        <w:spacing w:before="0" w:beforeAutospacing="0" w:after="0" w:afterAutospacing="0"/>
      </w:pPr>
      <m:oMath>
        <m:r>
          <w:rPr>
            <w:rFonts w:ascii="Cambria Math" w:hAnsi="Cambria Math"/>
          </w:rPr>
          <m:t>N</m:t>
        </m:r>
      </m:oMath>
      <w:r w:rsidRPr="006B2075">
        <w:rPr>
          <w:color w:val="000000"/>
          <w:sz w:val="18"/>
          <w:szCs w:val="18"/>
        </w:rPr>
        <w:t xml:space="preserve"> </w:t>
      </w:r>
      <w:r w:rsidR="006B2075" w:rsidRPr="006B2075">
        <w:rPr>
          <w:color w:val="000000"/>
          <w:sz w:val="18"/>
          <w:szCs w:val="18"/>
        </w:rPr>
        <w:t>número</w:t>
      </w:r>
      <w:r w:rsidR="00C65851" w:rsidRPr="006B2075">
        <w:rPr>
          <w:color w:val="000000"/>
          <w:sz w:val="18"/>
          <w:szCs w:val="18"/>
        </w:rPr>
        <w:t xml:space="preserve"> de ordenes de trabajo</w:t>
      </w:r>
      <w:r w:rsidR="00C65851" w:rsidRPr="006B2075">
        <w:rPr>
          <w:color w:val="000000"/>
          <w:sz w:val="18"/>
          <w:szCs w:val="18"/>
        </w:rPr>
        <w:br/>
      </w:r>
      <m:oMath>
        <m:r>
          <w:rPr>
            <w:rFonts w:ascii="Cambria Math" w:hAnsi="Cambria Math"/>
          </w:rPr>
          <m:t>M</m:t>
        </m:r>
      </m:oMath>
      <w:r w:rsidRPr="006B2075">
        <w:rPr>
          <w:color w:val="000000"/>
          <w:sz w:val="18"/>
          <w:szCs w:val="18"/>
        </w:rPr>
        <w:t xml:space="preserve"> </w:t>
      </w:r>
      <w:r w:rsidR="00C65851" w:rsidRPr="006B2075">
        <w:rPr>
          <w:color w:val="000000"/>
          <w:sz w:val="18"/>
          <w:szCs w:val="18"/>
        </w:rPr>
        <w:t>cantidad de maquinas </w:t>
      </w:r>
    </w:p>
    <w:p w14:paraId="6101D0F1" w14:textId="13187A43" w:rsidR="00C65851" w:rsidRPr="006B2075" w:rsidRDefault="00CE586B" w:rsidP="006B2075">
      <w:pPr>
        <w:pStyle w:val="NormalWeb"/>
        <w:numPr>
          <w:ilvl w:val="0"/>
          <w:numId w:val="10"/>
        </w:numPr>
        <w:spacing w:before="0" w:beforeAutospacing="0" w:after="0" w:afterAutospacing="0"/>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C65851" w:rsidRPr="006B2075">
        <w:rPr>
          <w:color w:val="000000"/>
          <w:sz w:val="18"/>
          <w:szCs w:val="18"/>
        </w:rPr>
        <w:t xml:space="preserve"> tiempo para que la maquina i termine la orden j</w:t>
      </w:r>
    </w:p>
    <w:p w14:paraId="1DB99002" w14:textId="77777777" w:rsidR="00C65851" w:rsidRPr="006B2075" w:rsidRDefault="00C65851" w:rsidP="006B2075">
      <w:pPr>
        <w:pStyle w:val="NormalWeb"/>
        <w:spacing w:before="240" w:beforeAutospacing="0" w:after="0" w:afterAutospacing="0"/>
        <w:jc w:val="both"/>
        <w:rPr>
          <w:b/>
          <w:bCs/>
        </w:rPr>
      </w:pPr>
      <w:r w:rsidRPr="006B2075">
        <w:rPr>
          <w:b/>
          <w:bCs/>
          <w:color w:val="000000"/>
          <w:sz w:val="18"/>
          <w:szCs w:val="18"/>
        </w:rPr>
        <w:t>b.</w:t>
      </w:r>
      <w:r w:rsidRPr="006B2075">
        <w:rPr>
          <w:b/>
          <w:bCs/>
          <w:color w:val="000000"/>
          <w:sz w:val="14"/>
          <w:szCs w:val="14"/>
        </w:rPr>
        <w:t xml:space="preserve">      </w:t>
      </w:r>
      <w:r w:rsidRPr="006B2075">
        <w:rPr>
          <w:b/>
          <w:bCs/>
          <w:color w:val="000000"/>
          <w:sz w:val="18"/>
          <w:szCs w:val="18"/>
        </w:rPr>
        <w:t>Variables de decisión</w:t>
      </w:r>
    </w:p>
    <w:p w14:paraId="72D66A20" w14:textId="63126FD7" w:rsidR="00C65851" w:rsidRPr="006B2075" w:rsidRDefault="00CE586B" w:rsidP="006B2075">
      <w:pPr>
        <w:pStyle w:val="NormalWeb"/>
        <w:numPr>
          <w:ilvl w:val="0"/>
          <w:numId w:val="11"/>
        </w:numPr>
        <w:spacing w:before="0" w:beforeAutospacing="0" w:after="0" w:afterAutospacing="0"/>
        <w:jc w:val="both"/>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65851" w:rsidRPr="006B2075">
        <w:rPr>
          <w:color w:val="000000"/>
          <w:sz w:val="18"/>
          <w:szCs w:val="18"/>
        </w:rPr>
        <w:t xml:space="preserve"> variable binaria si la orden i es asignada a la maquina j</w:t>
      </w:r>
    </w:p>
    <w:p w14:paraId="26B23FD1" w14:textId="77777777" w:rsidR="00C65851" w:rsidRPr="006B2075" w:rsidRDefault="00C65851" w:rsidP="006B2075">
      <w:pPr>
        <w:pStyle w:val="NormalWeb"/>
        <w:spacing w:before="240" w:beforeAutospacing="0" w:after="0" w:afterAutospacing="0"/>
        <w:jc w:val="both"/>
      </w:pPr>
      <w:r w:rsidRPr="006B2075">
        <w:rPr>
          <w:b/>
          <w:bCs/>
          <w:color w:val="000000"/>
          <w:sz w:val="18"/>
          <w:szCs w:val="18"/>
        </w:rPr>
        <w:t>c.</w:t>
      </w:r>
      <w:r w:rsidRPr="006B2075">
        <w:rPr>
          <w:b/>
          <w:bCs/>
          <w:color w:val="000000"/>
          <w:sz w:val="14"/>
          <w:szCs w:val="14"/>
        </w:rPr>
        <w:t xml:space="preserve">       </w:t>
      </w:r>
      <w:r w:rsidRPr="006B2075">
        <w:rPr>
          <w:b/>
          <w:bCs/>
          <w:color w:val="000000"/>
          <w:sz w:val="18"/>
          <w:szCs w:val="18"/>
        </w:rPr>
        <w:t>Función objetivo</w:t>
      </w:r>
    </w:p>
    <w:p w14:paraId="662D045B" w14:textId="3B172A5A" w:rsidR="006B2075" w:rsidRDefault="00000000" w:rsidP="006B2075">
      <w:pPr>
        <w:pStyle w:val="NormalWeb"/>
        <w:spacing w:before="0" w:beforeAutospacing="0" w:after="0" w:afterAutospacing="0"/>
        <w:jc w:val="both"/>
        <w:rPr>
          <w:color w:val="000000"/>
          <w:sz w:val="18"/>
          <w:szCs w:val="18"/>
        </w:rP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e>
          </m:func>
        </m:oMath>
      </m:oMathPara>
    </w:p>
    <w:p w14:paraId="56FD9122" w14:textId="77777777" w:rsidR="006B2075" w:rsidRDefault="006B2075" w:rsidP="006B2075">
      <w:pPr>
        <w:pStyle w:val="NormalWeb"/>
        <w:spacing w:before="0" w:beforeAutospacing="0" w:after="0" w:afterAutospacing="0"/>
        <w:jc w:val="both"/>
        <w:rPr>
          <w:color w:val="000000"/>
          <w:sz w:val="18"/>
          <w:szCs w:val="18"/>
        </w:rPr>
      </w:pPr>
    </w:p>
    <w:p w14:paraId="60162CBC" w14:textId="77777777" w:rsidR="00CE586B" w:rsidRDefault="00CE586B" w:rsidP="006B2075">
      <w:pPr>
        <w:pStyle w:val="NormalWeb"/>
        <w:spacing w:before="0" w:beforeAutospacing="0" w:after="0" w:afterAutospacing="0"/>
        <w:jc w:val="both"/>
        <w:rPr>
          <w:color w:val="000000"/>
          <w:sz w:val="18"/>
          <w:szCs w:val="18"/>
        </w:rPr>
      </w:pPr>
    </w:p>
    <w:p w14:paraId="37F7B9E4" w14:textId="77777777" w:rsidR="00CE586B" w:rsidRDefault="00CE586B" w:rsidP="006B2075">
      <w:pPr>
        <w:pStyle w:val="NormalWeb"/>
        <w:spacing w:before="0" w:beforeAutospacing="0" w:after="0" w:afterAutospacing="0"/>
        <w:jc w:val="both"/>
        <w:rPr>
          <w:color w:val="000000"/>
          <w:sz w:val="18"/>
          <w:szCs w:val="18"/>
        </w:rPr>
      </w:pPr>
    </w:p>
    <w:p w14:paraId="0068E6EF" w14:textId="77777777" w:rsidR="006B2075" w:rsidRPr="006B2075" w:rsidRDefault="006B2075" w:rsidP="006B2075">
      <w:pPr>
        <w:pStyle w:val="NormalWeb"/>
        <w:spacing w:before="0" w:beforeAutospacing="0" w:after="0" w:afterAutospacing="0"/>
        <w:jc w:val="both"/>
      </w:pPr>
    </w:p>
    <w:p w14:paraId="0305D2C7" w14:textId="0A06AA4A" w:rsidR="00C65851" w:rsidRDefault="00C65851" w:rsidP="006B2075">
      <w:pPr>
        <w:pStyle w:val="NormalWeb"/>
        <w:spacing w:before="0" w:beforeAutospacing="0" w:after="0" w:afterAutospacing="0"/>
        <w:jc w:val="both"/>
        <w:rPr>
          <w:b/>
          <w:bCs/>
          <w:color w:val="000000"/>
          <w:sz w:val="18"/>
          <w:szCs w:val="18"/>
        </w:rPr>
      </w:pPr>
      <w:r w:rsidRPr="006B2075">
        <w:rPr>
          <w:b/>
          <w:bCs/>
          <w:color w:val="000000"/>
          <w:sz w:val="18"/>
          <w:szCs w:val="18"/>
        </w:rPr>
        <w:t>d.</w:t>
      </w:r>
      <w:r w:rsidRPr="006B2075">
        <w:rPr>
          <w:color w:val="000000"/>
          <w:sz w:val="14"/>
          <w:szCs w:val="14"/>
        </w:rPr>
        <w:t xml:space="preserve">    </w:t>
      </w:r>
      <w:r w:rsidRPr="000334DC">
        <w:rPr>
          <w:color w:val="000000"/>
          <w:sz w:val="20"/>
          <w:szCs w:val="20"/>
        </w:rPr>
        <w:t xml:space="preserve">  </w:t>
      </w:r>
      <w:r w:rsidRPr="000334DC">
        <w:rPr>
          <w:b/>
          <w:bCs/>
          <w:color w:val="000000"/>
          <w:sz w:val="20"/>
          <w:szCs w:val="20"/>
        </w:rPr>
        <w:t>Restricciones</w:t>
      </w:r>
    </w:p>
    <w:p w14:paraId="3F3AA9FA" w14:textId="77777777" w:rsidR="00C824F6" w:rsidRDefault="00C824F6" w:rsidP="006B2075">
      <w:pPr>
        <w:pStyle w:val="NormalWeb"/>
        <w:spacing w:before="0" w:beforeAutospacing="0" w:after="0" w:afterAutospacing="0"/>
        <w:jc w:val="both"/>
        <w:rPr>
          <w:b/>
          <w:bCs/>
          <w:color w:val="000000"/>
          <w:sz w:val="18"/>
          <w:szCs w:val="18"/>
        </w:rPr>
      </w:pPr>
    </w:p>
    <w:bookmarkStart w:id="0" w:name="_Hlk140019027"/>
    <w:p w14:paraId="15A7B499" w14:textId="77777777" w:rsidR="00C824F6" w:rsidRPr="00361DAD" w:rsidRDefault="00000000" w:rsidP="00C824F6">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=1 ∀  1≤ i≤N </m:t>
              </m:r>
            </m:e>
          </m:nary>
        </m:oMath>
      </m:oMathPara>
      <w:bookmarkEnd w:id="0"/>
    </w:p>
    <w:p w14:paraId="5DC7FF36" w14:textId="77777777" w:rsidR="00C824F6" w:rsidRPr="00361DAD" w:rsidRDefault="00000000" w:rsidP="00C824F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≤1 ∀  1≤ j≤M </m:t>
              </m:r>
            </m:e>
          </m:nary>
        </m:oMath>
      </m:oMathPara>
    </w:p>
    <w:p w14:paraId="50361A52" w14:textId="469C9DA5" w:rsidR="00CE586B" w:rsidRPr="00C824F6" w:rsidRDefault="00000000" w:rsidP="00C824F6">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ϵ </m:t>
          </m:r>
          <m:d>
            <m:dPr>
              <m:begChr m:val="{"/>
              <m:endChr m:val="}"/>
              <m:ctrlPr>
                <w:rPr>
                  <w:rFonts w:ascii="Cambria Math" w:hAnsi="Cambria Math"/>
                  <w:i/>
                </w:rPr>
              </m:ctrlPr>
            </m:dPr>
            <m:e>
              <m:r>
                <w:rPr>
                  <w:rFonts w:ascii="Cambria Math" w:hAnsi="Cambria Math"/>
                </w:rPr>
                <m:t>0, 1</m:t>
              </m:r>
            </m:e>
          </m:d>
          <m:r>
            <w:rPr>
              <w:rFonts w:ascii="Cambria Math" w:hAnsi="Cambria Math"/>
            </w:rPr>
            <m:t xml:space="preserve"> ∀ 1≤i≤N, 1≤j≤M</m:t>
          </m:r>
        </m:oMath>
      </m:oMathPara>
    </w:p>
    <w:p w14:paraId="1173CAD4" w14:textId="72299E15" w:rsidR="00C65851" w:rsidRPr="006B2075" w:rsidRDefault="00C65851" w:rsidP="006B2075">
      <w:pPr>
        <w:pStyle w:val="NormalWeb"/>
        <w:numPr>
          <w:ilvl w:val="0"/>
          <w:numId w:val="11"/>
        </w:numPr>
        <w:spacing w:before="0" w:beforeAutospacing="0" w:after="0" w:afterAutospacing="0"/>
        <w:ind w:left="714" w:hanging="357"/>
        <w:jc w:val="both"/>
      </w:pPr>
      <w:r w:rsidRPr="006B2075">
        <w:rPr>
          <w:color w:val="000000"/>
          <w:sz w:val="18"/>
          <w:szCs w:val="18"/>
        </w:rPr>
        <w:t xml:space="preserve">Cada orden debe estar asignada solo a una </w:t>
      </w:r>
      <w:r w:rsidR="006B2075" w:rsidRPr="006B2075">
        <w:rPr>
          <w:color w:val="000000"/>
          <w:sz w:val="18"/>
          <w:szCs w:val="18"/>
        </w:rPr>
        <w:t>única</w:t>
      </w:r>
      <w:r w:rsidRPr="006B2075">
        <w:rPr>
          <w:color w:val="000000"/>
          <w:sz w:val="18"/>
          <w:szCs w:val="18"/>
        </w:rPr>
        <w:t xml:space="preserve"> maquina </w:t>
      </w:r>
    </w:p>
    <w:p w14:paraId="78FAE9C4" w14:textId="69ED4BE1" w:rsidR="00C65851" w:rsidRDefault="00C65851" w:rsidP="006B2075">
      <w:pPr>
        <w:pStyle w:val="NormalWeb"/>
        <w:numPr>
          <w:ilvl w:val="0"/>
          <w:numId w:val="11"/>
        </w:numPr>
        <w:spacing w:before="0" w:beforeAutospacing="0" w:after="0" w:afterAutospacing="0"/>
        <w:ind w:left="714" w:hanging="357"/>
        <w:jc w:val="both"/>
      </w:pPr>
      <w:r>
        <w:rPr>
          <w:rFonts w:ascii="Calibri" w:hAnsi="Calibri" w:cs="Calibri"/>
          <w:color w:val="000000"/>
          <w:sz w:val="18"/>
          <w:szCs w:val="18"/>
        </w:rPr>
        <w:t xml:space="preserve">Cada maquina puede trabajar como </w:t>
      </w:r>
      <w:r w:rsidR="006B2075">
        <w:rPr>
          <w:rFonts w:ascii="Calibri" w:hAnsi="Calibri" w:cs="Calibri"/>
          <w:color w:val="000000"/>
          <w:sz w:val="18"/>
          <w:szCs w:val="18"/>
        </w:rPr>
        <w:t>máximo</w:t>
      </w:r>
      <w:r>
        <w:rPr>
          <w:rFonts w:ascii="Calibri" w:hAnsi="Calibri" w:cs="Calibri"/>
          <w:color w:val="000000"/>
          <w:sz w:val="18"/>
          <w:szCs w:val="18"/>
        </w:rPr>
        <w:t xml:space="preserve"> en una orden a la vez</w:t>
      </w:r>
    </w:p>
    <w:p w14:paraId="5492A7AF" w14:textId="7DE78BA4" w:rsidR="00C65851" w:rsidRDefault="009D2642" w:rsidP="006B2075">
      <w:pPr>
        <w:pStyle w:val="NormalWeb"/>
        <w:numPr>
          <w:ilvl w:val="0"/>
          <w:numId w:val="11"/>
        </w:numPr>
        <w:spacing w:before="0" w:beforeAutospacing="0" w:after="0" w:afterAutospacing="0"/>
        <w:ind w:left="714" w:hanging="357"/>
        <w:jc w:val="both"/>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ascii="Calibri" w:hAnsi="Calibri" w:cs="Calibri"/>
        </w:rPr>
        <w:t xml:space="preserve"> </w:t>
      </w:r>
      <w:r w:rsidR="00C65851">
        <w:rPr>
          <w:rFonts w:ascii="Calibri" w:hAnsi="Calibri" w:cs="Calibri"/>
          <w:color w:val="000000"/>
          <w:sz w:val="18"/>
          <w:szCs w:val="18"/>
        </w:rPr>
        <w:t>pertenece {0, 1} para todo i = 1 hasta N, j = 1 hasta M</w:t>
      </w:r>
    </w:p>
    <w:p w14:paraId="5D0EC785" w14:textId="77777777" w:rsidR="00CD6899" w:rsidRPr="00C65851" w:rsidRDefault="00CD6899" w:rsidP="00B25DBB">
      <w:pPr>
        <w:rPr>
          <w:szCs w:val="20"/>
          <w:lang w:val="es-CO"/>
        </w:rPr>
      </w:pPr>
    </w:p>
    <w:p w14:paraId="419C7636" w14:textId="64E76D1E" w:rsidR="00CD6899" w:rsidRPr="00C824F6" w:rsidRDefault="00C824F6" w:rsidP="0059674A">
      <w:pPr>
        <w:pStyle w:val="Ttulo2"/>
        <w:numPr>
          <w:ilvl w:val="0"/>
          <w:numId w:val="0"/>
        </w:numPr>
        <w:ind w:left="576" w:hanging="576"/>
        <w:rPr>
          <w:i w:val="0"/>
          <w:iCs/>
          <w:lang w:val="es-CL"/>
        </w:rPr>
      </w:pPr>
      <w:r w:rsidRPr="00C824F6">
        <w:rPr>
          <w:i w:val="0"/>
          <w:iCs/>
          <w:lang w:val="es-CL"/>
        </w:rPr>
        <w:t xml:space="preserve">3. </w:t>
      </w:r>
      <w:r>
        <w:rPr>
          <w:i w:val="0"/>
          <w:iCs/>
          <w:lang w:val="es-CL"/>
        </w:rPr>
        <w:t>M</w:t>
      </w:r>
      <w:r w:rsidRPr="00C824F6">
        <w:rPr>
          <w:i w:val="0"/>
          <w:iCs/>
          <w:lang w:val="es-CL"/>
        </w:rPr>
        <w:t>étodo de solución</w:t>
      </w:r>
    </w:p>
    <w:p w14:paraId="5982FE2E" w14:textId="77777777" w:rsidR="00FD759E" w:rsidRPr="00C65851" w:rsidRDefault="00FD759E" w:rsidP="00EF42AD">
      <w:pPr>
        <w:rPr>
          <w:szCs w:val="20"/>
          <w:lang w:val="es-CL"/>
        </w:rPr>
      </w:pPr>
    </w:p>
    <w:p w14:paraId="404068DB" w14:textId="77777777" w:rsidR="001858F7" w:rsidRPr="001858F7" w:rsidRDefault="001858F7" w:rsidP="001858F7">
      <w:pPr>
        <w:rPr>
          <w:sz w:val="18"/>
          <w:szCs w:val="18"/>
          <w:lang w:val="es-CL"/>
        </w:rPr>
      </w:pPr>
      <w:r w:rsidRPr="001858F7">
        <w:rPr>
          <w:b/>
          <w:bCs/>
          <w:sz w:val="18"/>
          <w:szCs w:val="18"/>
          <w:lang w:val="es-CL"/>
        </w:rPr>
        <w:t>1.</w:t>
      </w:r>
      <w:r w:rsidRPr="001858F7">
        <w:rPr>
          <w:sz w:val="18"/>
          <w:szCs w:val="18"/>
          <w:lang w:val="es-CL"/>
        </w:rPr>
        <w:t xml:space="preserve"> Iniciar definiendo los parámetros </w:t>
      </w:r>
      <w:proofErr w:type="spellStart"/>
      <w:r w:rsidRPr="001858F7">
        <w:rPr>
          <w:sz w:val="18"/>
          <w:szCs w:val="18"/>
          <w:lang w:val="es-CL"/>
        </w:rPr>
        <w:t>num_order</w:t>
      </w:r>
      <w:proofErr w:type="spellEnd"/>
      <w:r w:rsidRPr="001858F7">
        <w:rPr>
          <w:sz w:val="18"/>
          <w:szCs w:val="18"/>
          <w:lang w:val="es-CL"/>
        </w:rPr>
        <w:t xml:space="preserve">, </w:t>
      </w:r>
      <w:proofErr w:type="spellStart"/>
      <w:r w:rsidRPr="001858F7">
        <w:rPr>
          <w:sz w:val="18"/>
          <w:szCs w:val="18"/>
          <w:lang w:val="es-CL"/>
        </w:rPr>
        <w:t>num_maq</w:t>
      </w:r>
      <w:proofErr w:type="spellEnd"/>
      <w:r w:rsidRPr="001858F7">
        <w:rPr>
          <w:sz w:val="18"/>
          <w:szCs w:val="18"/>
          <w:lang w:val="es-CL"/>
        </w:rPr>
        <w:t xml:space="preserve">, </w:t>
      </w:r>
      <w:proofErr w:type="spellStart"/>
      <w:r w:rsidRPr="001858F7">
        <w:rPr>
          <w:sz w:val="18"/>
          <w:szCs w:val="18"/>
          <w:lang w:val="es-CL"/>
        </w:rPr>
        <w:t>T_inicial</w:t>
      </w:r>
      <w:proofErr w:type="spellEnd"/>
      <w:r w:rsidRPr="001858F7">
        <w:rPr>
          <w:sz w:val="18"/>
          <w:szCs w:val="18"/>
          <w:lang w:val="es-CL"/>
        </w:rPr>
        <w:t xml:space="preserve">, enfriamiento, </w:t>
      </w:r>
      <w:proofErr w:type="spellStart"/>
      <w:r w:rsidRPr="001858F7">
        <w:rPr>
          <w:sz w:val="18"/>
          <w:szCs w:val="18"/>
          <w:lang w:val="es-CL"/>
        </w:rPr>
        <w:t>T_final</w:t>
      </w:r>
      <w:proofErr w:type="spellEnd"/>
      <w:r w:rsidRPr="001858F7">
        <w:rPr>
          <w:sz w:val="18"/>
          <w:szCs w:val="18"/>
          <w:lang w:val="es-CL"/>
        </w:rPr>
        <w:t>.</w:t>
      </w:r>
    </w:p>
    <w:p w14:paraId="02037D5E" w14:textId="0A1E9CDE" w:rsidR="001858F7" w:rsidRPr="001858F7" w:rsidRDefault="001858F7" w:rsidP="001858F7">
      <w:pPr>
        <w:rPr>
          <w:sz w:val="18"/>
          <w:szCs w:val="18"/>
          <w:lang w:val="es-CL"/>
        </w:rPr>
      </w:pPr>
      <w:r w:rsidRPr="001858F7">
        <w:rPr>
          <w:b/>
          <w:bCs/>
          <w:sz w:val="18"/>
          <w:szCs w:val="18"/>
          <w:lang w:val="es-CL"/>
        </w:rPr>
        <w:t>2</w:t>
      </w:r>
      <w:r w:rsidRPr="001858F7">
        <w:rPr>
          <w:sz w:val="18"/>
          <w:szCs w:val="18"/>
          <w:lang w:val="es-CL"/>
        </w:rPr>
        <w:t xml:space="preserve">. Fijar los mejores </w:t>
      </w:r>
      <w:proofErr w:type="spellStart"/>
      <w:r w:rsidRPr="001858F7">
        <w:rPr>
          <w:sz w:val="18"/>
          <w:szCs w:val="18"/>
          <w:lang w:val="es-CL"/>
        </w:rPr>
        <w:t>h</w:t>
      </w:r>
      <w:r w:rsidR="009D2642">
        <w:rPr>
          <w:sz w:val="18"/>
          <w:szCs w:val="18"/>
          <w:lang w:val="es-CL"/>
        </w:rPr>
        <w:t>i</w:t>
      </w:r>
      <w:r w:rsidRPr="001858F7">
        <w:rPr>
          <w:sz w:val="18"/>
          <w:szCs w:val="18"/>
          <w:lang w:val="es-CL"/>
        </w:rPr>
        <w:t>perparámetros</w:t>
      </w:r>
      <w:proofErr w:type="spellEnd"/>
      <w:r w:rsidRPr="001858F7">
        <w:rPr>
          <w:sz w:val="18"/>
          <w:szCs w:val="18"/>
          <w:lang w:val="es-CL"/>
        </w:rPr>
        <w:t xml:space="preserve"> (</w:t>
      </w:r>
      <w:proofErr w:type="spellStart"/>
      <w:r w:rsidRPr="001858F7">
        <w:rPr>
          <w:sz w:val="18"/>
          <w:szCs w:val="18"/>
          <w:lang w:val="es-CL"/>
        </w:rPr>
        <w:t>best_hyperparameters</w:t>
      </w:r>
      <w:proofErr w:type="spellEnd"/>
      <w:r w:rsidRPr="001858F7">
        <w:rPr>
          <w:sz w:val="18"/>
          <w:szCs w:val="18"/>
          <w:lang w:val="es-CL"/>
        </w:rPr>
        <w:t>) y el mejor valor (</w:t>
      </w:r>
      <w:proofErr w:type="spellStart"/>
      <w:r w:rsidRPr="001858F7">
        <w:rPr>
          <w:sz w:val="18"/>
          <w:szCs w:val="18"/>
          <w:lang w:val="es-CL"/>
        </w:rPr>
        <w:t>best_value</w:t>
      </w:r>
      <w:proofErr w:type="spellEnd"/>
      <w:r w:rsidRPr="001858F7">
        <w:rPr>
          <w:sz w:val="18"/>
          <w:szCs w:val="18"/>
          <w:lang w:val="es-CL"/>
        </w:rPr>
        <w:t xml:space="preserve">) como no definidos </w:t>
      </w:r>
      <w:proofErr w:type="spellStart"/>
      <w:r w:rsidRPr="001858F7">
        <w:rPr>
          <w:sz w:val="18"/>
          <w:szCs w:val="18"/>
          <w:lang w:val="es-CL"/>
        </w:rPr>
        <w:t>y</w:t>
      </w:r>
      <w:proofErr w:type="spellEnd"/>
      <w:r w:rsidRPr="001858F7">
        <w:rPr>
          <w:sz w:val="18"/>
          <w:szCs w:val="18"/>
          <w:lang w:val="es-CL"/>
        </w:rPr>
        <w:t xml:space="preserve"> infinito, respectivamente.</w:t>
      </w:r>
    </w:p>
    <w:p w14:paraId="5AED3086" w14:textId="77777777" w:rsidR="001858F7" w:rsidRPr="001858F7" w:rsidRDefault="001858F7" w:rsidP="001858F7">
      <w:pPr>
        <w:rPr>
          <w:sz w:val="18"/>
          <w:szCs w:val="18"/>
          <w:lang w:val="es-CL"/>
        </w:rPr>
      </w:pPr>
      <w:r w:rsidRPr="001858F7">
        <w:rPr>
          <w:b/>
          <w:bCs/>
          <w:sz w:val="18"/>
          <w:szCs w:val="18"/>
          <w:lang w:val="es-CL"/>
        </w:rPr>
        <w:t>3</w:t>
      </w:r>
      <w:r w:rsidRPr="001858F7">
        <w:rPr>
          <w:sz w:val="18"/>
          <w:szCs w:val="18"/>
          <w:lang w:val="es-CL"/>
        </w:rPr>
        <w:t xml:space="preserve">. Por cada valor en el conjunto </w:t>
      </w:r>
      <w:proofErr w:type="spellStart"/>
      <w:r w:rsidRPr="001858F7">
        <w:rPr>
          <w:sz w:val="18"/>
          <w:szCs w:val="18"/>
          <w:lang w:val="es-CL"/>
        </w:rPr>
        <w:t>T_inicial</w:t>
      </w:r>
      <w:proofErr w:type="spellEnd"/>
      <w:r w:rsidRPr="001858F7">
        <w:rPr>
          <w:sz w:val="18"/>
          <w:szCs w:val="18"/>
          <w:lang w:val="es-CL"/>
        </w:rPr>
        <w:t>:</w:t>
      </w:r>
    </w:p>
    <w:p w14:paraId="586B796B"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4.</w:t>
      </w:r>
      <w:r w:rsidRPr="001858F7">
        <w:rPr>
          <w:sz w:val="18"/>
          <w:szCs w:val="18"/>
          <w:lang w:val="es-CL"/>
        </w:rPr>
        <w:t xml:space="preserve"> Para cada valor en el conjunto enfriamiento:</w:t>
      </w:r>
    </w:p>
    <w:p w14:paraId="2E1DEE91" w14:textId="77777777" w:rsidR="001858F7" w:rsidRPr="001858F7" w:rsidRDefault="001858F7" w:rsidP="001858F7">
      <w:pPr>
        <w:rPr>
          <w:sz w:val="18"/>
          <w:szCs w:val="18"/>
          <w:lang w:val="es-CL"/>
        </w:rPr>
      </w:pPr>
      <w:r w:rsidRPr="001858F7">
        <w:rPr>
          <w:b/>
          <w:bCs/>
          <w:sz w:val="18"/>
          <w:szCs w:val="18"/>
          <w:lang w:val="es-CL"/>
        </w:rPr>
        <w:t xml:space="preserve">        5</w:t>
      </w:r>
      <w:r w:rsidRPr="001858F7">
        <w:rPr>
          <w:sz w:val="18"/>
          <w:szCs w:val="18"/>
          <w:lang w:val="es-CL"/>
        </w:rPr>
        <w:t xml:space="preserve">. Para cada valor en el conjunto </w:t>
      </w:r>
      <w:proofErr w:type="spellStart"/>
      <w:r w:rsidRPr="001858F7">
        <w:rPr>
          <w:sz w:val="18"/>
          <w:szCs w:val="18"/>
          <w:lang w:val="es-CL"/>
        </w:rPr>
        <w:t>T_final</w:t>
      </w:r>
      <w:proofErr w:type="spellEnd"/>
      <w:r w:rsidRPr="001858F7">
        <w:rPr>
          <w:sz w:val="18"/>
          <w:szCs w:val="18"/>
          <w:lang w:val="es-CL"/>
        </w:rPr>
        <w:t>:</w:t>
      </w:r>
    </w:p>
    <w:p w14:paraId="4D55EB58" w14:textId="77777777" w:rsidR="001858F7" w:rsidRPr="001858F7" w:rsidRDefault="001858F7" w:rsidP="001858F7">
      <w:pPr>
        <w:rPr>
          <w:sz w:val="18"/>
          <w:szCs w:val="18"/>
          <w:lang w:val="es-CL"/>
        </w:rPr>
      </w:pPr>
      <w:r w:rsidRPr="001858F7">
        <w:rPr>
          <w:b/>
          <w:bCs/>
          <w:sz w:val="18"/>
          <w:szCs w:val="18"/>
          <w:lang w:val="es-CL"/>
        </w:rPr>
        <w:t xml:space="preserve">            6</w:t>
      </w:r>
      <w:r w:rsidRPr="001858F7">
        <w:rPr>
          <w:sz w:val="18"/>
          <w:szCs w:val="18"/>
          <w:lang w:val="es-CL"/>
        </w:rPr>
        <w:t xml:space="preserve">. Ejecutar la función de metaheurística con los parámetros </w:t>
      </w:r>
      <w:proofErr w:type="spellStart"/>
      <w:r w:rsidRPr="001858F7">
        <w:rPr>
          <w:sz w:val="18"/>
          <w:szCs w:val="18"/>
          <w:lang w:val="es-CL"/>
        </w:rPr>
        <w:t>num_maq</w:t>
      </w:r>
      <w:proofErr w:type="spellEnd"/>
      <w:r w:rsidRPr="001858F7">
        <w:rPr>
          <w:sz w:val="18"/>
          <w:szCs w:val="18"/>
          <w:lang w:val="es-CL"/>
        </w:rPr>
        <w:t xml:space="preserve">, </w:t>
      </w:r>
      <w:proofErr w:type="spellStart"/>
      <w:r w:rsidRPr="001858F7">
        <w:rPr>
          <w:sz w:val="18"/>
          <w:szCs w:val="18"/>
          <w:lang w:val="es-CL"/>
        </w:rPr>
        <w:t>num_order</w:t>
      </w:r>
      <w:proofErr w:type="spellEnd"/>
      <w:r w:rsidRPr="001858F7">
        <w:rPr>
          <w:sz w:val="18"/>
          <w:szCs w:val="18"/>
          <w:lang w:val="es-CL"/>
        </w:rPr>
        <w:t xml:space="preserve">, </w:t>
      </w:r>
      <w:proofErr w:type="spellStart"/>
      <w:r w:rsidRPr="001858F7">
        <w:rPr>
          <w:sz w:val="18"/>
          <w:szCs w:val="18"/>
          <w:lang w:val="es-CL"/>
        </w:rPr>
        <w:t>T_initial</w:t>
      </w:r>
      <w:proofErr w:type="spellEnd"/>
      <w:r w:rsidRPr="001858F7">
        <w:rPr>
          <w:sz w:val="18"/>
          <w:szCs w:val="18"/>
          <w:lang w:val="es-CL"/>
        </w:rPr>
        <w:t xml:space="preserve">, C y </w:t>
      </w:r>
      <w:proofErr w:type="spellStart"/>
      <w:r w:rsidRPr="001858F7">
        <w:rPr>
          <w:sz w:val="18"/>
          <w:szCs w:val="18"/>
          <w:lang w:val="es-CL"/>
        </w:rPr>
        <w:t>Tfinal</w:t>
      </w:r>
      <w:proofErr w:type="spellEnd"/>
      <w:r w:rsidRPr="001858F7">
        <w:rPr>
          <w:sz w:val="18"/>
          <w:szCs w:val="18"/>
          <w:lang w:val="es-CL"/>
        </w:rPr>
        <w:t>.</w:t>
      </w:r>
    </w:p>
    <w:p w14:paraId="7432716C"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7</w:t>
      </w:r>
      <w:r w:rsidRPr="001858F7">
        <w:rPr>
          <w:sz w:val="18"/>
          <w:szCs w:val="18"/>
          <w:lang w:val="es-CL"/>
        </w:rPr>
        <w:t xml:space="preserve">. Si el valor de </w:t>
      </w:r>
      <w:proofErr w:type="spellStart"/>
      <w:r w:rsidRPr="001858F7">
        <w:rPr>
          <w:sz w:val="18"/>
          <w:szCs w:val="18"/>
          <w:lang w:val="es-CL"/>
        </w:rPr>
        <w:t>mejor_valor</w:t>
      </w:r>
      <w:proofErr w:type="spellEnd"/>
      <w:r w:rsidRPr="001858F7">
        <w:rPr>
          <w:sz w:val="18"/>
          <w:szCs w:val="18"/>
          <w:lang w:val="es-CL"/>
        </w:rPr>
        <w:t xml:space="preserve"> obtenido es inferior al </w:t>
      </w:r>
      <w:proofErr w:type="spellStart"/>
      <w:r w:rsidRPr="001858F7">
        <w:rPr>
          <w:sz w:val="18"/>
          <w:szCs w:val="18"/>
          <w:lang w:val="es-CL"/>
        </w:rPr>
        <w:t>best_value</w:t>
      </w:r>
      <w:proofErr w:type="spellEnd"/>
      <w:r w:rsidRPr="001858F7">
        <w:rPr>
          <w:sz w:val="18"/>
          <w:szCs w:val="18"/>
          <w:lang w:val="es-CL"/>
        </w:rPr>
        <w:t xml:space="preserve"> actual:</w:t>
      </w:r>
    </w:p>
    <w:p w14:paraId="4E363000" w14:textId="77777777" w:rsidR="001858F7" w:rsidRPr="001858F7" w:rsidRDefault="001858F7" w:rsidP="001858F7">
      <w:pPr>
        <w:rPr>
          <w:sz w:val="18"/>
          <w:szCs w:val="18"/>
          <w:lang w:val="es-CL"/>
        </w:rPr>
      </w:pPr>
      <w:r w:rsidRPr="001858F7">
        <w:rPr>
          <w:b/>
          <w:bCs/>
          <w:sz w:val="18"/>
          <w:szCs w:val="18"/>
          <w:lang w:val="es-CL"/>
        </w:rPr>
        <w:t xml:space="preserve">                8</w:t>
      </w:r>
      <w:r w:rsidRPr="001858F7">
        <w:rPr>
          <w:sz w:val="18"/>
          <w:szCs w:val="18"/>
          <w:lang w:val="es-CL"/>
        </w:rPr>
        <w:t xml:space="preserve">. Actualizar </w:t>
      </w:r>
      <w:proofErr w:type="spellStart"/>
      <w:r w:rsidRPr="001858F7">
        <w:rPr>
          <w:sz w:val="18"/>
          <w:szCs w:val="18"/>
          <w:lang w:val="es-CL"/>
        </w:rPr>
        <w:t>best_value</w:t>
      </w:r>
      <w:proofErr w:type="spellEnd"/>
      <w:r w:rsidRPr="001858F7">
        <w:rPr>
          <w:sz w:val="18"/>
          <w:szCs w:val="18"/>
          <w:lang w:val="es-CL"/>
        </w:rPr>
        <w:t xml:space="preserve"> con el valor de </w:t>
      </w:r>
      <w:proofErr w:type="spellStart"/>
      <w:r w:rsidRPr="001858F7">
        <w:rPr>
          <w:sz w:val="18"/>
          <w:szCs w:val="18"/>
          <w:lang w:val="es-CL"/>
        </w:rPr>
        <w:t>mejor_valor</w:t>
      </w:r>
      <w:proofErr w:type="spellEnd"/>
      <w:r w:rsidRPr="001858F7">
        <w:rPr>
          <w:sz w:val="18"/>
          <w:szCs w:val="18"/>
          <w:lang w:val="es-CL"/>
        </w:rPr>
        <w:t>.</w:t>
      </w:r>
    </w:p>
    <w:p w14:paraId="0FDC3BE8" w14:textId="77777777" w:rsidR="001858F7" w:rsidRPr="001858F7" w:rsidRDefault="001858F7" w:rsidP="001858F7">
      <w:pPr>
        <w:rPr>
          <w:sz w:val="18"/>
          <w:szCs w:val="18"/>
          <w:lang w:val="es-CL"/>
        </w:rPr>
      </w:pPr>
      <w:r w:rsidRPr="001858F7">
        <w:rPr>
          <w:b/>
          <w:bCs/>
          <w:sz w:val="18"/>
          <w:szCs w:val="18"/>
          <w:lang w:val="es-CL"/>
        </w:rPr>
        <w:t xml:space="preserve">                9</w:t>
      </w:r>
      <w:r w:rsidRPr="001858F7">
        <w:rPr>
          <w:sz w:val="18"/>
          <w:szCs w:val="18"/>
          <w:lang w:val="es-CL"/>
        </w:rPr>
        <w:t xml:space="preserve">. Actualizar </w:t>
      </w:r>
      <w:proofErr w:type="spellStart"/>
      <w:r w:rsidRPr="001858F7">
        <w:rPr>
          <w:sz w:val="18"/>
          <w:szCs w:val="18"/>
          <w:lang w:val="es-CL"/>
        </w:rPr>
        <w:t>best_hyperparameters</w:t>
      </w:r>
      <w:proofErr w:type="spellEnd"/>
      <w:r w:rsidRPr="001858F7">
        <w:rPr>
          <w:sz w:val="18"/>
          <w:szCs w:val="18"/>
          <w:lang w:val="es-CL"/>
        </w:rPr>
        <w:t xml:space="preserve"> con los valores de </w:t>
      </w:r>
      <w:proofErr w:type="spellStart"/>
      <w:r w:rsidRPr="001858F7">
        <w:rPr>
          <w:sz w:val="18"/>
          <w:szCs w:val="18"/>
          <w:lang w:val="es-CL"/>
        </w:rPr>
        <w:t>T_initial</w:t>
      </w:r>
      <w:proofErr w:type="spellEnd"/>
      <w:r w:rsidRPr="001858F7">
        <w:rPr>
          <w:sz w:val="18"/>
          <w:szCs w:val="18"/>
          <w:lang w:val="es-CL"/>
        </w:rPr>
        <w:t xml:space="preserve">, C, </w:t>
      </w:r>
      <w:proofErr w:type="spellStart"/>
      <w:r w:rsidRPr="001858F7">
        <w:rPr>
          <w:sz w:val="18"/>
          <w:szCs w:val="18"/>
          <w:lang w:val="es-CL"/>
        </w:rPr>
        <w:t>Tfinal</w:t>
      </w:r>
      <w:proofErr w:type="spellEnd"/>
      <w:r w:rsidRPr="001858F7">
        <w:rPr>
          <w:sz w:val="18"/>
          <w:szCs w:val="18"/>
          <w:lang w:val="es-CL"/>
        </w:rPr>
        <w:t xml:space="preserve"> y los </w:t>
      </w:r>
      <w:proofErr w:type="spellStart"/>
      <w:r w:rsidRPr="001858F7">
        <w:rPr>
          <w:sz w:val="18"/>
          <w:szCs w:val="18"/>
          <w:lang w:val="es-CL"/>
        </w:rPr>
        <w:t>arrays</w:t>
      </w:r>
      <w:proofErr w:type="spellEnd"/>
      <w:r w:rsidRPr="001858F7">
        <w:rPr>
          <w:sz w:val="18"/>
          <w:szCs w:val="18"/>
          <w:lang w:val="es-CL"/>
        </w:rPr>
        <w:t xml:space="preserve"> </w:t>
      </w:r>
      <w:proofErr w:type="spellStart"/>
      <w:r w:rsidRPr="001858F7">
        <w:rPr>
          <w:sz w:val="18"/>
          <w:szCs w:val="18"/>
          <w:lang w:val="es-CL"/>
        </w:rPr>
        <w:t>T_array</w:t>
      </w:r>
      <w:proofErr w:type="spellEnd"/>
      <w:r w:rsidRPr="001858F7">
        <w:rPr>
          <w:sz w:val="18"/>
          <w:szCs w:val="18"/>
          <w:lang w:val="es-CL"/>
        </w:rPr>
        <w:t xml:space="preserve"> y </w:t>
      </w:r>
      <w:proofErr w:type="spellStart"/>
      <w:r w:rsidRPr="001858F7">
        <w:rPr>
          <w:sz w:val="18"/>
          <w:szCs w:val="18"/>
          <w:lang w:val="es-CL"/>
        </w:rPr>
        <w:t>Costo_array</w:t>
      </w:r>
      <w:proofErr w:type="spellEnd"/>
      <w:r w:rsidRPr="001858F7">
        <w:rPr>
          <w:sz w:val="18"/>
          <w:szCs w:val="18"/>
          <w:lang w:val="es-CL"/>
        </w:rPr>
        <w:t>.</w:t>
      </w:r>
    </w:p>
    <w:p w14:paraId="0EF2E6D6" w14:textId="5374A4A6" w:rsidR="001858F7" w:rsidRDefault="001858F7" w:rsidP="001858F7">
      <w:pPr>
        <w:rPr>
          <w:sz w:val="18"/>
          <w:szCs w:val="18"/>
          <w:lang w:val="es-CL"/>
        </w:rPr>
      </w:pPr>
      <w:r w:rsidRPr="001858F7">
        <w:rPr>
          <w:b/>
          <w:bCs/>
          <w:sz w:val="18"/>
          <w:szCs w:val="18"/>
          <w:lang w:val="es-CL"/>
        </w:rPr>
        <w:t>10.</w:t>
      </w:r>
      <w:r w:rsidRPr="001858F7">
        <w:rPr>
          <w:sz w:val="18"/>
          <w:szCs w:val="18"/>
          <w:lang w:val="es-CL"/>
        </w:rPr>
        <w:t xml:space="preserve"> Al final del proceso, retornar los mejores </w:t>
      </w:r>
      <w:proofErr w:type="spellStart"/>
      <w:r w:rsidRPr="001858F7">
        <w:rPr>
          <w:sz w:val="18"/>
          <w:szCs w:val="18"/>
          <w:lang w:val="es-CL"/>
        </w:rPr>
        <w:t>hperparámetros</w:t>
      </w:r>
      <w:proofErr w:type="spellEnd"/>
      <w:r w:rsidRPr="001858F7">
        <w:rPr>
          <w:sz w:val="18"/>
          <w:szCs w:val="18"/>
          <w:lang w:val="es-CL"/>
        </w:rPr>
        <w:t xml:space="preserve"> y el mejor valor.</w:t>
      </w:r>
    </w:p>
    <w:p w14:paraId="0CDAD1D8" w14:textId="77777777" w:rsidR="00CE586B" w:rsidRDefault="00CE586B" w:rsidP="001858F7">
      <w:pPr>
        <w:rPr>
          <w:sz w:val="18"/>
          <w:szCs w:val="18"/>
          <w:lang w:val="es-CL"/>
        </w:rPr>
      </w:pPr>
    </w:p>
    <w:p w14:paraId="3DAD2189" w14:textId="77777777" w:rsidR="00CE586B" w:rsidRPr="001858F7" w:rsidRDefault="00CE586B" w:rsidP="001858F7">
      <w:pPr>
        <w:rPr>
          <w:sz w:val="18"/>
          <w:szCs w:val="18"/>
          <w:lang w:val="es-CL"/>
        </w:rPr>
      </w:pPr>
    </w:p>
    <w:p w14:paraId="178E5206" w14:textId="77777777" w:rsidR="001858F7" w:rsidRPr="001858F7" w:rsidRDefault="001858F7" w:rsidP="001858F7">
      <w:pPr>
        <w:rPr>
          <w:szCs w:val="20"/>
          <w:lang w:val="es-CL"/>
        </w:rPr>
      </w:pPr>
    </w:p>
    <w:p w14:paraId="504F10A9" w14:textId="77777777" w:rsidR="000334DC" w:rsidRDefault="000334DC" w:rsidP="001858F7">
      <w:pPr>
        <w:rPr>
          <w:sz w:val="18"/>
          <w:szCs w:val="18"/>
          <w:lang w:val="es-CL"/>
        </w:rPr>
      </w:pPr>
    </w:p>
    <w:p w14:paraId="49ED5F16" w14:textId="2C8047CB" w:rsidR="001858F7" w:rsidRPr="001858F7" w:rsidRDefault="001858F7" w:rsidP="001858F7">
      <w:pPr>
        <w:rPr>
          <w:sz w:val="18"/>
          <w:szCs w:val="18"/>
          <w:lang w:val="es-CL"/>
        </w:rPr>
      </w:pPr>
      <w:r w:rsidRPr="001858F7">
        <w:rPr>
          <w:sz w:val="18"/>
          <w:szCs w:val="18"/>
          <w:lang w:val="es-CL"/>
        </w:rPr>
        <w:t>La función de metaheurística funcionaría de la siguiente manera:</w:t>
      </w:r>
    </w:p>
    <w:p w14:paraId="32659D98" w14:textId="77777777" w:rsidR="001858F7" w:rsidRPr="001858F7" w:rsidRDefault="001858F7" w:rsidP="001858F7">
      <w:pPr>
        <w:rPr>
          <w:sz w:val="18"/>
          <w:szCs w:val="18"/>
          <w:lang w:val="es-CL"/>
        </w:rPr>
      </w:pPr>
    </w:p>
    <w:p w14:paraId="7F5B9872" w14:textId="77777777" w:rsidR="001858F7" w:rsidRPr="001858F7" w:rsidRDefault="001858F7" w:rsidP="001858F7">
      <w:pPr>
        <w:rPr>
          <w:sz w:val="18"/>
          <w:szCs w:val="18"/>
          <w:lang w:val="es-CL"/>
        </w:rPr>
      </w:pPr>
      <w:r w:rsidRPr="001858F7">
        <w:rPr>
          <w:b/>
          <w:bCs/>
          <w:sz w:val="18"/>
          <w:szCs w:val="18"/>
          <w:lang w:val="es-CL"/>
        </w:rPr>
        <w:t>1</w:t>
      </w:r>
      <w:r w:rsidRPr="001858F7">
        <w:rPr>
          <w:sz w:val="18"/>
          <w:szCs w:val="18"/>
          <w:lang w:val="es-CL"/>
        </w:rPr>
        <w:t>. Generar una solución inicial aleatoria.</w:t>
      </w:r>
    </w:p>
    <w:p w14:paraId="77F45182" w14:textId="77777777" w:rsidR="001858F7" w:rsidRPr="001858F7" w:rsidRDefault="001858F7" w:rsidP="001858F7">
      <w:pPr>
        <w:rPr>
          <w:sz w:val="18"/>
          <w:szCs w:val="18"/>
          <w:lang w:val="es-CL"/>
        </w:rPr>
      </w:pPr>
      <w:r w:rsidRPr="001858F7">
        <w:rPr>
          <w:b/>
          <w:bCs/>
          <w:sz w:val="18"/>
          <w:szCs w:val="18"/>
          <w:lang w:val="es-CL"/>
        </w:rPr>
        <w:t>2.</w:t>
      </w:r>
      <w:r w:rsidRPr="001858F7">
        <w:rPr>
          <w:sz w:val="18"/>
          <w:szCs w:val="18"/>
          <w:lang w:val="es-CL"/>
        </w:rPr>
        <w:t xml:space="preserve"> Calcular el valor de la función objetivo para esta solución inicial.</w:t>
      </w:r>
    </w:p>
    <w:p w14:paraId="72E7F16B" w14:textId="77777777" w:rsidR="001858F7" w:rsidRPr="001858F7" w:rsidRDefault="001858F7" w:rsidP="001858F7">
      <w:pPr>
        <w:rPr>
          <w:sz w:val="18"/>
          <w:szCs w:val="18"/>
          <w:lang w:val="es-CL"/>
        </w:rPr>
      </w:pPr>
      <w:r w:rsidRPr="001858F7">
        <w:rPr>
          <w:b/>
          <w:bCs/>
          <w:sz w:val="18"/>
          <w:szCs w:val="18"/>
          <w:lang w:val="es-CL"/>
        </w:rPr>
        <w:t>3.</w:t>
      </w:r>
      <w:r w:rsidRPr="001858F7">
        <w:rPr>
          <w:sz w:val="18"/>
          <w:szCs w:val="18"/>
          <w:lang w:val="es-CL"/>
        </w:rPr>
        <w:t xml:space="preserve"> Establecer tanto la solución actual (</w:t>
      </w:r>
      <w:proofErr w:type="spellStart"/>
      <w:r w:rsidRPr="001858F7">
        <w:rPr>
          <w:sz w:val="18"/>
          <w:szCs w:val="18"/>
          <w:lang w:val="es-CL"/>
        </w:rPr>
        <w:t>solucion_actual</w:t>
      </w:r>
      <w:proofErr w:type="spellEnd"/>
      <w:r w:rsidRPr="001858F7">
        <w:rPr>
          <w:sz w:val="18"/>
          <w:szCs w:val="18"/>
          <w:lang w:val="es-CL"/>
        </w:rPr>
        <w:t>) como la mejor solución (</w:t>
      </w:r>
      <w:proofErr w:type="spellStart"/>
      <w:r w:rsidRPr="001858F7">
        <w:rPr>
          <w:sz w:val="18"/>
          <w:szCs w:val="18"/>
          <w:lang w:val="es-CL"/>
        </w:rPr>
        <w:t>mejor_solucion</w:t>
      </w:r>
      <w:proofErr w:type="spellEnd"/>
      <w:r w:rsidRPr="001858F7">
        <w:rPr>
          <w:sz w:val="18"/>
          <w:szCs w:val="18"/>
          <w:lang w:val="es-CL"/>
        </w:rPr>
        <w:t>) con la solución inicial.</w:t>
      </w:r>
    </w:p>
    <w:p w14:paraId="47258630" w14:textId="77777777" w:rsidR="001858F7" w:rsidRPr="001858F7" w:rsidRDefault="001858F7" w:rsidP="001858F7">
      <w:pPr>
        <w:rPr>
          <w:sz w:val="18"/>
          <w:szCs w:val="18"/>
          <w:lang w:val="es-CL"/>
        </w:rPr>
      </w:pPr>
      <w:r w:rsidRPr="001858F7">
        <w:rPr>
          <w:b/>
          <w:bCs/>
          <w:sz w:val="18"/>
          <w:szCs w:val="18"/>
          <w:lang w:val="es-CL"/>
        </w:rPr>
        <w:t>4.</w:t>
      </w:r>
      <w:r w:rsidRPr="001858F7">
        <w:rPr>
          <w:sz w:val="18"/>
          <w:szCs w:val="18"/>
          <w:lang w:val="es-CL"/>
        </w:rPr>
        <w:t xml:space="preserve"> Establecer tanto el valor actual (</w:t>
      </w:r>
      <w:proofErr w:type="spellStart"/>
      <w:r w:rsidRPr="001858F7">
        <w:rPr>
          <w:sz w:val="18"/>
          <w:szCs w:val="18"/>
          <w:lang w:val="es-CL"/>
        </w:rPr>
        <w:t>valor_actual</w:t>
      </w:r>
      <w:proofErr w:type="spellEnd"/>
      <w:r w:rsidRPr="001858F7">
        <w:rPr>
          <w:sz w:val="18"/>
          <w:szCs w:val="18"/>
          <w:lang w:val="es-CL"/>
        </w:rPr>
        <w:t>) como el mejor valor (</w:t>
      </w:r>
      <w:proofErr w:type="spellStart"/>
      <w:r w:rsidRPr="001858F7">
        <w:rPr>
          <w:sz w:val="18"/>
          <w:szCs w:val="18"/>
          <w:lang w:val="es-CL"/>
        </w:rPr>
        <w:t>mejor_valor</w:t>
      </w:r>
      <w:proofErr w:type="spellEnd"/>
      <w:r w:rsidRPr="001858F7">
        <w:rPr>
          <w:sz w:val="18"/>
          <w:szCs w:val="18"/>
          <w:lang w:val="es-CL"/>
        </w:rPr>
        <w:t>) con el valor de la función objetivo.</w:t>
      </w:r>
    </w:p>
    <w:p w14:paraId="0599C412" w14:textId="77777777" w:rsidR="001858F7" w:rsidRPr="001858F7" w:rsidRDefault="001858F7" w:rsidP="001858F7">
      <w:pPr>
        <w:rPr>
          <w:sz w:val="18"/>
          <w:szCs w:val="18"/>
          <w:lang w:val="es-CL"/>
        </w:rPr>
      </w:pPr>
      <w:r w:rsidRPr="001858F7">
        <w:rPr>
          <w:b/>
          <w:bCs/>
          <w:sz w:val="18"/>
          <w:szCs w:val="18"/>
          <w:lang w:val="es-CL"/>
        </w:rPr>
        <w:t>5</w:t>
      </w:r>
      <w:r w:rsidRPr="001858F7">
        <w:rPr>
          <w:sz w:val="18"/>
          <w:szCs w:val="18"/>
          <w:lang w:val="es-CL"/>
        </w:rPr>
        <w:t>. Iniciar un ciclo que continuará mientras que la temperatura (T) sea mayor que la temperatura final (</w:t>
      </w:r>
      <w:proofErr w:type="spellStart"/>
      <w:r w:rsidRPr="001858F7">
        <w:rPr>
          <w:sz w:val="18"/>
          <w:szCs w:val="18"/>
          <w:lang w:val="es-CL"/>
        </w:rPr>
        <w:t>Tfinal</w:t>
      </w:r>
      <w:proofErr w:type="spellEnd"/>
      <w:r w:rsidRPr="001858F7">
        <w:rPr>
          <w:sz w:val="18"/>
          <w:szCs w:val="18"/>
          <w:lang w:val="es-CL"/>
        </w:rPr>
        <w:t>):</w:t>
      </w:r>
    </w:p>
    <w:p w14:paraId="770397D7"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6.</w:t>
      </w:r>
      <w:r w:rsidRPr="001858F7">
        <w:rPr>
          <w:sz w:val="18"/>
          <w:szCs w:val="18"/>
          <w:lang w:val="es-CL"/>
        </w:rPr>
        <w:t xml:space="preserve"> Generar una nueva solución modificando aleatoriamente la solución actual.</w:t>
      </w:r>
    </w:p>
    <w:p w14:paraId="5FE500E0" w14:textId="77777777" w:rsidR="001858F7" w:rsidRPr="001858F7" w:rsidRDefault="001858F7" w:rsidP="001858F7">
      <w:pPr>
        <w:rPr>
          <w:sz w:val="18"/>
          <w:szCs w:val="18"/>
          <w:lang w:val="es-CL"/>
        </w:rPr>
      </w:pPr>
      <w:r w:rsidRPr="001858F7">
        <w:rPr>
          <w:b/>
          <w:bCs/>
          <w:sz w:val="18"/>
          <w:szCs w:val="18"/>
          <w:lang w:val="es-CL"/>
        </w:rPr>
        <w:t xml:space="preserve">    7.</w:t>
      </w:r>
      <w:r w:rsidRPr="001858F7">
        <w:rPr>
          <w:sz w:val="18"/>
          <w:szCs w:val="18"/>
          <w:lang w:val="es-CL"/>
        </w:rPr>
        <w:t xml:space="preserve"> Calcular el valor de la función objetivo para esta nueva solución.</w:t>
      </w:r>
    </w:p>
    <w:p w14:paraId="6F5F6F42"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8.</w:t>
      </w:r>
      <w:r w:rsidRPr="001858F7">
        <w:rPr>
          <w:sz w:val="18"/>
          <w:szCs w:val="18"/>
          <w:lang w:val="es-CL"/>
        </w:rPr>
        <w:t xml:space="preserve"> Si el criterio de aceptación aprueba la nueva solución, actualizar la </w:t>
      </w:r>
      <w:proofErr w:type="gramStart"/>
      <w:r w:rsidRPr="001858F7">
        <w:rPr>
          <w:sz w:val="18"/>
          <w:szCs w:val="18"/>
          <w:lang w:val="es-CL"/>
        </w:rPr>
        <w:t>solución actual y el valor actual</w:t>
      </w:r>
      <w:proofErr w:type="gramEnd"/>
      <w:r w:rsidRPr="001858F7">
        <w:rPr>
          <w:sz w:val="18"/>
          <w:szCs w:val="18"/>
          <w:lang w:val="es-CL"/>
        </w:rPr>
        <w:t xml:space="preserve"> con la nueva solución y el nuevo valor, respectivamente.</w:t>
      </w:r>
    </w:p>
    <w:p w14:paraId="3B3C27AB"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9.</w:t>
      </w:r>
      <w:r w:rsidRPr="001858F7">
        <w:rPr>
          <w:sz w:val="18"/>
          <w:szCs w:val="18"/>
          <w:lang w:val="es-CL"/>
        </w:rPr>
        <w:t xml:space="preserve"> Si el nuevo valor es inferior al mejor valor, actualizar la mejor solución y el mejor valor con la nueva solución y el nuevo valor, respectivamente.</w:t>
      </w:r>
    </w:p>
    <w:p w14:paraId="0DCAAC28"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10.</w:t>
      </w:r>
      <w:r w:rsidRPr="001858F7">
        <w:rPr>
          <w:sz w:val="18"/>
          <w:szCs w:val="18"/>
          <w:lang w:val="es-CL"/>
        </w:rPr>
        <w:t xml:space="preserve"> Enfriar la temperatura (T) multiplicándola por el coeficiente de enfriamiento (C).</w:t>
      </w:r>
    </w:p>
    <w:p w14:paraId="333B36A0"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11.</w:t>
      </w:r>
      <w:r w:rsidRPr="001858F7">
        <w:rPr>
          <w:sz w:val="18"/>
          <w:szCs w:val="18"/>
          <w:lang w:val="es-CL"/>
        </w:rPr>
        <w:t xml:space="preserve"> Incrementar un contador (i).</w:t>
      </w:r>
    </w:p>
    <w:p w14:paraId="01AB6588" w14:textId="77777777" w:rsidR="001858F7" w:rsidRPr="001858F7" w:rsidRDefault="001858F7" w:rsidP="001858F7">
      <w:pPr>
        <w:rPr>
          <w:sz w:val="18"/>
          <w:szCs w:val="18"/>
          <w:lang w:val="es-CL"/>
        </w:rPr>
      </w:pPr>
      <w:r w:rsidRPr="001858F7">
        <w:rPr>
          <w:sz w:val="18"/>
          <w:szCs w:val="18"/>
          <w:lang w:val="es-CL"/>
        </w:rPr>
        <w:t xml:space="preserve">    </w:t>
      </w:r>
      <w:r w:rsidRPr="001858F7">
        <w:rPr>
          <w:b/>
          <w:bCs/>
          <w:sz w:val="18"/>
          <w:szCs w:val="18"/>
          <w:lang w:val="es-CL"/>
        </w:rPr>
        <w:t>12.</w:t>
      </w:r>
      <w:r w:rsidRPr="001858F7">
        <w:rPr>
          <w:sz w:val="18"/>
          <w:szCs w:val="18"/>
          <w:lang w:val="es-CL"/>
        </w:rPr>
        <w:t xml:space="preserve"> Agregar la temperatura y el nuevo valor a los </w:t>
      </w:r>
      <w:proofErr w:type="spellStart"/>
      <w:r w:rsidRPr="001858F7">
        <w:rPr>
          <w:sz w:val="18"/>
          <w:szCs w:val="18"/>
          <w:lang w:val="es-CL"/>
        </w:rPr>
        <w:t>arrays</w:t>
      </w:r>
      <w:proofErr w:type="spellEnd"/>
      <w:r w:rsidRPr="001858F7">
        <w:rPr>
          <w:sz w:val="18"/>
          <w:szCs w:val="18"/>
          <w:lang w:val="es-CL"/>
        </w:rPr>
        <w:t xml:space="preserve"> </w:t>
      </w:r>
      <w:proofErr w:type="spellStart"/>
      <w:r w:rsidRPr="001858F7">
        <w:rPr>
          <w:sz w:val="18"/>
          <w:szCs w:val="18"/>
          <w:lang w:val="es-CL"/>
        </w:rPr>
        <w:t>T_array</w:t>
      </w:r>
      <w:proofErr w:type="spellEnd"/>
      <w:r w:rsidRPr="001858F7">
        <w:rPr>
          <w:sz w:val="18"/>
          <w:szCs w:val="18"/>
          <w:lang w:val="es-CL"/>
        </w:rPr>
        <w:t xml:space="preserve"> y </w:t>
      </w:r>
      <w:proofErr w:type="spellStart"/>
      <w:r w:rsidRPr="001858F7">
        <w:rPr>
          <w:sz w:val="18"/>
          <w:szCs w:val="18"/>
          <w:lang w:val="es-CL"/>
        </w:rPr>
        <w:t>Costo_array</w:t>
      </w:r>
      <w:proofErr w:type="spellEnd"/>
      <w:r w:rsidRPr="001858F7">
        <w:rPr>
          <w:sz w:val="18"/>
          <w:szCs w:val="18"/>
          <w:lang w:val="es-CL"/>
        </w:rPr>
        <w:t>, respectivamente.</w:t>
      </w:r>
    </w:p>
    <w:p w14:paraId="2762B7DF" w14:textId="7F57BA89" w:rsidR="001858F7" w:rsidRPr="001858F7" w:rsidRDefault="001858F7" w:rsidP="001858F7">
      <w:pPr>
        <w:rPr>
          <w:sz w:val="18"/>
          <w:szCs w:val="18"/>
          <w:lang w:val="es-CL"/>
        </w:rPr>
      </w:pPr>
      <w:r w:rsidRPr="001858F7">
        <w:rPr>
          <w:b/>
          <w:bCs/>
          <w:sz w:val="18"/>
          <w:szCs w:val="18"/>
          <w:lang w:val="es-CL"/>
        </w:rPr>
        <w:t>13</w:t>
      </w:r>
      <w:r w:rsidRPr="001858F7">
        <w:rPr>
          <w:sz w:val="18"/>
          <w:szCs w:val="18"/>
          <w:lang w:val="es-CL"/>
        </w:rPr>
        <w:t xml:space="preserve">. Al final del ciclo, retornar el mejor valor y los </w:t>
      </w:r>
      <w:proofErr w:type="spellStart"/>
      <w:r w:rsidRPr="001858F7">
        <w:rPr>
          <w:sz w:val="18"/>
          <w:szCs w:val="18"/>
          <w:lang w:val="es-CL"/>
        </w:rPr>
        <w:t>h</w:t>
      </w:r>
      <w:r w:rsidR="000334DC">
        <w:rPr>
          <w:sz w:val="18"/>
          <w:szCs w:val="18"/>
          <w:lang w:val="es-CL"/>
        </w:rPr>
        <w:t>i</w:t>
      </w:r>
      <w:r w:rsidRPr="001858F7">
        <w:rPr>
          <w:sz w:val="18"/>
          <w:szCs w:val="18"/>
          <w:lang w:val="es-CL"/>
        </w:rPr>
        <w:t>perparámetros</w:t>
      </w:r>
      <w:proofErr w:type="spellEnd"/>
      <w:r w:rsidRPr="001858F7">
        <w:rPr>
          <w:sz w:val="18"/>
          <w:szCs w:val="18"/>
          <w:lang w:val="es-CL"/>
        </w:rPr>
        <w:t xml:space="preserve"> (</w:t>
      </w:r>
      <w:proofErr w:type="spellStart"/>
      <w:r w:rsidRPr="001858F7">
        <w:rPr>
          <w:sz w:val="18"/>
          <w:szCs w:val="18"/>
          <w:lang w:val="es-CL"/>
        </w:rPr>
        <w:t>T_initial</w:t>
      </w:r>
      <w:proofErr w:type="spellEnd"/>
      <w:r w:rsidRPr="001858F7">
        <w:rPr>
          <w:sz w:val="18"/>
          <w:szCs w:val="18"/>
          <w:lang w:val="es-CL"/>
        </w:rPr>
        <w:t xml:space="preserve">, C, </w:t>
      </w:r>
      <w:proofErr w:type="spellStart"/>
      <w:r w:rsidRPr="001858F7">
        <w:rPr>
          <w:sz w:val="18"/>
          <w:szCs w:val="18"/>
          <w:lang w:val="es-CL"/>
        </w:rPr>
        <w:t>Tfinal</w:t>
      </w:r>
      <w:proofErr w:type="spellEnd"/>
      <w:r w:rsidRPr="001858F7">
        <w:rPr>
          <w:sz w:val="18"/>
          <w:szCs w:val="18"/>
          <w:lang w:val="es-CL"/>
        </w:rPr>
        <w:t xml:space="preserve">, </w:t>
      </w:r>
      <w:proofErr w:type="spellStart"/>
      <w:r w:rsidRPr="001858F7">
        <w:rPr>
          <w:sz w:val="18"/>
          <w:szCs w:val="18"/>
          <w:lang w:val="es-CL"/>
        </w:rPr>
        <w:t>T_array</w:t>
      </w:r>
      <w:proofErr w:type="spellEnd"/>
      <w:r w:rsidRPr="001858F7">
        <w:rPr>
          <w:sz w:val="18"/>
          <w:szCs w:val="18"/>
          <w:lang w:val="es-CL"/>
        </w:rPr>
        <w:t xml:space="preserve">, </w:t>
      </w:r>
      <w:proofErr w:type="spellStart"/>
      <w:r w:rsidRPr="001858F7">
        <w:rPr>
          <w:sz w:val="18"/>
          <w:szCs w:val="18"/>
          <w:lang w:val="es-CL"/>
        </w:rPr>
        <w:t>Costo_array</w:t>
      </w:r>
      <w:proofErr w:type="spellEnd"/>
      <w:r w:rsidRPr="001858F7">
        <w:rPr>
          <w:sz w:val="18"/>
          <w:szCs w:val="18"/>
          <w:lang w:val="es-CL"/>
        </w:rPr>
        <w:t>).</w:t>
      </w:r>
    </w:p>
    <w:p w14:paraId="1134B8F6" w14:textId="77777777" w:rsidR="001858F7" w:rsidRPr="001858F7" w:rsidRDefault="001858F7" w:rsidP="001858F7">
      <w:pPr>
        <w:rPr>
          <w:sz w:val="18"/>
          <w:szCs w:val="18"/>
          <w:lang w:val="es-CL"/>
        </w:rPr>
      </w:pPr>
      <w:r w:rsidRPr="001858F7">
        <w:rPr>
          <w:b/>
          <w:bCs/>
          <w:sz w:val="18"/>
          <w:szCs w:val="18"/>
          <w:lang w:val="es-CL"/>
        </w:rPr>
        <w:t>14.</w:t>
      </w:r>
      <w:r w:rsidRPr="001858F7">
        <w:rPr>
          <w:sz w:val="18"/>
          <w:szCs w:val="18"/>
          <w:lang w:val="es-CL"/>
        </w:rPr>
        <w:t xml:space="preserve"> Este proceso se repite para cada combinación de </w:t>
      </w:r>
      <w:proofErr w:type="spellStart"/>
      <w:r w:rsidRPr="001858F7">
        <w:rPr>
          <w:sz w:val="18"/>
          <w:szCs w:val="18"/>
          <w:lang w:val="es-CL"/>
        </w:rPr>
        <w:t>T_initial</w:t>
      </w:r>
      <w:proofErr w:type="spellEnd"/>
      <w:r w:rsidRPr="001858F7">
        <w:rPr>
          <w:sz w:val="18"/>
          <w:szCs w:val="18"/>
          <w:lang w:val="es-CL"/>
        </w:rPr>
        <w:t xml:space="preserve">, C y </w:t>
      </w:r>
      <w:proofErr w:type="spellStart"/>
      <w:r w:rsidRPr="001858F7">
        <w:rPr>
          <w:sz w:val="18"/>
          <w:szCs w:val="18"/>
          <w:lang w:val="es-CL"/>
        </w:rPr>
        <w:t>Tfinal</w:t>
      </w:r>
      <w:proofErr w:type="spellEnd"/>
      <w:r w:rsidRPr="001858F7">
        <w:rPr>
          <w:sz w:val="18"/>
          <w:szCs w:val="18"/>
          <w:lang w:val="es-CL"/>
        </w:rPr>
        <w:t xml:space="preserve">. </w:t>
      </w:r>
    </w:p>
    <w:p w14:paraId="2EA882C5" w14:textId="77777777" w:rsidR="001858F7" w:rsidRPr="001858F7" w:rsidRDefault="001858F7" w:rsidP="001858F7">
      <w:pPr>
        <w:rPr>
          <w:sz w:val="18"/>
          <w:szCs w:val="18"/>
          <w:lang w:val="es-CL"/>
        </w:rPr>
      </w:pPr>
    </w:p>
    <w:p w14:paraId="1DE30BA9" w14:textId="11AD8B66" w:rsidR="00CD6899" w:rsidRDefault="001858F7" w:rsidP="001858F7">
      <w:pPr>
        <w:rPr>
          <w:sz w:val="18"/>
          <w:szCs w:val="18"/>
          <w:lang w:val="es-CL"/>
        </w:rPr>
      </w:pPr>
      <w:r w:rsidRPr="001858F7">
        <w:rPr>
          <w:sz w:val="18"/>
          <w:szCs w:val="18"/>
          <w:lang w:val="es-CL"/>
        </w:rPr>
        <w:t xml:space="preserve">Al final de todo, se devolverán los </w:t>
      </w:r>
      <w:proofErr w:type="spellStart"/>
      <w:r w:rsidRPr="001858F7">
        <w:rPr>
          <w:sz w:val="18"/>
          <w:szCs w:val="18"/>
          <w:lang w:val="es-CL"/>
        </w:rPr>
        <w:t>hiperparámetros</w:t>
      </w:r>
      <w:proofErr w:type="spellEnd"/>
      <w:r w:rsidRPr="001858F7">
        <w:rPr>
          <w:sz w:val="18"/>
          <w:szCs w:val="18"/>
          <w:lang w:val="es-CL"/>
        </w:rPr>
        <w:t xml:space="preserve"> que resultaron en el mejor valor de la función objetivo.</w:t>
      </w:r>
    </w:p>
    <w:p w14:paraId="7321A462" w14:textId="77777777" w:rsidR="00DC04CE" w:rsidRPr="001858F7" w:rsidRDefault="00DC04CE" w:rsidP="001858F7">
      <w:pPr>
        <w:rPr>
          <w:sz w:val="18"/>
          <w:szCs w:val="18"/>
          <w:lang w:val="es-CL"/>
        </w:rPr>
      </w:pPr>
    </w:p>
    <w:p w14:paraId="2A431DED" w14:textId="1BF326B2" w:rsidR="00CD6899" w:rsidRDefault="00F72BDF" w:rsidP="0059674A">
      <w:pPr>
        <w:pStyle w:val="Ttulo1"/>
        <w:numPr>
          <w:ilvl w:val="0"/>
          <w:numId w:val="0"/>
        </w:numPr>
        <w:rPr>
          <w:lang w:val="es-CL"/>
        </w:rPr>
      </w:pPr>
      <w:r>
        <w:rPr>
          <w:lang w:val="es-CL"/>
        </w:rPr>
        <w:t>4</w:t>
      </w:r>
      <w:r w:rsidR="00C65851">
        <w:rPr>
          <w:lang w:val="es-CL"/>
        </w:rPr>
        <w:t>.</w:t>
      </w:r>
      <w:r w:rsidR="0059674A" w:rsidRPr="00C65851">
        <w:rPr>
          <w:lang w:val="es-CL"/>
        </w:rPr>
        <w:t xml:space="preserve">  </w:t>
      </w:r>
      <w:r>
        <w:rPr>
          <w:lang w:val="es-CL"/>
        </w:rPr>
        <w:t>Tabla con objetivos logrados</w:t>
      </w:r>
    </w:p>
    <w:p w14:paraId="2AB7CBE7" w14:textId="77777777" w:rsidR="00F72BDF" w:rsidRPr="00F72BDF" w:rsidRDefault="00F72BDF" w:rsidP="00F72BDF">
      <w:pPr>
        <w:rPr>
          <w:lang w:val="es-CL"/>
        </w:rPr>
      </w:pPr>
    </w:p>
    <w:p w14:paraId="3894371E" w14:textId="55E5F940" w:rsidR="00D47030" w:rsidRPr="00C65851" w:rsidRDefault="00F72BDF" w:rsidP="00F72BDF">
      <w:pPr>
        <w:ind w:firstLine="284"/>
        <w:rPr>
          <w:szCs w:val="20"/>
          <w:lang w:val="es-CL"/>
        </w:rPr>
      </w:pPr>
      <w:r>
        <w:rPr>
          <w:rFonts w:ascii="Calibri" w:hAnsi="Calibri" w:cs="Calibri"/>
          <w:noProof/>
          <w:color w:val="000000"/>
          <w:sz w:val="18"/>
          <w:szCs w:val="18"/>
          <w:bdr w:val="none" w:sz="0" w:space="0" w:color="auto" w:frame="1"/>
        </w:rPr>
        <w:drawing>
          <wp:inline distT="0" distB="0" distL="0" distR="0" wp14:anchorId="4B1EAA31" wp14:editId="578D5700">
            <wp:extent cx="2743200" cy="948690"/>
            <wp:effectExtent l="0" t="0" r="0" b="3810"/>
            <wp:docPr id="780077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77106" name="Imagen 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948690"/>
                    </a:xfrm>
                    <a:prstGeom prst="rect">
                      <a:avLst/>
                    </a:prstGeom>
                    <a:noFill/>
                    <a:ln>
                      <a:noFill/>
                    </a:ln>
                  </pic:spPr>
                </pic:pic>
              </a:graphicData>
            </a:graphic>
          </wp:inline>
        </w:drawing>
      </w:r>
    </w:p>
    <w:p w14:paraId="3D8E0CD8" w14:textId="77777777" w:rsidR="00681624" w:rsidRPr="00C65851" w:rsidRDefault="00681624" w:rsidP="00E82B0B">
      <w:pPr>
        <w:rPr>
          <w:szCs w:val="20"/>
          <w:lang w:val="es-CL"/>
        </w:rPr>
      </w:pPr>
    </w:p>
    <w:p w14:paraId="0C0BBB68" w14:textId="001B07A9" w:rsidR="00752300" w:rsidRDefault="00515435" w:rsidP="0059674A">
      <w:pPr>
        <w:pStyle w:val="Ttulo1"/>
        <w:numPr>
          <w:ilvl w:val="0"/>
          <w:numId w:val="0"/>
        </w:numPr>
        <w:rPr>
          <w:lang w:val="es-CL"/>
        </w:rPr>
      </w:pPr>
      <w:r>
        <w:rPr>
          <w:lang w:val="es-CL"/>
        </w:rPr>
        <w:t>5.</w:t>
      </w:r>
      <w:r w:rsidR="0059674A" w:rsidRPr="00C65851">
        <w:rPr>
          <w:lang w:val="es-CL"/>
        </w:rPr>
        <w:t xml:space="preserve">  </w:t>
      </w:r>
      <w:r>
        <w:rPr>
          <w:lang w:val="es-CL"/>
        </w:rPr>
        <w:t>Gráficos</w:t>
      </w:r>
    </w:p>
    <w:p w14:paraId="04C79AB2" w14:textId="77777777" w:rsidR="00A90201" w:rsidRDefault="00A90201" w:rsidP="00A90201">
      <w:pPr>
        <w:rPr>
          <w:lang w:val="es-CL"/>
        </w:rPr>
      </w:pPr>
    </w:p>
    <w:p w14:paraId="0DD9E7DA" w14:textId="18260E9A" w:rsidR="00A90201" w:rsidRDefault="00A90201" w:rsidP="00A90201">
      <w:pPr>
        <w:rPr>
          <w:lang w:val="es-CL"/>
        </w:rPr>
      </w:pPr>
      <w:r>
        <w:rPr>
          <w:noProof/>
          <w:lang w:val="es-CL"/>
        </w:rPr>
        <w:drawing>
          <wp:inline distT="0" distB="0" distL="0" distR="0" wp14:anchorId="21A382AE" wp14:editId="7DDF7763">
            <wp:extent cx="3206115" cy="2143760"/>
            <wp:effectExtent l="0" t="0" r="0" b="8890"/>
            <wp:docPr id="60625418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4182" name="Imagen 3" descr="Gráfico, Gráfico de líneas&#10;&#10;Descripción generada automáticamente"/>
                    <pic:cNvPicPr/>
                  </pic:nvPicPr>
                  <pic:blipFill>
                    <a:blip r:embed="rId14"/>
                    <a:stretch>
                      <a:fillRect/>
                    </a:stretch>
                  </pic:blipFill>
                  <pic:spPr>
                    <a:xfrm>
                      <a:off x="0" y="0"/>
                      <a:ext cx="3206115" cy="2143760"/>
                    </a:xfrm>
                    <a:prstGeom prst="rect">
                      <a:avLst/>
                    </a:prstGeom>
                  </pic:spPr>
                </pic:pic>
              </a:graphicData>
            </a:graphic>
          </wp:inline>
        </w:drawing>
      </w:r>
    </w:p>
    <w:p w14:paraId="34F47A85" w14:textId="398A2D2E" w:rsidR="00A90201" w:rsidRPr="00C65851" w:rsidRDefault="00A90201" w:rsidP="00A90201">
      <w:pPr>
        <w:keepLines/>
        <w:jc w:val="center"/>
        <w:rPr>
          <w:sz w:val="16"/>
          <w:szCs w:val="20"/>
          <w:lang w:val="es-CL"/>
        </w:rPr>
      </w:pPr>
      <w:r>
        <w:rPr>
          <w:sz w:val="16"/>
          <w:szCs w:val="20"/>
          <w:lang w:val="es-CL"/>
        </w:rPr>
        <w:t>Gráfico 1</w:t>
      </w:r>
      <w:r w:rsidRPr="00C65851">
        <w:rPr>
          <w:sz w:val="16"/>
          <w:szCs w:val="20"/>
          <w:lang w:val="es-CL"/>
        </w:rPr>
        <w:t xml:space="preserve">. </w:t>
      </w:r>
      <w:proofErr w:type="spellStart"/>
      <w:r>
        <w:rPr>
          <w:sz w:val="16"/>
          <w:szCs w:val="20"/>
          <w:lang w:val="es-CL"/>
        </w:rPr>
        <w:t>Temp</w:t>
      </w:r>
      <w:proofErr w:type="spellEnd"/>
      <w:r>
        <w:rPr>
          <w:sz w:val="16"/>
          <w:szCs w:val="20"/>
          <w:lang w:val="es-CL"/>
        </w:rPr>
        <w:t xml:space="preserve"> inicial 10, Enfriamiento 0,95, </w:t>
      </w:r>
      <w:proofErr w:type="spellStart"/>
      <w:r>
        <w:rPr>
          <w:sz w:val="16"/>
          <w:szCs w:val="20"/>
          <w:lang w:val="es-CL"/>
        </w:rPr>
        <w:t>Temp</w:t>
      </w:r>
      <w:proofErr w:type="spellEnd"/>
      <w:r>
        <w:rPr>
          <w:sz w:val="16"/>
          <w:szCs w:val="20"/>
          <w:lang w:val="es-CL"/>
        </w:rPr>
        <w:t xml:space="preserve"> final 0,00001, resultado 128,0.</w:t>
      </w:r>
    </w:p>
    <w:p w14:paraId="49EA1A01" w14:textId="77777777" w:rsidR="00A90201" w:rsidRDefault="00A90201" w:rsidP="00A90201">
      <w:pPr>
        <w:rPr>
          <w:lang w:val="es-CL"/>
        </w:rPr>
      </w:pPr>
    </w:p>
    <w:p w14:paraId="50CA470F" w14:textId="77777777" w:rsidR="00A90201" w:rsidRDefault="00A90201" w:rsidP="00A90201">
      <w:pPr>
        <w:rPr>
          <w:lang w:val="es-CL"/>
        </w:rPr>
      </w:pPr>
    </w:p>
    <w:p w14:paraId="6CEB2C84" w14:textId="77777777" w:rsidR="00A90201" w:rsidRPr="00A90201" w:rsidRDefault="00A90201" w:rsidP="00A90201">
      <w:pPr>
        <w:rPr>
          <w:lang w:val="es-CL"/>
        </w:rPr>
      </w:pPr>
    </w:p>
    <w:p w14:paraId="2C5ABAA1" w14:textId="45588392" w:rsidR="00981BA0" w:rsidRPr="000F307B" w:rsidRDefault="000F307B" w:rsidP="00981BA0">
      <w:pPr>
        <w:rPr>
          <w:color w:val="000000"/>
          <w:szCs w:val="20"/>
          <w:lang w:val="es-CL"/>
        </w:rPr>
      </w:pPr>
      <w:r>
        <w:rPr>
          <w:noProof/>
          <w:color w:val="000000"/>
          <w:szCs w:val="20"/>
          <w:lang w:val="es-CL"/>
        </w:rPr>
        <w:drawing>
          <wp:inline distT="0" distB="0" distL="0" distR="0" wp14:anchorId="69066CE8" wp14:editId="2B1852C7">
            <wp:extent cx="3206115" cy="2148840"/>
            <wp:effectExtent l="0" t="0" r="0" b="3810"/>
            <wp:docPr id="867628633" name="Imagen 2"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8633" name="Imagen 2" descr="Interfaz de usuario gráfica, Gráfico, Histograma&#10;&#10;Descripción generada automáticamente"/>
                    <pic:cNvPicPr/>
                  </pic:nvPicPr>
                  <pic:blipFill>
                    <a:blip r:embed="rId15"/>
                    <a:stretch>
                      <a:fillRect/>
                    </a:stretch>
                  </pic:blipFill>
                  <pic:spPr>
                    <a:xfrm>
                      <a:off x="0" y="0"/>
                      <a:ext cx="3206115" cy="2148840"/>
                    </a:xfrm>
                    <a:prstGeom prst="rect">
                      <a:avLst/>
                    </a:prstGeom>
                  </pic:spPr>
                </pic:pic>
              </a:graphicData>
            </a:graphic>
          </wp:inline>
        </w:drawing>
      </w:r>
    </w:p>
    <w:p w14:paraId="5BEB95E2" w14:textId="3DB09A95" w:rsidR="00CE0D1B" w:rsidRDefault="00A90201" w:rsidP="006F791B">
      <w:pPr>
        <w:keepLines/>
        <w:jc w:val="center"/>
        <w:rPr>
          <w:sz w:val="16"/>
          <w:szCs w:val="20"/>
          <w:lang w:val="es-CL"/>
        </w:rPr>
      </w:pPr>
      <w:r>
        <w:rPr>
          <w:sz w:val="16"/>
          <w:szCs w:val="20"/>
          <w:lang w:val="es-CL"/>
        </w:rPr>
        <w:t>Gráfico 2</w:t>
      </w:r>
      <w:r w:rsidR="00CE0D1B" w:rsidRPr="00C65851">
        <w:rPr>
          <w:sz w:val="16"/>
          <w:szCs w:val="20"/>
          <w:lang w:val="es-CL"/>
        </w:rPr>
        <w:t xml:space="preserve">. </w:t>
      </w:r>
      <w:proofErr w:type="spellStart"/>
      <w:r w:rsidR="000F307B">
        <w:rPr>
          <w:sz w:val="16"/>
          <w:szCs w:val="20"/>
          <w:lang w:val="es-CL"/>
        </w:rPr>
        <w:t>Temp</w:t>
      </w:r>
      <w:proofErr w:type="spellEnd"/>
      <w:r w:rsidR="000F307B">
        <w:rPr>
          <w:sz w:val="16"/>
          <w:szCs w:val="20"/>
          <w:lang w:val="es-CL"/>
        </w:rPr>
        <w:t xml:space="preserve"> inicial 100, Enfriamiento 0,99, </w:t>
      </w:r>
      <w:proofErr w:type="spellStart"/>
      <w:r w:rsidR="000F307B">
        <w:rPr>
          <w:sz w:val="16"/>
          <w:szCs w:val="20"/>
          <w:lang w:val="es-CL"/>
        </w:rPr>
        <w:t>Temp</w:t>
      </w:r>
      <w:proofErr w:type="spellEnd"/>
      <w:r w:rsidR="000F307B">
        <w:rPr>
          <w:sz w:val="16"/>
          <w:szCs w:val="20"/>
          <w:lang w:val="es-CL"/>
        </w:rPr>
        <w:t xml:space="preserve"> final 0,000</w:t>
      </w:r>
      <w:r>
        <w:rPr>
          <w:sz w:val="16"/>
          <w:szCs w:val="20"/>
          <w:lang w:val="es-CL"/>
        </w:rPr>
        <w:t xml:space="preserve">01, </w:t>
      </w:r>
      <w:r w:rsidR="00CE586B">
        <w:rPr>
          <w:sz w:val="16"/>
          <w:szCs w:val="20"/>
          <w:lang w:val="es-CL"/>
        </w:rPr>
        <w:t xml:space="preserve">tiempo solución </w:t>
      </w:r>
      <w:r>
        <w:rPr>
          <w:sz w:val="16"/>
          <w:szCs w:val="20"/>
          <w:lang w:val="es-CL"/>
        </w:rPr>
        <w:t>22,0</w:t>
      </w:r>
      <w:r w:rsidR="00CE586B">
        <w:rPr>
          <w:sz w:val="16"/>
          <w:szCs w:val="20"/>
          <w:lang w:val="es-CL"/>
        </w:rPr>
        <w:t xml:space="preserve"> minutos</w:t>
      </w:r>
      <w:r>
        <w:rPr>
          <w:sz w:val="16"/>
          <w:szCs w:val="20"/>
          <w:lang w:val="es-CL"/>
        </w:rPr>
        <w:t>.</w:t>
      </w:r>
    </w:p>
    <w:p w14:paraId="4A867F96" w14:textId="40AF8BE3" w:rsidR="00A90201" w:rsidRDefault="00A90201" w:rsidP="006F791B">
      <w:pPr>
        <w:keepLines/>
        <w:jc w:val="center"/>
        <w:rPr>
          <w:sz w:val="16"/>
          <w:szCs w:val="20"/>
          <w:lang w:val="es-CL"/>
        </w:rPr>
      </w:pPr>
    </w:p>
    <w:p w14:paraId="091324AD" w14:textId="77777777" w:rsidR="00A90201" w:rsidRDefault="00A90201" w:rsidP="006F791B">
      <w:pPr>
        <w:keepLines/>
        <w:jc w:val="center"/>
        <w:rPr>
          <w:sz w:val="16"/>
          <w:szCs w:val="20"/>
          <w:lang w:val="es-CL"/>
        </w:rPr>
      </w:pPr>
    </w:p>
    <w:p w14:paraId="5EAC6CA1" w14:textId="3B270A3D" w:rsidR="00A90201" w:rsidRDefault="00A90201" w:rsidP="00CE586B">
      <w:pPr>
        <w:keepLines/>
        <w:jc w:val="center"/>
        <w:rPr>
          <w:sz w:val="16"/>
          <w:szCs w:val="20"/>
          <w:lang w:val="es-CL"/>
        </w:rPr>
      </w:pPr>
      <w:r>
        <w:rPr>
          <w:noProof/>
          <w:sz w:val="16"/>
          <w:szCs w:val="20"/>
          <w:lang w:val="es-CL"/>
        </w:rPr>
        <w:drawing>
          <wp:inline distT="0" distB="0" distL="0" distR="0" wp14:anchorId="6E81A876" wp14:editId="53BDD39D">
            <wp:extent cx="3206115" cy="1991995"/>
            <wp:effectExtent l="0" t="0" r="0" b="8255"/>
            <wp:docPr id="1352849680"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49680" name="Imagen 4" descr="Gráfico&#10;&#10;Descripción generada automáticamente"/>
                    <pic:cNvPicPr/>
                  </pic:nvPicPr>
                  <pic:blipFill>
                    <a:blip r:embed="rId16"/>
                    <a:stretch>
                      <a:fillRect/>
                    </a:stretch>
                  </pic:blipFill>
                  <pic:spPr>
                    <a:xfrm>
                      <a:off x="0" y="0"/>
                      <a:ext cx="3206115" cy="1991995"/>
                    </a:xfrm>
                    <a:prstGeom prst="rect">
                      <a:avLst/>
                    </a:prstGeom>
                  </pic:spPr>
                </pic:pic>
              </a:graphicData>
            </a:graphic>
          </wp:inline>
        </w:drawing>
      </w:r>
    </w:p>
    <w:p w14:paraId="256D85C0" w14:textId="7623628A" w:rsidR="00A90201" w:rsidRDefault="00A90201" w:rsidP="00A90201">
      <w:pPr>
        <w:keepLines/>
        <w:jc w:val="center"/>
        <w:rPr>
          <w:sz w:val="16"/>
          <w:szCs w:val="20"/>
          <w:lang w:val="es-CL"/>
        </w:rPr>
      </w:pPr>
      <w:r>
        <w:rPr>
          <w:sz w:val="16"/>
          <w:szCs w:val="20"/>
          <w:lang w:val="es-CL"/>
        </w:rPr>
        <w:t>Gráfico 3</w:t>
      </w:r>
      <w:r w:rsidRPr="00C65851">
        <w:rPr>
          <w:sz w:val="16"/>
          <w:szCs w:val="20"/>
          <w:lang w:val="es-CL"/>
        </w:rPr>
        <w:t xml:space="preserve">. </w:t>
      </w:r>
      <w:r>
        <w:rPr>
          <w:sz w:val="16"/>
          <w:szCs w:val="20"/>
          <w:lang w:val="es-CL"/>
        </w:rPr>
        <w:t xml:space="preserve">Grafico de barras que presenta el tiempo que tardan las maquinas por </w:t>
      </w:r>
      <w:r w:rsidR="00CE586B">
        <w:rPr>
          <w:sz w:val="16"/>
          <w:szCs w:val="20"/>
          <w:lang w:val="es-CL"/>
        </w:rPr>
        <w:t>orden</w:t>
      </w:r>
      <w:r>
        <w:rPr>
          <w:sz w:val="16"/>
          <w:szCs w:val="20"/>
          <w:lang w:val="es-CL"/>
        </w:rPr>
        <w:t xml:space="preserve"> asignada.</w:t>
      </w:r>
    </w:p>
    <w:p w14:paraId="61EE374E" w14:textId="77777777" w:rsidR="00CE586B" w:rsidRDefault="00CE586B" w:rsidP="000334DC">
      <w:pPr>
        <w:rPr>
          <w:sz w:val="16"/>
          <w:szCs w:val="20"/>
          <w:lang w:val="es-CL"/>
        </w:rPr>
      </w:pPr>
    </w:p>
    <w:p w14:paraId="41E9F740" w14:textId="0A6792EA" w:rsidR="00A90201" w:rsidRPr="00C65851" w:rsidRDefault="00A90201" w:rsidP="00752300">
      <w:pPr>
        <w:jc w:val="center"/>
        <w:rPr>
          <w:sz w:val="16"/>
          <w:szCs w:val="20"/>
          <w:lang w:val="es-CL"/>
        </w:rPr>
      </w:pPr>
      <w:r>
        <w:rPr>
          <w:noProof/>
          <w:sz w:val="16"/>
          <w:szCs w:val="20"/>
          <w:lang w:val="es-CL"/>
        </w:rPr>
        <w:drawing>
          <wp:inline distT="0" distB="0" distL="0" distR="0" wp14:anchorId="427BC1E5" wp14:editId="1B9DECB6">
            <wp:extent cx="1904365" cy="3209925"/>
            <wp:effectExtent l="0" t="0" r="635" b="9525"/>
            <wp:docPr id="184635851"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5851" name="Imagen 5" descr="Texto&#10;&#10;Descripción generada automáticamente"/>
                    <pic:cNvPicPr/>
                  </pic:nvPicPr>
                  <pic:blipFill>
                    <a:blip r:embed="rId17"/>
                    <a:stretch>
                      <a:fillRect/>
                    </a:stretch>
                  </pic:blipFill>
                  <pic:spPr>
                    <a:xfrm>
                      <a:off x="0" y="0"/>
                      <a:ext cx="1974103" cy="3327473"/>
                    </a:xfrm>
                    <a:prstGeom prst="rect">
                      <a:avLst/>
                    </a:prstGeom>
                  </pic:spPr>
                </pic:pic>
              </a:graphicData>
            </a:graphic>
          </wp:inline>
        </w:drawing>
      </w:r>
    </w:p>
    <w:p w14:paraId="4BCF374D" w14:textId="261FAFAA" w:rsidR="009D2642" w:rsidRPr="00CE586B" w:rsidRDefault="00A90201" w:rsidP="000334DC">
      <w:pPr>
        <w:keepLines/>
        <w:jc w:val="center"/>
        <w:rPr>
          <w:sz w:val="16"/>
          <w:szCs w:val="20"/>
          <w:lang w:val="es-CL"/>
        </w:rPr>
      </w:pPr>
      <w:r>
        <w:rPr>
          <w:sz w:val="16"/>
          <w:szCs w:val="20"/>
          <w:lang w:val="es-CL"/>
        </w:rPr>
        <w:t>Datos de asignación por maquina y órdenes.</w:t>
      </w:r>
    </w:p>
    <w:p w14:paraId="6B1E26E4" w14:textId="2FE2A7E4" w:rsidR="00870B94" w:rsidRDefault="00A90201" w:rsidP="00A90201">
      <w:pPr>
        <w:pStyle w:val="Ttulo1"/>
        <w:numPr>
          <w:ilvl w:val="0"/>
          <w:numId w:val="0"/>
        </w:numPr>
        <w:rPr>
          <w:lang w:val="es-CL"/>
        </w:rPr>
      </w:pPr>
      <w:r>
        <w:rPr>
          <w:lang w:val="es-CL"/>
        </w:rPr>
        <w:lastRenderedPageBreak/>
        <w:t>6.</w:t>
      </w:r>
      <w:r w:rsidR="0059674A" w:rsidRPr="00C65851">
        <w:rPr>
          <w:lang w:val="es-CL"/>
        </w:rPr>
        <w:t xml:space="preserve"> </w:t>
      </w:r>
      <w:r>
        <w:rPr>
          <w:lang w:val="es-CL"/>
        </w:rPr>
        <w:t>Conclusión</w:t>
      </w:r>
    </w:p>
    <w:p w14:paraId="3C583E27" w14:textId="5FF000D4" w:rsidR="00A90201" w:rsidRPr="00A90201" w:rsidRDefault="00A90201" w:rsidP="00A90201">
      <w:pPr>
        <w:pStyle w:val="NormalWeb"/>
        <w:spacing w:before="240" w:beforeAutospacing="0" w:after="240" w:afterAutospacing="0"/>
        <w:jc w:val="both"/>
        <w:rPr>
          <w:sz w:val="18"/>
          <w:szCs w:val="18"/>
        </w:rPr>
      </w:pPr>
      <w:r w:rsidRPr="00A90201">
        <w:rPr>
          <w:color w:val="000000"/>
          <w:sz w:val="18"/>
          <w:szCs w:val="18"/>
        </w:rPr>
        <w:t xml:space="preserve">En este estudio se trabajó la metodología </w:t>
      </w:r>
      <w:proofErr w:type="spellStart"/>
      <w:r w:rsidRPr="00A90201">
        <w:rPr>
          <w:color w:val="000000"/>
          <w:sz w:val="18"/>
          <w:szCs w:val="18"/>
        </w:rPr>
        <w:t>Simulated</w:t>
      </w:r>
      <w:proofErr w:type="spellEnd"/>
      <w:r w:rsidRPr="00A90201">
        <w:rPr>
          <w:color w:val="000000"/>
          <w:sz w:val="18"/>
          <w:szCs w:val="18"/>
        </w:rPr>
        <w:t xml:space="preserve"> </w:t>
      </w:r>
      <w:proofErr w:type="spellStart"/>
      <w:r w:rsidRPr="00A90201">
        <w:rPr>
          <w:color w:val="000000"/>
          <w:sz w:val="18"/>
          <w:szCs w:val="18"/>
        </w:rPr>
        <w:t>Annealing</w:t>
      </w:r>
      <w:proofErr w:type="spellEnd"/>
      <w:r w:rsidRPr="00A90201">
        <w:rPr>
          <w:color w:val="000000"/>
          <w:sz w:val="18"/>
          <w:szCs w:val="18"/>
        </w:rPr>
        <w:t xml:space="preserve"> basada en una metaheurística la cual busca encontrar la mejor solución en un espacio de búsqueda grande y complejo, en este caso es la asignación de órdenes a cada máquina, en la cual, basándose en pruebas, aceptación, temperatura actual y la diferencia entre los valores, permite encontrar una solución óptima. Ajustando la temperatura inicial, factor de enfriamiento y la temperatura final, el algoritmo busca encontrar la mejor solución posible generando gráficos que nos entregan visualmente el comportamiento del algoritmo mostrando que como resultado tenemos (valores) de costo.</w:t>
      </w:r>
    </w:p>
    <w:p w14:paraId="20553709" w14:textId="77777777" w:rsidR="00A90201" w:rsidRDefault="00A90201" w:rsidP="00A90201">
      <w:pPr>
        <w:pStyle w:val="NormalWeb"/>
        <w:spacing w:before="240" w:beforeAutospacing="0" w:after="240" w:afterAutospacing="0"/>
        <w:jc w:val="both"/>
      </w:pPr>
      <w:r w:rsidRPr="00A90201">
        <w:rPr>
          <w:color w:val="000000"/>
          <w:sz w:val="18"/>
          <w:szCs w:val="18"/>
        </w:rPr>
        <w:t>Los resultados nos entregan la mejor solución encontrada en 100 ejecuciones del algoritmo, teniendo en cuenta la variabilidad de los valores de entrada y parámetros utilizados. En resumidas palabras esta implementación de este método nos demuestra la efectividad que posee para abordar este problema de asignación de órdenes por máquina, basándonos en un código que nos sirve para explorar y optimizar las soluciones generando gráficos que permiten la mejor comprensión del proceso de optimización y resultados obtenidos. Cabe mencionar que las soluciones encontradas podrían no ser las mejores soluciones factibles reales, estas fueron las que nosotros encontramos mediante nuestro algoritmo.</w:t>
      </w:r>
    </w:p>
    <w:p w14:paraId="79F3E8BE" w14:textId="77777777" w:rsidR="00A90201" w:rsidRPr="00A90201" w:rsidRDefault="00A90201" w:rsidP="00A90201">
      <w:pPr>
        <w:rPr>
          <w:lang w:val="es-CO"/>
        </w:rPr>
      </w:pPr>
    </w:p>
    <w:p w14:paraId="77A409CC" w14:textId="77777777" w:rsidR="00A90201" w:rsidRPr="00A90201" w:rsidRDefault="00A90201" w:rsidP="00A90201">
      <w:pPr>
        <w:rPr>
          <w:lang w:val="es-CL"/>
        </w:rPr>
      </w:pPr>
    </w:p>
    <w:p w14:paraId="65B45696" w14:textId="2D72C0F3" w:rsidR="0013686A" w:rsidRPr="00A90201" w:rsidRDefault="00A90201" w:rsidP="00A90201">
      <w:pPr>
        <w:pStyle w:val="Ttulo1"/>
        <w:numPr>
          <w:ilvl w:val="0"/>
          <w:numId w:val="0"/>
        </w:numPr>
        <w:rPr>
          <w:lang w:val="es-CL"/>
        </w:rPr>
      </w:pPr>
      <w:r>
        <w:rPr>
          <w:lang w:val="es-CL"/>
        </w:rPr>
        <w:t>7.</w:t>
      </w:r>
      <w:r w:rsidR="0059674A" w:rsidRPr="00C65851">
        <w:rPr>
          <w:lang w:val="es-CL"/>
        </w:rPr>
        <w:t xml:space="preserve"> </w:t>
      </w:r>
      <w:r>
        <w:rPr>
          <w:lang w:val="es-CL"/>
        </w:rPr>
        <w:t>Referencias</w:t>
      </w:r>
    </w:p>
    <w:p w14:paraId="101526B5" w14:textId="6EE0498E" w:rsidR="00A90201" w:rsidRPr="009D2642" w:rsidRDefault="00A90201" w:rsidP="00DD590C">
      <w:pPr>
        <w:pStyle w:val="NormalWeb"/>
        <w:spacing w:before="240" w:beforeAutospacing="0" w:after="240" w:afterAutospacing="0"/>
        <w:textAlignment w:val="baseline"/>
        <w:rPr>
          <w:color w:val="000000"/>
          <w:sz w:val="16"/>
          <w:szCs w:val="16"/>
        </w:rPr>
      </w:pPr>
      <w:proofErr w:type="spellStart"/>
      <w:r w:rsidRPr="009D2642">
        <w:rPr>
          <w:color w:val="000000"/>
          <w:sz w:val="16"/>
          <w:szCs w:val="16"/>
          <w:lang w:val="en-US"/>
        </w:rPr>
        <w:t>Géron</w:t>
      </w:r>
      <w:proofErr w:type="spellEnd"/>
      <w:r w:rsidRPr="009D2642">
        <w:rPr>
          <w:color w:val="000000"/>
          <w:sz w:val="16"/>
          <w:szCs w:val="16"/>
          <w:lang w:val="en-US"/>
        </w:rPr>
        <w:t xml:space="preserve">, A. (2019). Simulated Annealing from Scratch in Python. </w:t>
      </w:r>
      <w:r w:rsidRPr="009D2642">
        <w:rPr>
          <w:color w:val="000000"/>
          <w:sz w:val="16"/>
          <w:szCs w:val="16"/>
        </w:rPr>
        <w:t xml:space="preserve">Machine </w:t>
      </w:r>
      <w:proofErr w:type="spellStart"/>
      <w:r w:rsidRPr="009D2642">
        <w:rPr>
          <w:color w:val="000000"/>
          <w:sz w:val="16"/>
          <w:szCs w:val="16"/>
        </w:rPr>
        <w:t>Learning</w:t>
      </w:r>
      <w:proofErr w:type="spellEnd"/>
      <w:r w:rsidRPr="009D2642">
        <w:rPr>
          <w:color w:val="000000"/>
          <w:sz w:val="16"/>
          <w:szCs w:val="16"/>
        </w:rPr>
        <w:t xml:space="preserve"> </w:t>
      </w:r>
      <w:proofErr w:type="spellStart"/>
      <w:r w:rsidRPr="009D2642">
        <w:rPr>
          <w:color w:val="000000"/>
          <w:sz w:val="16"/>
          <w:szCs w:val="16"/>
        </w:rPr>
        <w:t>Mastery</w:t>
      </w:r>
      <w:proofErr w:type="spellEnd"/>
      <w:r w:rsidRPr="009D2642">
        <w:rPr>
          <w:color w:val="000000"/>
          <w:sz w:val="16"/>
          <w:szCs w:val="16"/>
        </w:rPr>
        <w:t xml:space="preserve">. Recuperado de: https://machinelearningmastery.com/simulated-annealing-from-scratch-in-python/ (forma del </w:t>
      </w:r>
      <w:proofErr w:type="spellStart"/>
      <w:r w:rsidRPr="009D2642">
        <w:rPr>
          <w:color w:val="000000"/>
          <w:sz w:val="16"/>
          <w:szCs w:val="16"/>
        </w:rPr>
        <w:t>codigo</w:t>
      </w:r>
      <w:proofErr w:type="spellEnd"/>
      <w:r w:rsidRPr="009D2642">
        <w:rPr>
          <w:color w:val="000000"/>
          <w:sz w:val="16"/>
          <w:szCs w:val="16"/>
        </w:rPr>
        <w:t xml:space="preserve"> y funciones a considerar)</w:t>
      </w:r>
    </w:p>
    <w:p w14:paraId="7A377E37" w14:textId="7D393B37" w:rsidR="00A90201" w:rsidRPr="009D2642" w:rsidRDefault="00A90201" w:rsidP="00DD590C">
      <w:pPr>
        <w:pStyle w:val="NormalWeb"/>
        <w:spacing w:before="240" w:beforeAutospacing="0" w:after="240" w:afterAutospacing="0"/>
        <w:textAlignment w:val="baseline"/>
        <w:rPr>
          <w:color w:val="000000"/>
          <w:sz w:val="16"/>
          <w:szCs w:val="16"/>
        </w:rPr>
      </w:pPr>
      <w:r w:rsidRPr="009D2642">
        <w:rPr>
          <w:color w:val="000000"/>
          <w:sz w:val="16"/>
          <w:szCs w:val="16"/>
          <w:lang w:val="en-US"/>
        </w:rPr>
        <w:t>Besson, O. (</w:t>
      </w:r>
      <w:proofErr w:type="spellStart"/>
      <w:r w:rsidRPr="009D2642">
        <w:rPr>
          <w:color w:val="000000"/>
          <w:sz w:val="16"/>
          <w:szCs w:val="16"/>
          <w:lang w:val="en-US"/>
        </w:rPr>
        <w:t>s.f.</w:t>
      </w:r>
      <w:proofErr w:type="spellEnd"/>
      <w:r w:rsidRPr="009D2642">
        <w:rPr>
          <w:color w:val="000000"/>
          <w:sz w:val="16"/>
          <w:szCs w:val="16"/>
          <w:lang w:val="en-US"/>
        </w:rPr>
        <w:t xml:space="preserve">). Simulated Annealing in Python. </w:t>
      </w:r>
      <w:r w:rsidRPr="009D2642">
        <w:rPr>
          <w:color w:val="000000"/>
          <w:sz w:val="16"/>
          <w:szCs w:val="16"/>
        </w:rPr>
        <w:t>Recuperado de: https://perso.crans.org/besson/publis/notebooks/Simulated_annealing_in_Python.html(Variables para graficar)</w:t>
      </w:r>
    </w:p>
    <w:p w14:paraId="3DF1EE87" w14:textId="2702F686" w:rsidR="00A90201" w:rsidRPr="009D2642" w:rsidRDefault="00A90201" w:rsidP="00DD590C">
      <w:pPr>
        <w:pStyle w:val="NormalWeb"/>
        <w:spacing w:before="240" w:beforeAutospacing="0" w:after="240" w:afterAutospacing="0"/>
        <w:textAlignment w:val="baseline"/>
        <w:rPr>
          <w:color w:val="000000"/>
          <w:sz w:val="16"/>
          <w:szCs w:val="16"/>
        </w:rPr>
      </w:pPr>
      <w:proofErr w:type="spellStart"/>
      <w:r w:rsidRPr="009D2642">
        <w:rPr>
          <w:color w:val="000000"/>
          <w:sz w:val="16"/>
          <w:szCs w:val="16"/>
          <w:lang w:val="en-US"/>
        </w:rPr>
        <w:t>Bergstra</w:t>
      </w:r>
      <w:proofErr w:type="spellEnd"/>
      <w:r w:rsidRPr="009D2642">
        <w:rPr>
          <w:color w:val="000000"/>
          <w:sz w:val="16"/>
          <w:szCs w:val="16"/>
          <w:lang w:val="en-US"/>
        </w:rPr>
        <w:t xml:space="preserve">, J., </w:t>
      </w:r>
      <w:proofErr w:type="spellStart"/>
      <w:r w:rsidRPr="009D2642">
        <w:rPr>
          <w:color w:val="000000"/>
          <w:sz w:val="16"/>
          <w:szCs w:val="16"/>
          <w:lang w:val="en-US"/>
        </w:rPr>
        <w:t>Bengio</w:t>
      </w:r>
      <w:proofErr w:type="spellEnd"/>
      <w:r w:rsidRPr="009D2642">
        <w:rPr>
          <w:color w:val="000000"/>
          <w:sz w:val="16"/>
          <w:szCs w:val="16"/>
          <w:lang w:val="en-US"/>
        </w:rPr>
        <w:t xml:space="preserve">, Y. (2012). Random Search for Hyper-Parameter Optimization. </w:t>
      </w:r>
      <w:proofErr w:type="spellStart"/>
      <w:r w:rsidRPr="009D2642">
        <w:rPr>
          <w:color w:val="000000"/>
          <w:sz w:val="16"/>
          <w:szCs w:val="16"/>
        </w:rPr>
        <w:t>Journal</w:t>
      </w:r>
      <w:proofErr w:type="spellEnd"/>
      <w:r w:rsidRPr="009D2642">
        <w:rPr>
          <w:color w:val="000000"/>
          <w:sz w:val="16"/>
          <w:szCs w:val="16"/>
        </w:rPr>
        <w:t xml:space="preserve"> </w:t>
      </w:r>
      <w:proofErr w:type="spellStart"/>
      <w:r w:rsidRPr="009D2642">
        <w:rPr>
          <w:color w:val="000000"/>
          <w:sz w:val="16"/>
          <w:szCs w:val="16"/>
        </w:rPr>
        <w:t>of</w:t>
      </w:r>
      <w:proofErr w:type="spellEnd"/>
      <w:r w:rsidRPr="009D2642">
        <w:rPr>
          <w:color w:val="000000"/>
          <w:sz w:val="16"/>
          <w:szCs w:val="16"/>
        </w:rPr>
        <w:t xml:space="preserve"> Machine </w:t>
      </w:r>
      <w:proofErr w:type="spellStart"/>
      <w:r w:rsidRPr="009D2642">
        <w:rPr>
          <w:color w:val="000000"/>
          <w:sz w:val="16"/>
          <w:szCs w:val="16"/>
        </w:rPr>
        <w:t>Learning</w:t>
      </w:r>
      <w:proofErr w:type="spellEnd"/>
      <w:r w:rsidRPr="009D2642">
        <w:rPr>
          <w:color w:val="000000"/>
          <w:sz w:val="16"/>
          <w:szCs w:val="16"/>
        </w:rPr>
        <w:t xml:space="preserve"> </w:t>
      </w:r>
      <w:proofErr w:type="spellStart"/>
      <w:r w:rsidRPr="009D2642">
        <w:rPr>
          <w:color w:val="000000"/>
          <w:sz w:val="16"/>
          <w:szCs w:val="16"/>
        </w:rPr>
        <w:t>Research</w:t>
      </w:r>
      <w:proofErr w:type="spellEnd"/>
      <w:r w:rsidRPr="009D2642">
        <w:rPr>
          <w:color w:val="000000"/>
          <w:sz w:val="16"/>
          <w:szCs w:val="16"/>
        </w:rPr>
        <w:t>, 13, 281-305. Recuperado</w:t>
      </w:r>
      <w:r w:rsidR="00DD590C" w:rsidRPr="009D2642">
        <w:rPr>
          <w:color w:val="000000"/>
          <w:sz w:val="16"/>
          <w:szCs w:val="16"/>
        </w:rPr>
        <w:t xml:space="preserve"> </w:t>
      </w:r>
      <w:r w:rsidRPr="009D2642">
        <w:rPr>
          <w:color w:val="000000"/>
          <w:sz w:val="16"/>
          <w:szCs w:val="16"/>
        </w:rPr>
        <w:t xml:space="preserve">de: </w:t>
      </w:r>
      <w:r w:rsidR="00DD590C" w:rsidRPr="009D2642">
        <w:rPr>
          <w:color w:val="000000"/>
          <w:sz w:val="16"/>
          <w:szCs w:val="16"/>
        </w:rPr>
        <w:t xml:space="preserve">https://www.jmlr.org/papers/volume13/bergstra12a/bergstra12a.pdf </w:t>
      </w:r>
      <w:r w:rsidRPr="009D2642">
        <w:rPr>
          <w:color w:val="000000"/>
          <w:sz w:val="16"/>
          <w:szCs w:val="16"/>
        </w:rPr>
        <w:t>(</w:t>
      </w:r>
      <w:proofErr w:type="spellStart"/>
      <w:r w:rsidRPr="009D2642">
        <w:rPr>
          <w:color w:val="000000"/>
          <w:sz w:val="16"/>
          <w:szCs w:val="16"/>
        </w:rPr>
        <w:t>Hiperparametros</w:t>
      </w:r>
      <w:proofErr w:type="spellEnd"/>
      <w:r w:rsidRPr="009D2642">
        <w:rPr>
          <w:color w:val="000000"/>
          <w:sz w:val="16"/>
          <w:szCs w:val="16"/>
        </w:rPr>
        <w:t xml:space="preserve"> de búsqueda en cuadricula)</w:t>
      </w:r>
    </w:p>
    <w:p w14:paraId="7751E957" w14:textId="5499DEB6" w:rsidR="00276969" w:rsidRPr="009D2642" w:rsidRDefault="00A90201" w:rsidP="00DD590C">
      <w:pPr>
        <w:jc w:val="left"/>
        <w:rPr>
          <w:sz w:val="16"/>
          <w:szCs w:val="16"/>
          <w:lang w:val="en-US"/>
        </w:rPr>
      </w:pPr>
      <w:r w:rsidRPr="009D2642">
        <w:rPr>
          <w:sz w:val="16"/>
          <w:szCs w:val="16"/>
        </w:rPr>
        <w:br/>
      </w:r>
      <w:proofErr w:type="spellStart"/>
      <w:r w:rsidRPr="009D2642">
        <w:rPr>
          <w:color w:val="000000"/>
          <w:sz w:val="16"/>
          <w:szCs w:val="16"/>
          <w:lang w:val="en-US"/>
        </w:rPr>
        <w:t>Binato</w:t>
      </w:r>
      <w:proofErr w:type="spellEnd"/>
      <w:r w:rsidRPr="009D2642">
        <w:rPr>
          <w:color w:val="000000"/>
          <w:sz w:val="16"/>
          <w:szCs w:val="16"/>
          <w:lang w:val="en-US"/>
        </w:rPr>
        <w:t xml:space="preserve">, S., Hery, W. J., Loewenstern, D. M., &amp; </w:t>
      </w:r>
      <w:proofErr w:type="spellStart"/>
      <w:r w:rsidRPr="009D2642">
        <w:rPr>
          <w:color w:val="000000"/>
          <w:sz w:val="16"/>
          <w:szCs w:val="16"/>
          <w:lang w:val="en-US"/>
        </w:rPr>
        <w:t>Resende</w:t>
      </w:r>
      <w:proofErr w:type="spellEnd"/>
      <w:r w:rsidRPr="009D2642">
        <w:rPr>
          <w:color w:val="000000"/>
          <w:sz w:val="16"/>
          <w:szCs w:val="16"/>
          <w:lang w:val="en-US"/>
        </w:rPr>
        <w:t xml:space="preserve">, M. G. C. (2000). A greedy randomized adaptive search procedure for job shop scheduling. Research Society, </w:t>
      </w:r>
      <w:proofErr w:type="spellStart"/>
      <w:r w:rsidRPr="009D2642">
        <w:rPr>
          <w:color w:val="000000"/>
          <w:sz w:val="16"/>
          <w:szCs w:val="16"/>
          <w:lang w:val="en-US"/>
        </w:rPr>
        <w:t>Recuperado</w:t>
      </w:r>
      <w:proofErr w:type="spellEnd"/>
      <w:r w:rsidRPr="009D2642">
        <w:rPr>
          <w:color w:val="000000"/>
          <w:sz w:val="16"/>
          <w:szCs w:val="16"/>
          <w:lang w:val="en-US"/>
        </w:rPr>
        <w:t xml:space="preserve"> de: </w:t>
      </w:r>
      <w:r w:rsidR="00DD590C" w:rsidRPr="009D2642">
        <w:rPr>
          <w:sz w:val="16"/>
          <w:szCs w:val="16"/>
          <w:lang w:val="en-US"/>
        </w:rPr>
        <w:t>https://www.researchgate.net/publication/228792021_A_greedy_randomized_adaptive_search_procedure_for_job_shop_scheduling</w:t>
      </w:r>
      <w:r w:rsidR="00DD590C" w:rsidRPr="009D2642">
        <w:rPr>
          <w:color w:val="000000"/>
          <w:sz w:val="16"/>
          <w:szCs w:val="16"/>
          <w:lang w:val="en-US"/>
        </w:rPr>
        <w:t xml:space="preserve"> </w:t>
      </w:r>
      <w:r w:rsidRPr="009D2642">
        <w:rPr>
          <w:color w:val="000000"/>
          <w:sz w:val="16"/>
          <w:szCs w:val="16"/>
          <w:lang w:val="en-US"/>
        </w:rPr>
        <w:t xml:space="preserve">(Base </w:t>
      </w:r>
      <w:proofErr w:type="spellStart"/>
      <w:r w:rsidRPr="009D2642">
        <w:rPr>
          <w:color w:val="000000"/>
          <w:sz w:val="16"/>
          <w:szCs w:val="16"/>
          <w:lang w:val="en-US"/>
        </w:rPr>
        <w:t>estructural</w:t>
      </w:r>
      <w:proofErr w:type="spellEnd"/>
      <w:r w:rsidRPr="009D2642">
        <w:rPr>
          <w:color w:val="000000"/>
          <w:sz w:val="16"/>
          <w:szCs w:val="16"/>
          <w:lang w:val="en-US"/>
        </w:rPr>
        <w:t xml:space="preserve"> de simulated annealing)</w:t>
      </w:r>
    </w:p>
    <w:p w14:paraId="3B4F9EDA" w14:textId="77777777" w:rsidR="00372740" w:rsidRDefault="00372740" w:rsidP="00A90201">
      <w:pPr>
        <w:rPr>
          <w:sz w:val="16"/>
          <w:szCs w:val="20"/>
          <w:lang w:val="en-US"/>
        </w:rPr>
      </w:pPr>
    </w:p>
    <w:p w14:paraId="426395AB" w14:textId="77777777" w:rsidR="0061275F" w:rsidRPr="00B21FAD" w:rsidRDefault="0061275F" w:rsidP="00A90201">
      <w:pPr>
        <w:rPr>
          <w:sz w:val="16"/>
          <w:szCs w:val="20"/>
          <w:lang w:val="en-US"/>
        </w:rPr>
      </w:pPr>
    </w:p>
    <w:sectPr w:rsidR="0061275F" w:rsidRPr="00B21FAD" w:rsidSect="00E82B0B">
      <w:type w:val="continuous"/>
      <w:pgSz w:w="12242" w:h="15842" w:code="1"/>
      <w:pgMar w:top="958" w:right="958" w:bottom="958" w:left="958"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CA05" w14:textId="77777777" w:rsidR="00D27F4B" w:rsidRDefault="00D27F4B" w:rsidP="0099410F">
      <w:r>
        <w:separator/>
      </w:r>
    </w:p>
  </w:endnote>
  <w:endnote w:type="continuationSeparator" w:id="0">
    <w:p w14:paraId="39C1E138" w14:textId="77777777" w:rsidR="00D27F4B" w:rsidRDefault="00D27F4B" w:rsidP="0099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E0D7" w14:textId="77777777" w:rsidR="00870B94" w:rsidRDefault="00870B94" w:rsidP="003727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72D96D" w14:textId="77777777" w:rsidR="00870B94" w:rsidRDefault="00870B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4F07" w14:textId="3AF8F828" w:rsidR="00870B94" w:rsidRPr="00BB7DA2" w:rsidRDefault="00870B94" w:rsidP="00832F4D">
    <w:pPr>
      <w:pStyle w:val="Piedepgina"/>
      <w:framePr w:wrap="around" w:vAnchor="text" w:hAnchor="margin" w:xAlign="center" w:y="1"/>
      <w:spacing w:before="200"/>
      <w:rPr>
        <w:rStyle w:val="Nmerodepgina"/>
        <w:sz w:val="16"/>
        <w:szCs w:val="16"/>
      </w:rPr>
    </w:pPr>
    <w:r w:rsidRPr="00BB7DA2">
      <w:rPr>
        <w:rStyle w:val="Nmerodepgina"/>
        <w:sz w:val="16"/>
        <w:szCs w:val="16"/>
      </w:rPr>
      <w:fldChar w:fldCharType="begin"/>
    </w:r>
    <w:r w:rsidRPr="00832F4D">
      <w:rPr>
        <w:rStyle w:val="Nmerodepgina"/>
        <w:sz w:val="16"/>
        <w:szCs w:val="16"/>
      </w:rPr>
      <w:instrText xml:space="preserve">PAGE  </w:instrText>
    </w:r>
    <w:r w:rsidRPr="00BB7DA2">
      <w:rPr>
        <w:rStyle w:val="Nmerodepgina"/>
        <w:sz w:val="16"/>
        <w:szCs w:val="16"/>
      </w:rPr>
      <w:fldChar w:fldCharType="separate"/>
    </w:r>
    <w:r w:rsidR="00F7184B">
      <w:rPr>
        <w:rStyle w:val="Nmerodepgina"/>
        <w:noProof/>
        <w:sz w:val="16"/>
        <w:szCs w:val="16"/>
      </w:rPr>
      <w:t>2</w:t>
    </w:r>
    <w:r w:rsidRPr="00BB7DA2">
      <w:rPr>
        <w:rStyle w:val="Nmerodepgina"/>
        <w:sz w:val="16"/>
        <w:szCs w:val="16"/>
      </w:rPr>
      <w:fldChar w:fldCharType="end"/>
    </w:r>
  </w:p>
  <w:p w14:paraId="2ADE0B0A" w14:textId="12A0AC07" w:rsidR="00870B94" w:rsidRPr="00372740" w:rsidRDefault="00870B94" w:rsidP="00832F4D">
    <w:pPr>
      <w:pStyle w:val="Piedepgina"/>
      <w:tabs>
        <w:tab w:val="clear" w:pos="4252"/>
        <w:tab w:val="clear" w:pos="8504"/>
        <w:tab w:val="center" w:pos="5103"/>
      </w:tabs>
      <w:spacing w:before="200"/>
      <w:rPr>
        <w:sz w:val="18"/>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F436" w14:textId="60E00C5E" w:rsidR="003A7469" w:rsidRPr="003A7469" w:rsidRDefault="003A7469" w:rsidP="009D45E5">
    <w:pPr>
      <w:pStyle w:val="TituloArticulo"/>
      <w:jc w:val="lef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1569" w14:textId="77777777" w:rsidR="00D27F4B" w:rsidRDefault="00D27F4B" w:rsidP="0099410F">
      <w:r>
        <w:separator/>
      </w:r>
    </w:p>
  </w:footnote>
  <w:footnote w:type="continuationSeparator" w:id="0">
    <w:p w14:paraId="37E5CA80" w14:textId="77777777" w:rsidR="00D27F4B" w:rsidRDefault="00D27F4B" w:rsidP="0099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51DA" w14:textId="0E47694A" w:rsidR="00870B94" w:rsidRPr="006903C4" w:rsidRDefault="00870B94" w:rsidP="006B2075">
    <w:pPr>
      <w:pStyle w:val="Encabezado"/>
      <w:tabs>
        <w:tab w:val="clear" w:pos="4252"/>
        <w:tab w:val="clear" w:pos="8504"/>
        <w:tab w:val="center" w:pos="5103"/>
        <w:tab w:val="right" w:pos="10348"/>
      </w:tabs>
      <w:spacing w:after="280"/>
      <w:rPr>
        <w:sz w:val="16"/>
        <w:szCs w:val="16"/>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FB4" w14:textId="3E39785C" w:rsidR="00870B94" w:rsidRPr="003A7469" w:rsidRDefault="00870B94" w:rsidP="005917DE">
    <w:pPr>
      <w:pStyle w:val="Encabezado"/>
      <w:tabs>
        <w:tab w:val="right" w:pos="8222"/>
      </w:tabs>
      <w:jc w:val="center"/>
      <w:rPr>
        <w:rFonts w:ascii="Arial" w:hAnsi="Arial"/>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98A"/>
    <w:multiLevelType w:val="hybridMultilevel"/>
    <w:tmpl w:val="F0C0B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953E5F"/>
    <w:multiLevelType w:val="hybridMultilevel"/>
    <w:tmpl w:val="668A4472"/>
    <w:lvl w:ilvl="0" w:tplc="509C063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6BF1B84"/>
    <w:multiLevelType w:val="hybridMultilevel"/>
    <w:tmpl w:val="8604A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774A27"/>
    <w:multiLevelType w:val="multilevel"/>
    <w:tmpl w:val="FB741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C6377"/>
    <w:multiLevelType w:val="hybridMultilevel"/>
    <w:tmpl w:val="3A7AA2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97977"/>
    <w:multiLevelType w:val="hybridMultilevel"/>
    <w:tmpl w:val="5D3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D51504"/>
    <w:multiLevelType w:val="hybridMultilevel"/>
    <w:tmpl w:val="E0FCB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0A23D9"/>
    <w:multiLevelType w:val="multilevel"/>
    <w:tmpl w:val="D6CE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F327C"/>
    <w:multiLevelType w:val="hybridMultilevel"/>
    <w:tmpl w:val="F7146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D6433D"/>
    <w:multiLevelType w:val="hybridMultilevel"/>
    <w:tmpl w:val="663ED2DA"/>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0" w15:restartNumberingAfterBreak="0">
    <w:nsid w:val="6AF766C3"/>
    <w:multiLevelType w:val="hybridMultilevel"/>
    <w:tmpl w:val="C07CC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EF1370"/>
    <w:multiLevelType w:val="multilevel"/>
    <w:tmpl w:val="ECECC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F61CE"/>
    <w:multiLevelType w:val="hybridMultilevel"/>
    <w:tmpl w:val="D090B226"/>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3" w15:restartNumberingAfterBreak="0">
    <w:nsid w:val="727D7180"/>
    <w:multiLevelType w:val="multilevel"/>
    <w:tmpl w:val="51A8F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137720915">
    <w:abstractNumId w:val="2"/>
  </w:num>
  <w:num w:numId="2" w16cid:durableId="2018382258">
    <w:abstractNumId w:val="12"/>
  </w:num>
  <w:num w:numId="3" w16cid:durableId="251160689">
    <w:abstractNumId w:val="8"/>
  </w:num>
  <w:num w:numId="4" w16cid:durableId="154690039">
    <w:abstractNumId w:val="9"/>
  </w:num>
  <w:num w:numId="5" w16cid:durableId="691032318">
    <w:abstractNumId w:val="5"/>
  </w:num>
  <w:num w:numId="6" w16cid:durableId="1530291905">
    <w:abstractNumId w:val="0"/>
  </w:num>
  <w:num w:numId="7" w16cid:durableId="1901750683">
    <w:abstractNumId w:val="4"/>
  </w:num>
  <w:num w:numId="8" w16cid:durableId="527715979">
    <w:abstractNumId w:val="13"/>
  </w:num>
  <w:num w:numId="9" w16cid:durableId="611933784">
    <w:abstractNumId w:val="1"/>
  </w:num>
  <w:num w:numId="10" w16cid:durableId="668825028">
    <w:abstractNumId w:val="6"/>
  </w:num>
  <w:num w:numId="11" w16cid:durableId="1250697166">
    <w:abstractNumId w:val="10"/>
  </w:num>
  <w:num w:numId="12" w16cid:durableId="1780417308">
    <w:abstractNumId w:val="7"/>
  </w:num>
  <w:num w:numId="13" w16cid:durableId="2105373784">
    <w:abstractNumId w:val="11"/>
    <w:lvlOverride w:ilvl="0">
      <w:lvl w:ilvl="0">
        <w:numFmt w:val="decimal"/>
        <w:lvlText w:val="%1."/>
        <w:lvlJc w:val="left"/>
      </w:lvl>
    </w:lvlOverride>
  </w:num>
  <w:num w:numId="14" w16cid:durableId="57902080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F7"/>
    <w:rsid w:val="000334DC"/>
    <w:rsid w:val="00034271"/>
    <w:rsid w:val="00051BA8"/>
    <w:rsid w:val="000532CF"/>
    <w:rsid w:val="000A651C"/>
    <w:rsid w:val="000E43FD"/>
    <w:rsid w:val="000F307B"/>
    <w:rsid w:val="000F3EB5"/>
    <w:rsid w:val="001232D8"/>
    <w:rsid w:val="0013686A"/>
    <w:rsid w:val="001607F4"/>
    <w:rsid w:val="00167DAF"/>
    <w:rsid w:val="001751E2"/>
    <w:rsid w:val="001840D2"/>
    <w:rsid w:val="001858F7"/>
    <w:rsid w:val="00190D9E"/>
    <w:rsid w:val="001A4669"/>
    <w:rsid w:val="001B317C"/>
    <w:rsid w:val="001B6B40"/>
    <w:rsid w:val="001C21F1"/>
    <w:rsid w:val="001C633D"/>
    <w:rsid w:val="001F07C3"/>
    <w:rsid w:val="0023444D"/>
    <w:rsid w:val="00245E87"/>
    <w:rsid w:val="00273E7D"/>
    <w:rsid w:val="00276969"/>
    <w:rsid w:val="002A5239"/>
    <w:rsid w:val="002B12C5"/>
    <w:rsid w:val="002D514B"/>
    <w:rsid w:val="002E5B70"/>
    <w:rsid w:val="00350CEE"/>
    <w:rsid w:val="00372740"/>
    <w:rsid w:val="00381EA9"/>
    <w:rsid w:val="00392545"/>
    <w:rsid w:val="0039696F"/>
    <w:rsid w:val="003A7469"/>
    <w:rsid w:val="003B6567"/>
    <w:rsid w:val="003B67B9"/>
    <w:rsid w:val="00420857"/>
    <w:rsid w:val="00431EA5"/>
    <w:rsid w:val="00455605"/>
    <w:rsid w:val="004616C4"/>
    <w:rsid w:val="00481248"/>
    <w:rsid w:val="004D09D2"/>
    <w:rsid w:val="004F7AA0"/>
    <w:rsid w:val="00507380"/>
    <w:rsid w:val="0050791F"/>
    <w:rsid w:val="00515435"/>
    <w:rsid w:val="00547AFD"/>
    <w:rsid w:val="0057073B"/>
    <w:rsid w:val="005917DE"/>
    <w:rsid w:val="0059674A"/>
    <w:rsid w:val="005A36E3"/>
    <w:rsid w:val="005B2A34"/>
    <w:rsid w:val="005B4C18"/>
    <w:rsid w:val="005F313C"/>
    <w:rsid w:val="00600412"/>
    <w:rsid w:val="0061275F"/>
    <w:rsid w:val="00615616"/>
    <w:rsid w:val="00622DA9"/>
    <w:rsid w:val="00625FAD"/>
    <w:rsid w:val="00633050"/>
    <w:rsid w:val="00637624"/>
    <w:rsid w:val="006431F2"/>
    <w:rsid w:val="00681624"/>
    <w:rsid w:val="006903C4"/>
    <w:rsid w:val="006A51BC"/>
    <w:rsid w:val="006B2075"/>
    <w:rsid w:val="006E6F40"/>
    <w:rsid w:val="006F791B"/>
    <w:rsid w:val="00745030"/>
    <w:rsid w:val="00752300"/>
    <w:rsid w:val="0076586D"/>
    <w:rsid w:val="007D1AD2"/>
    <w:rsid w:val="007F4069"/>
    <w:rsid w:val="00824A6D"/>
    <w:rsid w:val="00832F4D"/>
    <w:rsid w:val="0083658C"/>
    <w:rsid w:val="008477DD"/>
    <w:rsid w:val="00870B94"/>
    <w:rsid w:val="0087337D"/>
    <w:rsid w:val="008B284A"/>
    <w:rsid w:val="008E0E66"/>
    <w:rsid w:val="009136B9"/>
    <w:rsid w:val="00921E92"/>
    <w:rsid w:val="0092607C"/>
    <w:rsid w:val="00964991"/>
    <w:rsid w:val="00981BA0"/>
    <w:rsid w:val="0099410F"/>
    <w:rsid w:val="009B4D30"/>
    <w:rsid w:val="009C19E1"/>
    <w:rsid w:val="009C229D"/>
    <w:rsid w:val="009C7D1C"/>
    <w:rsid w:val="009D1294"/>
    <w:rsid w:val="009D2642"/>
    <w:rsid w:val="009D45E5"/>
    <w:rsid w:val="00A063D6"/>
    <w:rsid w:val="00A06E3E"/>
    <w:rsid w:val="00A339A5"/>
    <w:rsid w:val="00A3562D"/>
    <w:rsid w:val="00A4275D"/>
    <w:rsid w:val="00A44551"/>
    <w:rsid w:val="00A60E69"/>
    <w:rsid w:val="00A61586"/>
    <w:rsid w:val="00A90201"/>
    <w:rsid w:val="00B1380A"/>
    <w:rsid w:val="00B17492"/>
    <w:rsid w:val="00B21FAD"/>
    <w:rsid w:val="00B25DBB"/>
    <w:rsid w:val="00B4719C"/>
    <w:rsid w:val="00B744FF"/>
    <w:rsid w:val="00B749AA"/>
    <w:rsid w:val="00BB0EA6"/>
    <w:rsid w:val="00BB1683"/>
    <w:rsid w:val="00BB237F"/>
    <w:rsid w:val="00BB7DA2"/>
    <w:rsid w:val="00BC230A"/>
    <w:rsid w:val="00BC419B"/>
    <w:rsid w:val="00BD18E1"/>
    <w:rsid w:val="00BE0CCE"/>
    <w:rsid w:val="00C614E8"/>
    <w:rsid w:val="00C62630"/>
    <w:rsid w:val="00C63C47"/>
    <w:rsid w:val="00C65851"/>
    <w:rsid w:val="00C813E0"/>
    <w:rsid w:val="00C824F6"/>
    <w:rsid w:val="00CA2938"/>
    <w:rsid w:val="00CA3CFB"/>
    <w:rsid w:val="00CB0142"/>
    <w:rsid w:val="00CB0CC9"/>
    <w:rsid w:val="00CB1D3C"/>
    <w:rsid w:val="00CB5414"/>
    <w:rsid w:val="00CD6899"/>
    <w:rsid w:val="00CE0D1B"/>
    <w:rsid w:val="00CE586B"/>
    <w:rsid w:val="00D063A4"/>
    <w:rsid w:val="00D2708D"/>
    <w:rsid w:val="00D270A5"/>
    <w:rsid w:val="00D27F4B"/>
    <w:rsid w:val="00D47030"/>
    <w:rsid w:val="00D5021C"/>
    <w:rsid w:val="00D5486A"/>
    <w:rsid w:val="00DA7D2E"/>
    <w:rsid w:val="00DB030A"/>
    <w:rsid w:val="00DC04CE"/>
    <w:rsid w:val="00DC2FA9"/>
    <w:rsid w:val="00DC40AB"/>
    <w:rsid w:val="00DD28F7"/>
    <w:rsid w:val="00DD590C"/>
    <w:rsid w:val="00E10CE5"/>
    <w:rsid w:val="00E13CBE"/>
    <w:rsid w:val="00E41C17"/>
    <w:rsid w:val="00E82B0B"/>
    <w:rsid w:val="00E845C1"/>
    <w:rsid w:val="00E929E3"/>
    <w:rsid w:val="00EF42AD"/>
    <w:rsid w:val="00F0189E"/>
    <w:rsid w:val="00F45A05"/>
    <w:rsid w:val="00F7184B"/>
    <w:rsid w:val="00F72BDF"/>
    <w:rsid w:val="00F737FB"/>
    <w:rsid w:val="00F822F1"/>
    <w:rsid w:val="00FA5AEB"/>
    <w:rsid w:val="00FD0C5F"/>
    <w:rsid w:val="00FD759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EFEE31"/>
  <w15:docId w15:val="{D2D731B8-1AE8-4745-85F5-BE32F80E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9E"/>
    <w:pPr>
      <w:spacing w:after="0" w:line="240" w:lineRule="auto"/>
      <w:jc w:val="both"/>
    </w:pPr>
    <w:rPr>
      <w:rFonts w:ascii="Times New Roman" w:eastAsia="Times New Roman" w:hAnsi="Times New Roman" w:cs="Times New Roman"/>
      <w:sz w:val="20"/>
      <w:szCs w:val="24"/>
      <w:lang w:eastAsia="es-ES"/>
    </w:rPr>
  </w:style>
  <w:style w:type="paragraph" w:styleId="Ttulo1">
    <w:name w:val="heading 1"/>
    <w:basedOn w:val="Normal"/>
    <w:next w:val="Normal"/>
    <w:link w:val="Ttulo1Car"/>
    <w:uiPriority w:val="9"/>
    <w:qFormat/>
    <w:rsid w:val="00455605"/>
    <w:pPr>
      <w:widowControl w:val="0"/>
      <w:numPr>
        <w:numId w:val="8"/>
      </w:numPr>
      <w:ind w:left="0" w:firstLine="0"/>
      <w:jc w:val="left"/>
      <w:outlineLvl w:val="0"/>
    </w:pPr>
    <w:rPr>
      <w:rFonts w:eastAsiaTheme="majorEastAsia" w:cstheme="majorBidi"/>
      <w:b/>
      <w:bCs/>
      <w:szCs w:val="20"/>
      <w:lang w:val="en-US"/>
    </w:rPr>
  </w:style>
  <w:style w:type="paragraph" w:styleId="Ttulo2">
    <w:name w:val="heading 2"/>
    <w:basedOn w:val="Normal"/>
    <w:next w:val="Normal"/>
    <w:link w:val="Ttulo2Car"/>
    <w:qFormat/>
    <w:rsid w:val="00CD6899"/>
    <w:pPr>
      <w:keepNext/>
      <w:numPr>
        <w:ilvl w:val="1"/>
        <w:numId w:val="8"/>
      </w:numPr>
      <w:outlineLvl w:val="1"/>
    </w:pPr>
    <w:rPr>
      <w:b/>
      <w:bCs/>
      <w:i/>
    </w:rPr>
  </w:style>
  <w:style w:type="paragraph" w:styleId="Ttulo3">
    <w:name w:val="heading 3"/>
    <w:basedOn w:val="Normal"/>
    <w:next w:val="Normal"/>
    <w:link w:val="Ttulo3Car"/>
    <w:uiPriority w:val="9"/>
    <w:unhideWhenUsed/>
    <w:qFormat/>
    <w:rsid w:val="00CD6899"/>
    <w:pPr>
      <w:keepNext/>
      <w:keepLines/>
      <w:numPr>
        <w:ilvl w:val="2"/>
        <w:numId w:val="8"/>
      </w:numPr>
      <w:spacing w:before="200"/>
      <w:outlineLvl w:val="2"/>
    </w:pPr>
    <w:rPr>
      <w:rFonts w:eastAsiaTheme="majorEastAsia" w:cstheme="majorBidi"/>
      <w:bCs/>
    </w:rPr>
  </w:style>
  <w:style w:type="paragraph" w:styleId="Ttulo4">
    <w:name w:val="heading 4"/>
    <w:basedOn w:val="Normal"/>
    <w:next w:val="Normal"/>
    <w:link w:val="Ttulo4Car"/>
    <w:uiPriority w:val="9"/>
    <w:semiHidden/>
    <w:unhideWhenUsed/>
    <w:qFormat/>
    <w:rsid w:val="00FD759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D759E"/>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759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59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59E"/>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759E"/>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D6899"/>
    <w:rPr>
      <w:rFonts w:ascii="Times New Roman" w:eastAsia="Times New Roman" w:hAnsi="Times New Roman" w:cs="Times New Roman"/>
      <w:b/>
      <w:bCs/>
      <w:i/>
      <w:sz w:val="20"/>
      <w:szCs w:val="24"/>
      <w:lang w:eastAsia="es-ES"/>
    </w:rPr>
  </w:style>
  <w:style w:type="paragraph" w:styleId="Encabezado">
    <w:name w:val="header"/>
    <w:basedOn w:val="Normal"/>
    <w:link w:val="EncabezadoCar"/>
    <w:uiPriority w:val="99"/>
    <w:unhideWhenUsed/>
    <w:rsid w:val="0099410F"/>
    <w:pPr>
      <w:tabs>
        <w:tab w:val="center" w:pos="4252"/>
        <w:tab w:val="right" w:pos="8504"/>
      </w:tabs>
    </w:pPr>
  </w:style>
  <w:style w:type="character" w:customStyle="1" w:styleId="EncabezadoCar">
    <w:name w:val="Encabezado Car"/>
    <w:basedOn w:val="Fuentedeprrafopredeter"/>
    <w:link w:val="Encabezado"/>
    <w:uiPriority w:val="99"/>
    <w:rsid w:val="00994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410F"/>
    <w:pPr>
      <w:tabs>
        <w:tab w:val="center" w:pos="4252"/>
        <w:tab w:val="right" w:pos="8504"/>
      </w:tabs>
    </w:pPr>
  </w:style>
  <w:style w:type="character" w:customStyle="1" w:styleId="PiedepginaCar">
    <w:name w:val="Pie de página Car"/>
    <w:basedOn w:val="Fuentedeprrafopredeter"/>
    <w:link w:val="Piedepgina"/>
    <w:uiPriority w:val="99"/>
    <w:rsid w:val="0099410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410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410F"/>
    <w:rPr>
      <w:rFonts w:ascii="Lucida Grande" w:eastAsia="Times New Roman" w:hAnsi="Lucida Grande" w:cs="Lucida Grande"/>
      <w:sz w:val="18"/>
      <w:szCs w:val="18"/>
      <w:lang w:eastAsia="es-ES"/>
    </w:rPr>
  </w:style>
  <w:style w:type="paragraph" w:styleId="Prrafodelista">
    <w:name w:val="List Paragraph"/>
    <w:basedOn w:val="Normal"/>
    <w:uiPriority w:val="34"/>
    <w:qFormat/>
    <w:rsid w:val="0099410F"/>
    <w:pPr>
      <w:ind w:left="720"/>
      <w:contextualSpacing/>
    </w:pPr>
  </w:style>
  <w:style w:type="table" w:styleId="Tablaconcuadrcula">
    <w:name w:val="Table Grid"/>
    <w:basedOn w:val="Tablanormal"/>
    <w:uiPriority w:val="59"/>
    <w:rsid w:val="00A60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633050"/>
    <w:rPr>
      <w:color w:val="0000FF"/>
      <w:u w:val="single"/>
    </w:rPr>
  </w:style>
  <w:style w:type="character" w:customStyle="1" w:styleId="Ttulo1Car">
    <w:name w:val="Título 1 Car"/>
    <w:basedOn w:val="Fuentedeprrafopredeter"/>
    <w:link w:val="Ttulo1"/>
    <w:uiPriority w:val="9"/>
    <w:rsid w:val="00455605"/>
    <w:rPr>
      <w:rFonts w:ascii="Times New Roman" w:eastAsiaTheme="majorEastAsia" w:hAnsi="Times New Roman" w:cstheme="majorBidi"/>
      <w:b/>
      <w:bCs/>
      <w:sz w:val="20"/>
      <w:szCs w:val="20"/>
      <w:lang w:val="en-US" w:eastAsia="es-ES"/>
    </w:rPr>
  </w:style>
  <w:style w:type="character" w:customStyle="1" w:styleId="Ttulo3Car">
    <w:name w:val="Título 3 Car"/>
    <w:basedOn w:val="Fuentedeprrafopredeter"/>
    <w:link w:val="Ttulo3"/>
    <w:uiPriority w:val="9"/>
    <w:rsid w:val="00CD6899"/>
    <w:rPr>
      <w:rFonts w:ascii="Times New Roman" w:eastAsiaTheme="majorEastAsia" w:hAnsi="Times New Roman" w:cstheme="majorBidi"/>
      <w:bCs/>
      <w:sz w:val="20"/>
      <w:szCs w:val="24"/>
      <w:lang w:eastAsia="es-ES"/>
    </w:rPr>
  </w:style>
  <w:style w:type="character" w:customStyle="1" w:styleId="Ttulo4Car">
    <w:name w:val="Título 4 Car"/>
    <w:basedOn w:val="Fuentedeprrafopredeter"/>
    <w:link w:val="Ttulo4"/>
    <w:uiPriority w:val="9"/>
    <w:semiHidden/>
    <w:rsid w:val="00FD759E"/>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FD759E"/>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FD759E"/>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FD759E"/>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FD759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FD759E"/>
    <w:rPr>
      <w:rFonts w:asciiTheme="majorHAnsi" w:eastAsiaTheme="majorEastAsia" w:hAnsiTheme="majorHAnsi" w:cstheme="majorBidi"/>
      <w:i/>
      <w:iCs/>
      <w:color w:val="404040" w:themeColor="text1" w:themeTint="BF"/>
      <w:sz w:val="20"/>
      <w:szCs w:val="20"/>
      <w:lang w:eastAsia="es-ES"/>
    </w:rPr>
  </w:style>
  <w:style w:type="paragraph" w:customStyle="1" w:styleId="TituloArticulo">
    <w:name w:val="Titulo Articulo"/>
    <w:basedOn w:val="Normal"/>
    <w:qFormat/>
    <w:rsid w:val="00350CEE"/>
    <w:pPr>
      <w:jc w:val="center"/>
    </w:pPr>
    <w:rPr>
      <w:sz w:val="36"/>
      <w:szCs w:val="32"/>
      <w:lang w:val="en-US"/>
    </w:rPr>
  </w:style>
  <w:style w:type="paragraph" w:customStyle="1" w:styleId="Autores">
    <w:name w:val="Autores"/>
    <w:basedOn w:val="Normal"/>
    <w:qFormat/>
    <w:rsid w:val="001F07C3"/>
    <w:pPr>
      <w:jc w:val="center"/>
    </w:pPr>
    <w:rPr>
      <w:sz w:val="22"/>
      <w:szCs w:val="20"/>
      <w:lang w:val="es-CO"/>
    </w:rPr>
  </w:style>
  <w:style w:type="character" w:styleId="Refdecomentario">
    <w:name w:val="annotation reference"/>
    <w:basedOn w:val="Fuentedeprrafopredeter"/>
    <w:uiPriority w:val="99"/>
    <w:semiHidden/>
    <w:unhideWhenUsed/>
    <w:rsid w:val="00B1380A"/>
    <w:rPr>
      <w:sz w:val="16"/>
      <w:szCs w:val="16"/>
    </w:rPr>
  </w:style>
  <w:style w:type="paragraph" w:styleId="Textocomentario">
    <w:name w:val="annotation text"/>
    <w:basedOn w:val="Normal"/>
    <w:link w:val="TextocomentarioCar"/>
    <w:uiPriority w:val="99"/>
    <w:semiHidden/>
    <w:unhideWhenUsed/>
    <w:rsid w:val="00B1380A"/>
    <w:rPr>
      <w:szCs w:val="20"/>
    </w:rPr>
  </w:style>
  <w:style w:type="character" w:customStyle="1" w:styleId="TextocomentarioCar">
    <w:name w:val="Texto comentario Car"/>
    <w:basedOn w:val="Fuentedeprrafopredeter"/>
    <w:link w:val="Textocomentario"/>
    <w:uiPriority w:val="99"/>
    <w:semiHidden/>
    <w:rsid w:val="00B1380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1380A"/>
    <w:rPr>
      <w:b/>
      <w:bCs/>
    </w:rPr>
  </w:style>
  <w:style w:type="character" w:customStyle="1" w:styleId="AsuntodelcomentarioCar">
    <w:name w:val="Asunto del comentario Car"/>
    <w:basedOn w:val="TextocomentarioCar"/>
    <w:link w:val="Asuntodelcomentario"/>
    <w:uiPriority w:val="99"/>
    <w:semiHidden/>
    <w:rsid w:val="00B1380A"/>
    <w:rPr>
      <w:rFonts w:ascii="Times New Roman" w:eastAsia="Times New Roman" w:hAnsi="Times New Roman" w:cs="Times New Roman"/>
      <w:b/>
      <w:bCs/>
      <w:sz w:val="20"/>
      <w:szCs w:val="20"/>
      <w:lang w:eastAsia="es-ES"/>
    </w:rPr>
  </w:style>
  <w:style w:type="character" w:styleId="Nmerodepgina">
    <w:name w:val="page number"/>
    <w:basedOn w:val="Fuentedeprrafopredeter"/>
    <w:uiPriority w:val="99"/>
    <w:semiHidden/>
    <w:unhideWhenUsed/>
    <w:rsid w:val="00372740"/>
  </w:style>
  <w:style w:type="character" w:styleId="Textodelmarcadordeposicin">
    <w:name w:val="Placeholder Text"/>
    <w:basedOn w:val="Fuentedeprrafopredeter"/>
    <w:uiPriority w:val="99"/>
    <w:semiHidden/>
    <w:rsid w:val="00752300"/>
    <w:rPr>
      <w:color w:val="808080"/>
    </w:rPr>
  </w:style>
  <w:style w:type="character" w:styleId="Textoennegrita">
    <w:name w:val="Strong"/>
    <w:basedOn w:val="Fuentedeprrafopredeter"/>
    <w:uiPriority w:val="22"/>
    <w:qFormat/>
    <w:rsid w:val="003B6567"/>
    <w:rPr>
      <w:b/>
      <w:bCs/>
    </w:rPr>
  </w:style>
  <w:style w:type="character" w:customStyle="1" w:styleId="negritarojo">
    <w:name w:val="negritarojo"/>
    <w:basedOn w:val="Fuentedeprrafopredeter"/>
    <w:rsid w:val="003B6567"/>
  </w:style>
  <w:style w:type="character" w:customStyle="1" w:styleId="apple-converted-space">
    <w:name w:val="apple-converted-space"/>
    <w:basedOn w:val="Fuentedeprrafopredeter"/>
    <w:rsid w:val="003B6567"/>
  </w:style>
  <w:style w:type="paragraph" w:styleId="NormalWeb">
    <w:name w:val="Normal (Web)"/>
    <w:basedOn w:val="Normal"/>
    <w:uiPriority w:val="99"/>
    <w:unhideWhenUsed/>
    <w:rsid w:val="00392545"/>
    <w:pPr>
      <w:spacing w:before="100" w:beforeAutospacing="1" w:after="100" w:afterAutospacing="1"/>
      <w:jc w:val="left"/>
    </w:pPr>
    <w:rPr>
      <w:sz w:val="24"/>
      <w:lang w:val="es-CO" w:eastAsia="es-CO"/>
    </w:rPr>
  </w:style>
  <w:style w:type="character" w:customStyle="1" w:styleId="apple-tab-span">
    <w:name w:val="apple-tab-span"/>
    <w:basedOn w:val="Fuentedeprrafopredeter"/>
    <w:rsid w:val="00C65851"/>
  </w:style>
  <w:style w:type="character" w:styleId="Mencinsinresolver">
    <w:name w:val="Unresolved Mention"/>
    <w:basedOn w:val="Fuentedeprrafopredeter"/>
    <w:uiPriority w:val="99"/>
    <w:semiHidden/>
    <w:unhideWhenUsed/>
    <w:rsid w:val="00DD5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573">
      <w:bodyDiv w:val="1"/>
      <w:marLeft w:val="0"/>
      <w:marRight w:val="0"/>
      <w:marTop w:val="0"/>
      <w:marBottom w:val="0"/>
      <w:divBdr>
        <w:top w:val="none" w:sz="0" w:space="0" w:color="auto"/>
        <w:left w:val="none" w:sz="0" w:space="0" w:color="auto"/>
        <w:bottom w:val="none" w:sz="0" w:space="0" w:color="auto"/>
        <w:right w:val="none" w:sz="0" w:space="0" w:color="auto"/>
      </w:divBdr>
    </w:div>
    <w:div w:id="256868290">
      <w:bodyDiv w:val="1"/>
      <w:marLeft w:val="0"/>
      <w:marRight w:val="0"/>
      <w:marTop w:val="0"/>
      <w:marBottom w:val="0"/>
      <w:divBdr>
        <w:top w:val="none" w:sz="0" w:space="0" w:color="auto"/>
        <w:left w:val="none" w:sz="0" w:space="0" w:color="auto"/>
        <w:bottom w:val="none" w:sz="0" w:space="0" w:color="auto"/>
        <w:right w:val="none" w:sz="0" w:space="0" w:color="auto"/>
      </w:divBdr>
      <w:divsChild>
        <w:div w:id="1406224876">
          <w:marLeft w:val="0"/>
          <w:marRight w:val="0"/>
          <w:marTop w:val="0"/>
          <w:marBottom w:val="0"/>
          <w:divBdr>
            <w:top w:val="none" w:sz="0" w:space="0" w:color="auto"/>
            <w:left w:val="none" w:sz="0" w:space="0" w:color="auto"/>
            <w:bottom w:val="none" w:sz="0" w:space="0" w:color="auto"/>
            <w:right w:val="none" w:sz="0" w:space="0" w:color="auto"/>
          </w:divBdr>
          <w:divsChild>
            <w:div w:id="1737707404">
              <w:marLeft w:val="0"/>
              <w:marRight w:val="0"/>
              <w:marTop w:val="0"/>
              <w:marBottom w:val="0"/>
              <w:divBdr>
                <w:top w:val="none" w:sz="0" w:space="0" w:color="auto"/>
                <w:left w:val="none" w:sz="0" w:space="0" w:color="auto"/>
                <w:bottom w:val="none" w:sz="0" w:space="0" w:color="auto"/>
                <w:right w:val="none" w:sz="0" w:space="0" w:color="auto"/>
              </w:divBdr>
              <w:divsChild>
                <w:div w:id="1647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1752">
      <w:bodyDiv w:val="1"/>
      <w:marLeft w:val="0"/>
      <w:marRight w:val="0"/>
      <w:marTop w:val="0"/>
      <w:marBottom w:val="0"/>
      <w:divBdr>
        <w:top w:val="none" w:sz="0" w:space="0" w:color="auto"/>
        <w:left w:val="none" w:sz="0" w:space="0" w:color="auto"/>
        <w:bottom w:val="none" w:sz="0" w:space="0" w:color="auto"/>
        <w:right w:val="none" w:sz="0" w:space="0" w:color="auto"/>
      </w:divBdr>
    </w:div>
    <w:div w:id="1179127191">
      <w:bodyDiv w:val="1"/>
      <w:marLeft w:val="0"/>
      <w:marRight w:val="0"/>
      <w:marTop w:val="0"/>
      <w:marBottom w:val="0"/>
      <w:divBdr>
        <w:top w:val="none" w:sz="0" w:space="0" w:color="auto"/>
        <w:left w:val="none" w:sz="0" w:space="0" w:color="auto"/>
        <w:bottom w:val="none" w:sz="0" w:space="0" w:color="auto"/>
        <w:right w:val="none" w:sz="0" w:space="0" w:color="auto"/>
      </w:divBdr>
    </w:div>
    <w:div w:id="1834181094">
      <w:bodyDiv w:val="1"/>
      <w:marLeft w:val="0"/>
      <w:marRight w:val="0"/>
      <w:marTop w:val="0"/>
      <w:marBottom w:val="0"/>
      <w:divBdr>
        <w:top w:val="none" w:sz="0" w:space="0" w:color="auto"/>
        <w:left w:val="none" w:sz="0" w:space="0" w:color="auto"/>
        <w:bottom w:val="none" w:sz="0" w:space="0" w:color="auto"/>
        <w:right w:val="none" w:sz="0" w:space="0" w:color="auto"/>
      </w:divBdr>
    </w:div>
    <w:div w:id="21111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C0CB-1A7D-4131-9AA9-CDE136F3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1284</Words>
  <Characters>7067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jjtabare</dc:creator>
  <cp:lastModifiedBy>Derqui Ariel Sanhueza Balboa</cp:lastModifiedBy>
  <cp:revision>8</cp:revision>
  <cp:lastPrinted>2023-07-12T07:05:00Z</cp:lastPrinted>
  <dcterms:created xsi:type="dcterms:W3CDTF">2017-07-02T23:08:00Z</dcterms:created>
  <dcterms:modified xsi:type="dcterms:W3CDTF">2023-07-12T07:37:00Z</dcterms:modified>
</cp:coreProperties>
</file>