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6C543" w14:textId="77777777" w:rsidR="00201FAA" w:rsidRPr="00F07308" w:rsidRDefault="00201FAA" w:rsidP="00201FAA">
      <w:pPr>
        <w:pStyle w:val="Title"/>
        <w:jc w:val="center"/>
        <w:rPr>
          <w:rFonts w:asciiTheme="minorHAnsi" w:hAnsiTheme="minorHAnsi" w:cstheme="minorHAnsi"/>
        </w:rPr>
      </w:pPr>
      <w:r w:rsidRPr="00F07308">
        <w:rPr>
          <w:rFonts w:asciiTheme="minorHAnsi" w:hAnsiTheme="minorHAnsi" w:cstheme="minorHAnsi"/>
        </w:rPr>
        <w:t xml:space="preserve">HEP Reconstruction and Analysis Software for </w:t>
      </w:r>
      <w:proofErr w:type="spellStart"/>
      <w:r w:rsidRPr="00F07308">
        <w:rPr>
          <w:rFonts w:asciiTheme="minorHAnsi" w:hAnsiTheme="minorHAnsi" w:cstheme="minorHAnsi"/>
        </w:rPr>
        <w:t>Exascale</w:t>
      </w:r>
      <w:proofErr w:type="spellEnd"/>
      <w:r w:rsidRPr="00F07308">
        <w:rPr>
          <w:rFonts w:asciiTheme="minorHAnsi" w:hAnsiTheme="minorHAnsi" w:cstheme="minorHAnsi"/>
        </w:rPr>
        <w:t xml:space="preserve">-Era Computing: </w:t>
      </w:r>
    </w:p>
    <w:p w14:paraId="66C53090" w14:textId="1AEBC83E" w:rsidR="00B259D8" w:rsidRDefault="00814A3F" w:rsidP="00201FAA">
      <w:pPr>
        <w:pStyle w:val="Title"/>
        <w:jc w:val="center"/>
        <w:rPr>
          <w:rFonts w:asciiTheme="minorHAnsi" w:hAnsiTheme="minorHAnsi" w:cstheme="minorHAnsi"/>
        </w:rPr>
      </w:pPr>
      <w:r w:rsidRPr="00F07308">
        <w:rPr>
          <w:rFonts w:asciiTheme="minorHAnsi" w:hAnsiTheme="minorHAnsi" w:cstheme="minorHAnsi"/>
        </w:rPr>
        <w:t>Final</w:t>
      </w:r>
      <w:r w:rsidR="00201FAA" w:rsidRPr="00F07308">
        <w:rPr>
          <w:rFonts w:asciiTheme="minorHAnsi" w:hAnsiTheme="minorHAnsi" w:cstheme="minorHAnsi"/>
        </w:rPr>
        <w:t xml:space="preserve"> Report (Phase I</w:t>
      </w:r>
      <w:r w:rsidRPr="00F07308">
        <w:rPr>
          <w:rFonts w:asciiTheme="minorHAnsi" w:hAnsiTheme="minorHAnsi" w:cstheme="minorHAnsi"/>
        </w:rPr>
        <w:t>I</w:t>
      </w:r>
      <w:r w:rsidR="00201FAA" w:rsidRPr="00F07308">
        <w:rPr>
          <w:rFonts w:asciiTheme="minorHAnsi" w:hAnsiTheme="minorHAnsi" w:cstheme="minorHAnsi"/>
        </w:rPr>
        <w:t xml:space="preserve"> Deliverable)</w:t>
      </w:r>
    </w:p>
    <w:p w14:paraId="4303325B" w14:textId="77777777" w:rsidR="00645015" w:rsidRPr="00645015" w:rsidRDefault="00645015" w:rsidP="00645015"/>
    <w:p w14:paraId="0D941405" w14:textId="77777777" w:rsidR="00201FAA" w:rsidRPr="00F07308" w:rsidRDefault="00201FAA" w:rsidP="00201FAA">
      <w:pPr>
        <w:rPr>
          <w:rFonts w:asciiTheme="minorHAnsi" w:hAnsiTheme="minorHAnsi" w:cstheme="minorHAnsi"/>
        </w:rPr>
      </w:pPr>
    </w:p>
    <w:p w14:paraId="6A87DED4" w14:textId="77777777" w:rsidR="009F2ECD" w:rsidRPr="009F2ECD" w:rsidRDefault="009F2ECD" w:rsidP="009F2ECD">
      <w:pPr>
        <w:pStyle w:val="Subtitle"/>
        <w:spacing w:after="0"/>
      </w:pPr>
      <w:r>
        <w:t>Chris Green (FNAL)</w:t>
      </w:r>
    </w:p>
    <w:p w14:paraId="32FC6E1B" w14:textId="77777777" w:rsidR="009F2ECD" w:rsidRDefault="009F2ECD" w:rsidP="009F2ECD">
      <w:pPr>
        <w:pStyle w:val="Subtitle"/>
        <w:spacing w:after="0"/>
      </w:pPr>
      <w:r>
        <w:t xml:space="preserve">Marc </w:t>
      </w:r>
      <w:proofErr w:type="spellStart"/>
      <w:r>
        <w:t>Paterno</w:t>
      </w:r>
      <w:proofErr w:type="spellEnd"/>
      <w:r>
        <w:t xml:space="preserve"> (FNAL)</w:t>
      </w:r>
    </w:p>
    <w:p w14:paraId="2C1F2252" w14:textId="6E264F51" w:rsidR="009E72CC" w:rsidRDefault="009E72CC" w:rsidP="009F2ECD">
      <w:pPr>
        <w:pStyle w:val="Subtitle"/>
        <w:spacing w:after="0"/>
        <w:rPr>
          <w:rFonts w:cstheme="minorHAnsi"/>
        </w:rPr>
      </w:pPr>
      <w:r w:rsidRPr="00F07308">
        <w:rPr>
          <w:rFonts w:cstheme="minorHAnsi"/>
        </w:rPr>
        <w:t>Dana Robinson</w:t>
      </w:r>
      <w:r w:rsidR="009F2ECD">
        <w:rPr>
          <w:rFonts w:cstheme="minorHAnsi"/>
        </w:rPr>
        <w:t xml:space="preserve"> (</w:t>
      </w:r>
      <w:r w:rsidRPr="00F07308">
        <w:rPr>
          <w:rFonts w:cstheme="minorHAnsi"/>
        </w:rPr>
        <w:t>The HDF Group</w:t>
      </w:r>
      <w:r w:rsidR="009F2ECD">
        <w:rPr>
          <w:rFonts w:cstheme="minorHAnsi"/>
        </w:rPr>
        <w:t>)</w:t>
      </w:r>
    </w:p>
    <w:p w14:paraId="41745E02" w14:textId="2167DEEE" w:rsidR="009E72CC" w:rsidRPr="00F07308" w:rsidRDefault="00814A3F" w:rsidP="009F2ECD">
      <w:pPr>
        <w:pStyle w:val="Subtitle"/>
        <w:spacing w:after="0"/>
        <w:rPr>
          <w:rFonts w:cstheme="minorHAnsi"/>
        </w:rPr>
      </w:pPr>
      <w:r w:rsidRPr="00F07308">
        <w:rPr>
          <w:rFonts w:cstheme="minorHAnsi"/>
        </w:rPr>
        <w:t>September 29, 2017</w:t>
      </w:r>
    </w:p>
    <w:p w14:paraId="6CC09CDC" w14:textId="45C21684" w:rsidR="00201FAA" w:rsidRPr="00F07308" w:rsidRDefault="00201FAA" w:rsidP="009E72CC">
      <w:pPr>
        <w:pStyle w:val="Heading1"/>
        <w:rPr>
          <w:rFonts w:asciiTheme="minorHAnsi" w:hAnsiTheme="minorHAnsi" w:cstheme="minorHAnsi"/>
        </w:rPr>
      </w:pPr>
      <w:r w:rsidRPr="00F07308">
        <w:rPr>
          <w:rFonts w:asciiTheme="minorHAnsi" w:hAnsiTheme="minorHAnsi" w:cstheme="minorHAnsi"/>
        </w:rPr>
        <w:t>Introduction</w:t>
      </w:r>
    </w:p>
    <w:p w14:paraId="52C0D850" w14:textId="77777777" w:rsidR="00B037AC" w:rsidRPr="00F07308" w:rsidRDefault="00B037AC" w:rsidP="00201FAA">
      <w:pPr>
        <w:jc w:val="both"/>
        <w:rPr>
          <w:rFonts w:asciiTheme="minorHAnsi" w:hAnsiTheme="minorHAnsi" w:cstheme="minorHAnsi"/>
        </w:rPr>
      </w:pPr>
    </w:p>
    <w:p w14:paraId="3BE738E1" w14:textId="23FA824D" w:rsidR="00651516" w:rsidRPr="00651516" w:rsidRDefault="00651516" w:rsidP="00651516">
      <w:pPr>
        <w:jc w:val="both"/>
        <w:rPr>
          <w:rFonts w:asciiTheme="minorHAnsi" w:hAnsiTheme="minorHAnsi" w:cstheme="minorHAnsi"/>
        </w:rPr>
      </w:pPr>
      <w:r>
        <w:rPr>
          <w:rFonts w:asciiTheme="minorHAnsi" w:hAnsiTheme="minorHAnsi" w:cstheme="minorHAnsi"/>
        </w:rPr>
        <w:t>A</w:t>
      </w:r>
      <w:r w:rsidRPr="00651516">
        <w:rPr>
          <w:rFonts w:asciiTheme="minorHAnsi" w:hAnsiTheme="minorHAnsi" w:cstheme="minorHAnsi"/>
        </w:rPr>
        <w:t xml:space="preserve"> </w:t>
      </w:r>
      <w:r>
        <w:rPr>
          <w:rFonts w:asciiTheme="minorHAnsi" w:hAnsiTheme="minorHAnsi" w:cstheme="minorHAnsi"/>
        </w:rPr>
        <w:t>long-term</w:t>
      </w:r>
      <w:r w:rsidRPr="00651516">
        <w:rPr>
          <w:rFonts w:asciiTheme="minorHAnsi" w:hAnsiTheme="minorHAnsi" w:cstheme="minorHAnsi"/>
        </w:rPr>
        <w:t xml:space="preserve"> objective </w:t>
      </w:r>
      <w:r>
        <w:rPr>
          <w:rFonts w:asciiTheme="minorHAnsi" w:hAnsiTheme="minorHAnsi" w:cstheme="minorHAnsi"/>
        </w:rPr>
        <w:t xml:space="preserve">at </w:t>
      </w:r>
      <w:proofErr w:type="spellStart"/>
      <w:r>
        <w:rPr>
          <w:rFonts w:asciiTheme="minorHAnsi" w:hAnsiTheme="minorHAnsi" w:cstheme="minorHAnsi"/>
        </w:rPr>
        <w:t>Fermilab</w:t>
      </w:r>
      <w:proofErr w:type="spellEnd"/>
      <w:r w:rsidRPr="00651516">
        <w:rPr>
          <w:rFonts w:asciiTheme="minorHAnsi" w:hAnsiTheme="minorHAnsi" w:cstheme="minorHAnsi"/>
        </w:rPr>
        <w:t xml:space="preserve"> is to produce a prototype software system suitable for moving HEP experiment event data through multiple processing stages in an </w:t>
      </w:r>
      <w:proofErr w:type="spellStart"/>
      <w:r w:rsidRPr="00651516">
        <w:rPr>
          <w:rFonts w:asciiTheme="minorHAnsi" w:hAnsiTheme="minorHAnsi" w:cstheme="minorHAnsi"/>
        </w:rPr>
        <w:t>exascale</w:t>
      </w:r>
      <w:proofErr w:type="spellEnd"/>
      <w:r w:rsidRPr="00651516">
        <w:rPr>
          <w:rFonts w:asciiTheme="minorHAnsi" w:hAnsiTheme="minorHAnsi" w:cstheme="minorHAnsi"/>
        </w:rPr>
        <w:t xml:space="preserve">-class computing facility.  In particular, work will concentrate on demonstration of two critical components of a complete event-processing system: (a) high-performance I/O to a parallel filesystem, and (b) communication of event data through high-performance node interconnects (rather than through the filesystem), between processes of one application running across hundreds or thousands of nodes - </w:t>
      </w:r>
      <w:r w:rsidRPr="00651516">
        <w:rPr>
          <w:rFonts w:asciiTheme="minorHAnsi" w:hAnsiTheme="minorHAnsi" w:cstheme="minorHAnsi"/>
          <w:i/>
        </w:rPr>
        <w:t>a distributed program</w:t>
      </w:r>
      <w:r w:rsidRPr="00651516">
        <w:rPr>
          <w:rFonts w:asciiTheme="minorHAnsi" w:hAnsiTheme="minorHAnsi" w:cstheme="minorHAnsi"/>
        </w:rPr>
        <w:t>.</w:t>
      </w:r>
    </w:p>
    <w:p w14:paraId="307DD280" w14:textId="77777777" w:rsidR="00651516" w:rsidRDefault="00651516" w:rsidP="00651516">
      <w:pPr>
        <w:jc w:val="both"/>
        <w:rPr>
          <w:rFonts w:asciiTheme="minorHAnsi" w:hAnsiTheme="minorHAnsi" w:cstheme="minorHAnsi"/>
          <w:color w:val="FF0000"/>
        </w:rPr>
      </w:pPr>
    </w:p>
    <w:p w14:paraId="66014C45" w14:textId="2C15E038" w:rsidR="00651516" w:rsidRPr="00651516" w:rsidRDefault="00651516" w:rsidP="00651516">
      <w:pPr>
        <w:jc w:val="both"/>
        <w:rPr>
          <w:rFonts w:asciiTheme="minorHAnsi" w:hAnsiTheme="minorHAnsi" w:cstheme="minorHAnsi"/>
        </w:rPr>
      </w:pPr>
      <w:r>
        <w:rPr>
          <w:rFonts w:asciiTheme="minorHAnsi" w:hAnsiTheme="minorHAnsi" w:cstheme="minorHAnsi"/>
        </w:rPr>
        <w:t>The</w:t>
      </w:r>
      <w:r w:rsidRPr="00651516">
        <w:rPr>
          <w:rFonts w:asciiTheme="minorHAnsi" w:hAnsiTheme="minorHAnsi" w:cstheme="minorHAnsi"/>
        </w:rPr>
        <w:t xml:space="preserve"> primary goal</w:t>
      </w:r>
      <w:r>
        <w:rPr>
          <w:rFonts w:asciiTheme="minorHAnsi" w:hAnsiTheme="minorHAnsi" w:cstheme="minorHAnsi"/>
        </w:rPr>
        <w:t>s of this project are</w:t>
      </w:r>
      <w:r w:rsidRPr="00651516">
        <w:rPr>
          <w:rFonts w:asciiTheme="minorHAnsi" w:hAnsiTheme="minorHAnsi" w:cstheme="minorHAnsi"/>
        </w:rPr>
        <w:t xml:space="preserve"> to advise, recommend, and provide the following:</w:t>
      </w:r>
    </w:p>
    <w:p w14:paraId="5AD7CFC0" w14:textId="77777777" w:rsidR="00651516" w:rsidRPr="00651516" w:rsidRDefault="00651516" w:rsidP="00651516">
      <w:pPr>
        <w:jc w:val="both"/>
        <w:rPr>
          <w:rFonts w:asciiTheme="minorHAnsi" w:hAnsiTheme="minorHAnsi" w:cstheme="minorHAnsi"/>
          <w:color w:val="FF0000"/>
        </w:rPr>
      </w:pPr>
    </w:p>
    <w:p w14:paraId="2449ED0A" w14:textId="77777777" w:rsidR="00651516" w:rsidRPr="00651516" w:rsidRDefault="00651516" w:rsidP="00651516">
      <w:pPr>
        <w:jc w:val="both"/>
        <w:rPr>
          <w:rFonts w:asciiTheme="minorHAnsi" w:hAnsiTheme="minorHAnsi" w:cstheme="minorHAnsi"/>
        </w:rPr>
      </w:pPr>
      <w:r w:rsidRPr="00651516">
        <w:rPr>
          <w:rFonts w:asciiTheme="minorHAnsi" w:hAnsiTheme="minorHAnsi" w:cstheme="minorHAnsi"/>
        </w:rPr>
        <w:t>1. Provide a plan to design a file schema using HDF5, suitable for the storage of experimental HEP data.</w:t>
      </w:r>
    </w:p>
    <w:p w14:paraId="43176EE0" w14:textId="77777777" w:rsidR="00651516" w:rsidRPr="00651516" w:rsidRDefault="00651516" w:rsidP="00651516">
      <w:pPr>
        <w:jc w:val="both"/>
        <w:rPr>
          <w:rFonts w:asciiTheme="minorHAnsi" w:hAnsiTheme="minorHAnsi" w:cstheme="minorHAnsi"/>
        </w:rPr>
      </w:pPr>
    </w:p>
    <w:p w14:paraId="750563D5" w14:textId="7AE3C23E" w:rsidR="00651516" w:rsidRDefault="00651516" w:rsidP="00651516">
      <w:pPr>
        <w:jc w:val="both"/>
        <w:rPr>
          <w:rFonts w:asciiTheme="minorHAnsi" w:hAnsiTheme="minorHAnsi" w:cstheme="minorHAnsi"/>
        </w:rPr>
      </w:pPr>
      <w:r w:rsidRPr="00651516">
        <w:rPr>
          <w:rFonts w:asciiTheme="minorHAnsi" w:hAnsiTheme="minorHAnsi" w:cstheme="minorHAnsi"/>
        </w:rPr>
        <w:t>Experimental HEP data are typically richly structured (many nested types, not dominantly fundamental types), and are dominantly variable-size data structures (such as C++ vectors). Part of the project's research work is to understand, using real-world use cases from some of the experiments we currently support, how to use HDF5 most effectively to store the data.</w:t>
      </w:r>
      <w:r>
        <w:rPr>
          <w:rFonts w:asciiTheme="minorHAnsi" w:hAnsiTheme="minorHAnsi" w:cstheme="minorHAnsi"/>
        </w:rPr>
        <w:t xml:space="preserve"> We have</w:t>
      </w:r>
      <w:r w:rsidRPr="00651516">
        <w:rPr>
          <w:rFonts w:asciiTheme="minorHAnsi" w:hAnsiTheme="minorHAnsi" w:cstheme="minorHAnsi"/>
        </w:rPr>
        <w:t xml:space="preserve"> select</w:t>
      </w:r>
      <w:r>
        <w:rPr>
          <w:rFonts w:asciiTheme="minorHAnsi" w:hAnsiTheme="minorHAnsi" w:cstheme="minorHAnsi"/>
        </w:rPr>
        <w:t>ed</w:t>
      </w:r>
      <w:r w:rsidRPr="00651516">
        <w:rPr>
          <w:rFonts w:asciiTheme="minorHAnsi" w:hAnsiTheme="minorHAnsi" w:cstheme="minorHAnsi"/>
        </w:rPr>
        <w:t xml:space="preserve"> three specific</w:t>
      </w:r>
      <w:r>
        <w:rPr>
          <w:rFonts w:asciiTheme="minorHAnsi" w:hAnsiTheme="minorHAnsi" w:cstheme="minorHAnsi"/>
        </w:rPr>
        <w:t xml:space="preserve"> use cases for this:</w:t>
      </w:r>
    </w:p>
    <w:p w14:paraId="1A0F85ED" w14:textId="77777777" w:rsidR="00651516" w:rsidRDefault="00651516" w:rsidP="00651516">
      <w:pPr>
        <w:jc w:val="both"/>
        <w:rPr>
          <w:rFonts w:asciiTheme="minorHAnsi" w:hAnsiTheme="minorHAnsi" w:cstheme="minorHAnsi"/>
        </w:rPr>
      </w:pPr>
    </w:p>
    <w:p w14:paraId="11C7E1F2" w14:textId="77777777" w:rsidR="00651516" w:rsidRPr="00F07308" w:rsidRDefault="00651516" w:rsidP="00651516">
      <w:pPr>
        <w:pStyle w:val="ListParagraph"/>
        <w:numPr>
          <w:ilvl w:val="0"/>
          <w:numId w:val="2"/>
        </w:numPr>
        <w:jc w:val="both"/>
        <w:rPr>
          <w:rFonts w:cstheme="minorHAnsi"/>
        </w:rPr>
      </w:pPr>
      <w:r w:rsidRPr="00F07308">
        <w:rPr>
          <w:rFonts w:cstheme="minorHAnsi"/>
        </w:rPr>
        <w:t>Vector of MC Hit Collection</w:t>
      </w:r>
    </w:p>
    <w:p w14:paraId="3C33B43E" w14:textId="77777777" w:rsidR="00651516" w:rsidRPr="00F07308" w:rsidRDefault="00651516" w:rsidP="00651516">
      <w:pPr>
        <w:pStyle w:val="ListParagraph"/>
        <w:numPr>
          <w:ilvl w:val="0"/>
          <w:numId w:val="2"/>
        </w:numPr>
        <w:jc w:val="both"/>
        <w:rPr>
          <w:rFonts w:cstheme="minorHAnsi"/>
        </w:rPr>
      </w:pPr>
      <w:r w:rsidRPr="00F07308">
        <w:rPr>
          <w:rFonts w:cstheme="minorHAnsi"/>
        </w:rPr>
        <w:t>Vector of MC Truth</w:t>
      </w:r>
    </w:p>
    <w:p w14:paraId="565EE6C4" w14:textId="65521C2B" w:rsidR="00651516" w:rsidRPr="00651516" w:rsidRDefault="00651516" w:rsidP="00651516">
      <w:pPr>
        <w:pStyle w:val="ListParagraph"/>
        <w:numPr>
          <w:ilvl w:val="0"/>
          <w:numId w:val="2"/>
        </w:numPr>
        <w:jc w:val="both"/>
        <w:rPr>
          <w:rFonts w:cstheme="minorHAnsi"/>
        </w:rPr>
      </w:pPr>
      <w:proofErr w:type="spellStart"/>
      <w:r w:rsidRPr="00F07308">
        <w:rPr>
          <w:rFonts w:cstheme="minorHAnsi"/>
        </w:rPr>
        <w:t>Assns</w:t>
      </w:r>
      <w:proofErr w:type="spellEnd"/>
    </w:p>
    <w:p w14:paraId="6AD3E820" w14:textId="77777777" w:rsidR="00651516" w:rsidRDefault="00651516" w:rsidP="00651516">
      <w:pPr>
        <w:jc w:val="both"/>
        <w:rPr>
          <w:rFonts w:asciiTheme="minorHAnsi" w:hAnsiTheme="minorHAnsi" w:cstheme="minorHAnsi"/>
          <w:color w:val="FF0000"/>
        </w:rPr>
      </w:pPr>
    </w:p>
    <w:p w14:paraId="136B4C35" w14:textId="77777777" w:rsidR="00745699" w:rsidRPr="00F07308" w:rsidRDefault="00745699" w:rsidP="00745699">
      <w:pPr>
        <w:jc w:val="both"/>
        <w:rPr>
          <w:rFonts w:asciiTheme="minorHAnsi" w:hAnsiTheme="minorHAnsi" w:cstheme="minorHAnsi"/>
        </w:rPr>
      </w:pPr>
      <w:r w:rsidRPr="00F07308">
        <w:rPr>
          <w:rFonts w:asciiTheme="minorHAnsi" w:hAnsiTheme="minorHAnsi" w:cstheme="minorHAnsi"/>
        </w:rPr>
        <w:t>These were selected since they comprise a sampling of the range of complexity and data types that would need to be stored in HDF5.</w:t>
      </w:r>
    </w:p>
    <w:p w14:paraId="0175A966" w14:textId="77777777" w:rsidR="00745699" w:rsidRPr="00651516" w:rsidRDefault="00745699" w:rsidP="00651516">
      <w:pPr>
        <w:jc w:val="both"/>
        <w:rPr>
          <w:rFonts w:asciiTheme="minorHAnsi" w:hAnsiTheme="minorHAnsi" w:cstheme="minorHAnsi"/>
          <w:color w:val="FF0000"/>
        </w:rPr>
      </w:pPr>
    </w:p>
    <w:p w14:paraId="5E7CF64E" w14:textId="77777777" w:rsidR="00651516" w:rsidRPr="00651516" w:rsidRDefault="00651516" w:rsidP="00651516">
      <w:pPr>
        <w:jc w:val="both"/>
        <w:rPr>
          <w:rFonts w:asciiTheme="minorHAnsi" w:hAnsiTheme="minorHAnsi" w:cstheme="minorHAnsi"/>
        </w:rPr>
      </w:pPr>
      <w:r w:rsidRPr="00651516">
        <w:rPr>
          <w:rFonts w:asciiTheme="minorHAnsi" w:hAnsiTheme="minorHAnsi" w:cstheme="minorHAnsi"/>
        </w:rPr>
        <w:lastRenderedPageBreak/>
        <w:t>2. Determination of what, if any modifications of the organization of HEP-specific data structures are needed.</w:t>
      </w:r>
    </w:p>
    <w:p w14:paraId="7B01F0B7" w14:textId="77777777" w:rsidR="00651516" w:rsidRPr="00651516" w:rsidRDefault="00651516" w:rsidP="00651516">
      <w:pPr>
        <w:jc w:val="both"/>
        <w:rPr>
          <w:rFonts w:asciiTheme="minorHAnsi" w:hAnsiTheme="minorHAnsi" w:cstheme="minorHAnsi"/>
          <w:color w:val="FF0000"/>
        </w:rPr>
      </w:pPr>
    </w:p>
    <w:p w14:paraId="147C8948" w14:textId="3F7EB47B" w:rsidR="00651516" w:rsidRPr="00745699" w:rsidRDefault="00651516" w:rsidP="00651516">
      <w:pPr>
        <w:jc w:val="both"/>
        <w:rPr>
          <w:rFonts w:asciiTheme="minorHAnsi" w:hAnsiTheme="minorHAnsi" w:cstheme="minorHAnsi"/>
        </w:rPr>
      </w:pPr>
      <w:r w:rsidRPr="00745699">
        <w:rPr>
          <w:rFonts w:asciiTheme="minorHAnsi" w:hAnsiTheme="minorHAnsi" w:cstheme="minorHAnsi"/>
        </w:rPr>
        <w:t xml:space="preserve">The current software design practices in experimental HEP are heavily influenced by the technology (ROOT) that dominates the field. </w:t>
      </w:r>
      <w:r w:rsidR="00745699" w:rsidRPr="00745699">
        <w:rPr>
          <w:rFonts w:asciiTheme="minorHAnsi" w:hAnsiTheme="minorHAnsi" w:cstheme="minorHAnsi"/>
        </w:rPr>
        <w:t>In this work, we</w:t>
      </w:r>
      <w:r w:rsidRPr="00745699">
        <w:rPr>
          <w:rFonts w:asciiTheme="minorHAnsi" w:hAnsiTheme="minorHAnsi" w:cstheme="minorHAnsi"/>
        </w:rPr>
        <w:t xml:space="preserve"> investigate</w:t>
      </w:r>
      <w:r w:rsidR="00745699" w:rsidRPr="00745699">
        <w:rPr>
          <w:rFonts w:asciiTheme="minorHAnsi" w:hAnsiTheme="minorHAnsi" w:cstheme="minorHAnsi"/>
        </w:rPr>
        <w:t>d</w:t>
      </w:r>
      <w:r w:rsidRPr="00745699">
        <w:rPr>
          <w:rFonts w:asciiTheme="minorHAnsi" w:hAnsiTheme="minorHAnsi" w:cstheme="minorHAnsi"/>
        </w:rPr>
        <w:t xml:space="preserve"> and recommend changes that would be appropriate in the design of our data structures to allow us to make better use of HDF5 and the high-performance parallel storage systems that it supports.</w:t>
      </w:r>
    </w:p>
    <w:p w14:paraId="08AB38BF" w14:textId="77777777" w:rsidR="00651516" w:rsidRPr="00651516" w:rsidRDefault="00651516" w:rsidP="00651516">
      <w:pPr>
        <w:jc w:val="both"/>
        <w:rPr>
          <w:rFonts w:asciiTheme="minorHAnsi" w:hAnsiTheme="minorHAnsi" w:cstheme="minorHAnsi"/>
          <w:color w:val="FF0000"/>
        </w:rPr>
      </w:pPr>
    </w:p>
    <w:p w14:paraId="190CDE81" w14:textId="681CF816" w:rsidR="00651516" w:rsidRPr="00745699" w:rsidRDefault="00651516" w:rsidP="00651516">
      <w:pPr>
        <w:jc w:val="both"/>
        <w:rPr>
          <w:rFonts w:asciiTheme="minorHAnsi" w:hAnsiTheme="minorHAnsi" w:cstheme="minorHAnsi"/>
        </w:rPr>
      </w:pPr>
      <w:r w:rsidRPr="00745699">
        <w:rPr>
          <w:rFonts w:asciiTheme="minorHAnsi" w:hAnsiTheme="minorHAnsi" w:cstheme="minorHAnsi"/>
        </w:rPr>
        <w:t xml:space="preserve">An important part of experimental HEP software development is the ability of physicists to invent new </w:t>
      </w:r>
      <w:proofErr w:type="spellStart"/>
      <w:r w:rsidRPr="00745699">
        <w:rPr>
          <w:rFonts w:asciiTheme="minorHAnsi" w:hAnsiTheme="minorHAnsi" w:cstheme="minorHAnsi"/>
        </w:rPr>
        <w:t>persistable</w:t>
      </w:r>
      <w:proofErr w:type="spellEnd"/>
      <w:r w:rsidRPr="00745699">
        <w:rPr>
          <w:rFonts w:asciiTheme="minorHAnsi" w:hAnsiTheme="minorHAnsi" w:cstheme="minorHAnsi"/>
        </w:rPr>
        <w:t xml:space="preserve"> data types, without the physicist needing </w:t>
      </w:r>
      <w:r w:rsidR="006816AF">
        <w:rPr>
          <w:rFonts w:asciiTheme="minorHAnsi" w:hAnsiTheme="minorHAnsi" w:cstheme="minorHAnsi"/>
        </w:rPr>
        <w:t xml:space="preserve">a </w:t>
      </w:r>
      <w:r w:rsidRPr="00745699">
        <w:rPr>
          <w:rFonts w:asciiTheme="minorHAnsi" w:hAnsiTheme="minorHAnsi" w:cstheme="minorHAnsi"/>
        </w:rPr>
        <w:t>deep understanding of the I/O system, without having the physicist writing any code to support I/O for the new type,</w:t>
      </w:r>
      <w:r w:rsidR="00745699" w:rsidRPr="00745699">
        <w:rPr>
          <w:rFonts w:asciiTheme="minorHAnsi" w:hAnsiTheme="minorHAnsi" w:cstheme="minorHAnsi"/>
        </w:rPr>
        <w:t xml:space="preserve"> </w:t>
      </w:r>
      <w:r w:rsidRPr="00745699">
        <w:rPr>
          <w:rFonts w:asciiTheme="minorHAnsi" w:hAnsiTheme="minorHAnsi" w:cstheme="minorHAnsi"/>
        </w:rPr>
        <w:t xml:space="preserve">and without having to extend the event-processing software framework to know about the new type. </w:t>
      </w:r>
      <w:r w:rsidR="00745699" w:rsidRPr="00745699">
        <w:rPr>
          <w:rFonts w:asciiTheme="minorHAnsi" w:hAnsiTheme="minorHAnsi" w:cstheme="minorHAnsi"/>
        </w:rPr>
        <w:t xml:space="preserve">In this work, we also discuss what </w:t>
      </w:r>
      <w:r w:rsidRPr="00745699">
        <w:rPr>
          <w:rFonts w:asciiTheme="minorHAnsi" w:hAnsiTheme="minorHAnsi" w:cstheme="minorHAnsi"/>
        </w:rPr>
        <w:t xml:space="preserve">might be </w:t>
      </w:r>
      <w:r w:rsidR="00745699" w:rsidRPr="00745699">
        <w:rPr>
          <w:rFonts w:asciiTheme="minorHAnsi" w:hAnsiTheme="minorHAnsi" w:cstheme="minorHAnsi"/>
        </w:rPr>
        <w:t>necessary</w:t>
      </w:r>
      <w:r w:rsidRPr="00745699">
        <w:rPr>
          <w:rFonts w:asciiTheme="minorHAnsi" w:hAnsiTheme="minorHAnsi" w:cstheme="minorHAnsi"/>
        </w:rPr>
        <w:t xml:space="preserve"> to allow both the C++ classes for data products and the I/O code to support those classes to be automatically generated.</w:t>
      </w:r>
    </w:p>
    <w:p w14:paraId="2E4EA348" w14:textId="77777777" w:rsidR="007971EF" w:rsidRPr="00F07308" w:rsidRDefault="007971EF" w:rsidP="00201FAA">
      <w:pPr>
        <w:jc w:val="both"/>
        <w:rPr>
          <w:rFonts w:asciiTheme="minorHAnsi" w:hAnsiTheme="minorHAnsi" w:cstheme="minorHAnsi"/>
        </w:rPr>
      </w:pPr>
    </w:p>
    <w:p w14:paraId="284751BD" w14:textId="53EF56F7" w:rsidR="009E72CC" w:rsidRPr="00F07308" w:rsidRDefault="00C40DB6" w:rsidP="009E72CC">
      <w:pPr>
        <w:pStyle w:val="Heading1"/>
        <w:rPr>
          <w:rFonts w:asciiTheme="minorHAnsi" w:hAnsiTheme="minorHAnsi" w:cstheme="minorHAnsi"/>
        </w:rPr>
      </w:pPr>
      <w:r w:rsidRPr="00F07308">
        <w:rPr>
          <w:rFonts w:asciiTheme="minorHAnsi" w:hAnsiTheme="minorHAnsi" w:cstheme="minorHAnsi"/>
        </w:rPr>
        <w:t>Software Produced</w:t>
      </w:r>
    </w:p>
    <w:p w14:paraId="53177F6C" w14:textId="0C569B66" w:rsidR="009E72CC" w:rsidRPr="00F07308" w:rsidRDefault="00C40DB6" w:rsidP="00201FAA">
      <w:pPr>
        <w:jc w:val="both"/>
        <w:rPr>
          <w:rFonts w:asciiTheme="minorHAnsi" w:hAnsiTheme="minorHAnsi" w:cstheme="minorHAnsi"/>
        </w:rPr>
      </w:pPr>
      <w:r w:rsidRPr="00F07308">
        <w:rPr>
          <w:rFonts w:asciiTheme="minorHAnsi" w:hAnsiTheme="minorHAnsi" w:cstheme="minorHAnsi"/>
        </w:rPr>
        <w:t xml:space="preserve">As a part of this work, </w:t>
      </w:r>
      <w:r w:rsidR="00B037AC" w:rsidRPr="00F07308">
        <w:rPr>
          <w:rFonts w:asciiTheme="minorHAnsi" w:hAnsiTheme="minorHAnsi" w:cstheme="minorHAnsi"/>
        </w:rPr>
        <w:t>several</w:t>
      </w:r>
      <w:r w:rsidRPr="00F07308">
        <w:rPr>
          <w:rFonts w:asciiTheme="minorHAnsi" w:hAnsiTheme="minorHAnsi" w:cstheme="minorHAnsi"/>
        </w:rPr>
        <w:t xml:space="preserve"> software products were produced:</w:t>
      </w:r>
    </w:p>
    <w:p w14:paraId="75F6CF45" w14:textId="60C2FC5E" w:rsidR="00C40DB6" w:rsidRPr="00F07308" w:rsidRDefault="00C40DB6" w:rsidP="00B037AC">
      <w:pPr>
        <w:pStyle w:val="ListParagraph"/>
        <w:numPr>
          <w:ilvl w:val="0"/>
          <w:numId w:val="3"/>
        </w:numPr>
        <w:jc w:val="both"/>
        <w:rPr>
          <w:rFonts w:cstheme="minorHAnsi"/>
        </w:rPr>
      </w:pPr>
      <w:r w:rsidRPr="00F07308">
        <w:rPr>
          <w:rFonts w:cstheme="minorHAnsi"/>
        </w:rPr>
        <w:t xml:space="preserve">An I/O library, written in C, which </w:t>
      </w:r>
      <w:r w:rsidR="00B037AC" w:rsidRPr="00F07308">
        <w:rPr>
          <w:rFonts w:cstheme="minorHAnsi"/>
        </w:rPr>
        <w:t>can construct HDF5 data structures for each of the selected data products as well as read and write data buffers representing the data product's data.</w:t>
      </w:r>
    </w:p>
    <w:p w14:paraId="59710B15" w14:textId="123AB66D" w:rsidR="00B037AC" w:rsidRPr="00F07308" w:rsidRDefault="00B037AC" w:rsidP="00B037AC">
      <w:pPr>
        <w:pStyle w:val="ListParagraph"/>
        <w:numPr>
          <w:ilvl w:val="0"/>
          <w:numId w:val="3"/>
        </w:numPr>
        <w:jc w:val="both"/>
        <w:rPr>
          <w:rFonts w:cstheme="minorHAnsi"/>
        </w:rPr>
      </w:pPr>
      <w:r w:rsidRPr="00F07308">
        <w:rPr>
          <w:rFonts w:cstheme="minorHAnsi"/>
        </w:rPr>
        <w:t xml:space="preserve">Small C++ programs </w:t>
      </w:r>
      <w:r w:rsidR="00C94091" w:rsidRPr="00F07308">
        <w:rPr>
          <w:rFonts w:cstheme="minorHAnsi"/>
        </w:rPr>
        <w:t>that</w:t>
      </w:r>
      <w:r w:rsidRPr="00F07308">
        <w:rPr>
          <w:rFonts w:cstheme="minorHAnsi"/>
        </w:rPr>
        <w:t xml:space="preserve"> transform the FNAL data product</w:t>
      </w:r>
      <w:r w:rsidR="00C94091" w:rsidRPr="00F07308">
        <w:rPr>
          <w:rFonts w:cstheme="minorHAnsi"/>
        </w:rPr>
        <w:t>s into buffers which are then</w:t>
      </w:r>
      <w:r w:rsidRPr="00F07308">
        <w:rPr>
          <w:rFonts w:cstheme="minorHAnsi"/>
        </w:rPr>
        <w:t xml:space="preserve"> </w:t>
      </w:r>
      <w:r w:rsidR="00C94091" w:rsidRPr="00F07308">
        <w:rPr>
          <w:rFonts w:cstheme="minorHAnsi"/>
        </w:rPr>
        <w:t>written</w:t>
      </w:r>
      <w:r w:rsidRPr="00F07308">
        <w:rPr>
          <w:rFonts w:cstheme="minorHAnsi"/>
        </w:rPr>
        <w:t xml:space="preserve"> </w:t>
      </w:r>
      <w:r w:rsidR="00C94091" w:rsidRPr="00F07308">
        <w:rPr>
          <w:rFonts w:cstheme="minorHAnsi"/>
        </w:rPr>
        <w:t xml:space="preserve">to an HDF5 file </w:t>
      </w:r>
      <w:r w:rsidRPr="00F07308">
        <w:rPr>
          <w:rFonts w:cstheme="minorHAnsi"/>
        </w:rPr>
        <w:t>using the I/O library.</w:t>
      </w:r>
    </w:p>
    <w:p w14:paraId="49C449F8" w14:textId="73644CC6" w:rsidR="00C40DB6" w:rsidRPr="00F07308" w:rsidRDefault="00B037AC" w:rsidP="00201FAA">
      <w:pPr>
        <w:pStyle w:val="ListParagraph"/>
        <w:numPr>
          <w:ilvl w:val="0"/>
          <w:numId w:val="3"/>
        </w:numPr>
        <w:jc w:val="both"/>
        <w:rPr>
          <w:rFonts w:cstheme="minorHAnsi"/>
        </w:rPr>
      </w:pPr>
      <w:r w:rsidRPr="00F07308">
        <w:rPr>
          <w:rFonts w:cstheme="minorHAnsi"/>
        </w:rPr>
        <w:t>Small C++ programs which compare the FNAL data products that have been constructed from Root storage with identical data products that have been constructed from HDF5 storage. These programs also include timing calls so the I/O can be profiled.</w:t>
      </w:r>
    </w:p>
    <w:p w14:paraId="0A56839E" w14:textId="16A8254B" w:rsidR="00C40DB6" w:rsidRDefault="00C40DB6" w:rsidP="00201FAA">
      <w:pPr>
        <w:jc w:val="both"/>
        <w:rPr>
          <w:rFonts w:asciiTheme="minorHAnsi" w:hAnsiTheme="minorHAnsi" w:cstheme="minorHAnsi"/>
        </w:rPr>
      </w:pPr>
      <w:r w:rsidRPr="00F07308">
        <w:rPr>
          <w:rFonts w:asciiTheme="minorHAnsi" w:hAnsiTheme="minorHAnsi" w:cstheme="minorHAnsi"/>
        </w:rPr>
        <w:t>All software produced as a part of this work can be found at:</w:t>
      </w:r>
    </w:p>
    <w:p w14:paraId="1F57471A" w14:textId="77777777" w:rsidR="00F07308" w:rsidRPr="00F07308" w:rsidRDefault="00F07308" w:rsidP="00201FAA">
      <w:pPr>
        <w:jc w:val="both"/>
        <w:rPr>
          <w:rFonts w:asciiTheme="minorHAnsi" w:hAnsiTheme="minorHAnsi" w:cstheme="minorHAnsi"/>
        </w:rPr>
      </w:pPr>
    </w:p>
    <w:p w14:paraId="0ED8B2A2" w14:textId="4F9B95AF" w:rsidR="00C40DB6" w:rsidRDefault="002647F3" w:rsidP="00D662A3">
      <w:pPr>
        <w:ind w:firstLine="720"/>
        <w:jc w:val="both"/>
        <w:rPr>
          <w:rStyle w:val="Hyperlink"/>
          <w:rFonts w:asciiTheme="minorHAnsi" w:hAnsiTheme="minorHAnsi" w:cstheme="minorHAnsi"/>
        </w:rPr>
      </w:pPr>
      <w:hyperlink r:id="rId8" w:history="1">
        <w:r w:rsidR="00C40DB6" w:rsidRPr="00F07308">
          <w:rPr>
            <w:rStyle w:val="Hyperlink"/>
            <w:rFonts w:asciiTheme="minorHAnsi" w:hAnsiTheme="minorHAnsi" w:cstheme="minorHAnsi"/>
          </w:rPr>
          <w:t>https://github.com/marcpaterno/hdf5_art_explore</w:t>
        </w:r>
      </w:hyperlink>
    </w:p>
    <w:p w14:paraId="724F8543" w14:textId="77777777" w:rsidR="00F07308" w:rsidRPr="00F07308" w:rsidRDefault="00F07308" w:rsidP="00201FAA">
      <w:pPr>
        <w:jc w:val="both"/>
        <w:rPr>
          <w:rFonts w:asciiTheme="minorHAnsi" w:hAnsiTheme="minorHAnsi" w:cstheme="minorHAnsi"/>
        </w:rPr>
      </w:pPr>
    </w:p>
    <w:p w14:paraId="1ECA3F5B" w14:textId="2D1398E8" w:rsidR="00C40DB6" w:rsidRDefault="00B037AC" w:rsidP="00201FAA">
      <w:pPr>
        <w:jc w:val="both"/>
        <w:rPr>
          <w:rFonts w:asciiTheme="minorHAnsi" w:hAnsiTheme="minorHAnsi" w:cstheme="minorHAnsi"/>
        </w:rPr>
      </w:pPr>
      <w:r w:rsidRPr="00F07308">
        <w:rPr>
          <w:rFonts w:asciiTheme="minorHAnsi" w:hAnsiTheme="minorHAnsi" w:cstheme="minorHAnsi"/>
        </w:rPr>
        <w:t xml:space="preserve">The I/O library is located in the </w:t>
      </w:r>
      <w:r w:rsidRPr="00D662A3">
        <w:rPr>
          <w:rFonts w:ascii="Consolas" w:hAnsi="Consolas" w:cstheme="minorHAnsi"/>
        </w:rPr>
        <w:t>h5fnal</w:t>
      </w:r>
      <w:r w:rsidRPr="00F07308">
        <w:rPr>
          <w:rFonts w:asciiTheme="minorHAnsi" w:hAnsiTheme="minorHAnsi" w:cstheme="minorHAnsi"/>
        </w:rPr>
        <w:t xml:space="preserve"> subdirectory. The C++ programs are located in</w:t>
      </w:r>
      <w:r w:rsidR="00C94091" w:rsidRPr="00F07308">
        <w:rPr>
          <w:rFonts w:asciiTheme="minorHAnsi" w:hAnsiTheme="minorHAnsi" w:cstheme="minorHAnsi"/>
        </w:rPr>
        <w:t xml:space="preserve"> the </w:t>
      </w:r>
      <w:r w:rsidR="00C94091" w:rsidRPr="00D662A3">
        <w:rPr>
          <w:rFonts w:ascii="Consolas" w:hAnsi="Consolas" w:cstheme="minorHAnsi"/>
        </w:rPr>
        <w:t>root_hdf5_io</w:t>
      </w:r>
      <w:r w:rsidR="00C94091" w:rsidRPr="00F07308">
        <w:rPr>
          <w:rFonts w:asciiTheme="minorHAnsi" w:hAnsiTheme="minorHAnsi" w:cstheme="minorHAnsi"/>
        </w:rPr>
        <w:t xml:space="preserve"> subdirectory. The writers are named '</w:t>
      </w:r>
      <w:r w:rsidR="00C94091" w:rsidRPr="00D662A3">
        <w:rPr>
          <w:rFonts w:ascii="Consolas" w:hAnsi="Consolas" w:cstheme="minorHAnsi"/>
        </w:rPr>
        <w:t>&lt;product&gt;_writer.cc</w:t>
      </w:r>
      <w:r w:rsidR="00C94091" w:rsidRPr="00F07308">
        <w:rPr>
          <w:rFonts w:asciiTheme="minorHAnsi" w:hAnsiTheme="minorHAnsi" w:cstheme="minorHAnsi"/>
        </w:rPr>
        <w:t>' and the compare programs are named '</w:t>
      </w:r>
      <w:r w:rsidR="00C94091" w:rsidRPr="00D662A3">
        <w:rPr>
          <w:rFonts w:ascii="Consolas" w:hAnsi="Consolas" w:cstheme="minorHAnsi"/>
        </w:rPr>
        <w:t>&lt;product&gt;_compare.cc</w:t>
      </w:r>
      <w:r w:rsidR="00C94091" w:rsidRPr="00F07308">
        <w:rPr>
          <w:rFonts w:asciiTheme="minorHAnsi" w:hAnsiTheme="minorHAnsi" w:cstheme="minorHAnsi"/>
        </w:rPr>
        <w:t>'.</w:t>
      </w:r>
    </w:p>
    <w:p w14:paraId="6151EF54" w14:textId="77777777" w:rsidR="00F07308" w:rsidRPr="00F07308" w:rsidRDefault="00F07308" w:rsidP="00201FAA">
      <w:pPr>
        <w:jc w:val="both"/>
        <w:rPr>
          <w:rFonts w:asciiTheme="minorHAnsi" w:hAnsiTheme="minorHAnsi" w:cstheme="minorHAnsi"/>
        </w:rPr>
      </w:pPr>
    </w:p>
    <w:p w14:paraId="63DDBE84" w14:textId="4CE2BDAC" w:rsidR="00C94091" w:rsidRPr="00F07308" w:rsidRDefault="00C94091" w:rsidP="00201FAA">
      <w:pPr>
        <w:jc w:val="both"/>
        <w:rPr>
          <w:rFonts w:asciiTheme="minorHAnsi" w:hAnsiTheme="minorHAnsi" w:cstheme="minorHAnsi"/>
        </w:rPr>
      </w:pPr>
      <w:r w:rsidRPr="00F07308">
        <w:rPr>
          <w:rFonts w:asciiTheme="minorHAnsi" w:hAnsiTheme="minorHAnsi" w:cstheme="minorHAnsi"/>
        </w:rPr>
        <w:t>Instructions for building and using the software are included in the repository.</w:t>
      </w:r>
    </w:p>
    <w:p w14:paraId="64F8AA48" w14:textId="000431EE" w:rsidR="00C40DB6" w:rsidRPr="00F07308" w:rsidRDefault="00C40DB6" w:rsidP="00C40DB6">
      <w:pPr>
        <w:pStyle w:val="Heading1"/>
        <w:rPr>
          <w:rFonts w:asciiTheme="minorHAnsi" w:hAnsiTheme="minorHAnsi" w:cstheme="minorHAnsi"/>
        </w:rPr>
      </w:pPr>
      <w:r w:rsidRPr="00F07308">
        <w:rPr>
          <w:rFonts w:asciiTheme="minorHAnsi" w:hAnsiTheme="minorHAnsi" w:cstheme="minorHAnsi"/>
        </w:rPr>
        <w:lastRenderedPageBreak/>
        <w:t>Modeling of Data Products</w:t>
      </w:r>
      <w:r w:rsidR="00C53204" w:rsidRPr="00F07308">
        <w:rPr>
          <w:rFonts w:asciiTheme="minorHAnsi" w:hAnsiTheme="minorHAnsi" w:cstheme="minorHAnsi"/>
        </w:rPr>
        <w:t xml:space="preserve"> in HDF5</w:t>
      </w:r>
    </w:p>
    <w:p w14:paraId="2F64BCCB" w14:textId="6DE99033" w:rsidR="00A7224D" w:rsidRPr="00F07308" w:rsidRDefault="00A7224D" w:rsidP="00A7224D">
      <w:pPr>
        <w:pStyle w:val="Heading2"/>
        <w:rPr>
          <w:rFonts w:asciiTheme="minorHAnsi" w:hAnsiTheme="minorHAnsi" w:cstheme="minorHAnsi"/>
        </w:rPr>
      </w:pPr>
      <w:r w:rsidRPr="00F07308">
        <w:rPr>
          <w:rFonts w:asciiTheme="minorHAnsi" w:hAnsiTheme="minorHAnsi" w:cstheme="minorHAnsi"/>
        </w:rPr>
        <w:t>Events, Runs, and Overall File Structure</w:t>
      </w:r>
    </w:p>
    <w:p w14:paraId="5FD0EB22" w14:textId="77777777" w:rsidR="005376B3" w:rsidRPr="00F07308" w:rsidRDefault="00AF49EF" w:rsidP="000C3F07">
      <w:pPr>
        <w:keepNext/>
        <w:jc w:val="center"/>
        <w:rPr>
          <w:rFonts w:asciiTheme="minorHAnsi" w:hAnsiTheme="minorHAnsi" w:cstheme="minorHAnsi"/>
        </w:rPr>
      </w:pPr>
      <w:r w:rsidRPr="00F07308">
        <w:rPr>
          <w:rFonts w:asciiTheme="minorHAnsi" w:hAnsiTheme="minorHAnsi" w:cstheme="minorHAnsi"/>
          <w:noProof/>
        </w:rPr>
        <w:drawing>
          <wp:inline distT="0" distB="0" distL="0" distR="0" wp14:anchorId="50154620" wp14:editId="5C348750">
            <wp:extent cx="5041900" cy="26754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255" b="19111"/>
                    <a:stretch/>
                  </pic:blipFill>
                  <pic:spPr bwMode="auto">
                    <a:xfrm>
                      <a:off x="0" y="0"/>
                      <a:ext cx="5141219" cy="2728170"/>
                    </a:xfrm>
                    <a:prstGeom prst="rect">
                      <a:avLst/>
                    </a:prstGeom>
                    <a:ln>
                      <a:noFill/>
                    </a:ln>
                    <a:extLst>
                      <a:ext uri="{53640926-AAD7-44D8-BBD7-CCE9431645EC}">
                        <a14:shadowObscured xmlns:a14="http://schemas.microsoft.com/office/drawing/2010/main"/>
                      </a:ext>
                    </a:extLst>
                  </pic:spPr>
                </pic:pic>
              </a:graphicData>
            </a:graphic>
          </wp:inline>
        </w:drawing>
      </w:r>
    </w:p>
    <w:p w14:paraId="3FED93DD" w14:textId="39311D14" w:rsidR="002F5781" w:rsidRPr="00F07308" w:rsidRDefault="005376B3" w:rsidP="002D2081">
      <w:pPr>
        <w:pStyle w:val="Caption"/>
        <w:ind w:left="1170" w:right="2700"/>
        <w:jc w:val="both"/>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1</w:t>
      </w:r>
      <w:r w:rsidR="002647F3" w:rsidRPr="00F07308">
        <w:rPr>
          <w:rFonts w:cstheme="minorHAnsi"/>
          <w:noProof/>
        </w:rPr>
        <w:fldChar w:fldCharType="end"/>
      </w:r>
      <w:r w:rsidRPr="00F07308">
        <w:rPr>
          <w:rFonts w:cstheme="minorHAnsi"/>
        </w:rPr>
        <w:t xml:space="preserve"> - Data organization 'by event', where each event's data products are stored in a containing group.</w:t>
      </w:r>
    </w:p>
    <w:p w14:paraId="6AD07900" w14:textId="2A01C9D3" w:rsidR="00C53204" w:rsidRDefault="00C53204" w:rsidP="00F07308">
      <w:pPr>
        <w:jc w:val="both"/>
        <w:rPr>
          <w:rFonts w:asciiTheme="minorHAnsi" w:hAnsiTheme="minorHAnsi" w:cstheme="minorHAnsi"/>
        </w:rPr>
      </w:pPr>
      <w:r w:rsidRPr="00F07308">
        <w:rPr>
          <w:rFonts w:asciiTheme="minorHAnsi" w:hAnsiTheme="minorHAnsi" w:cstheme="minorHAnsi"/>
        </w:rPr>
        <w:t xml:space="preserve">In the </w:t>
      </w:r>
      <w:r w:rsidR="009F2ECD">
        <w:rPr>
          <w:rFonts w:asciiTheme="minorHAnsi" w:hAnsiTheme="minorHAnsi" w:cstheme="minorHAnsi"/>
        </w:rPr>
        <w:t xml:space="preserve">prototype </w:t>
      </w:r>
      <w:r w:rsidRPr="00F07308">
        <w:rPr>
          <w:rFonts w:asciiTheme="minorHAnsi" w:hAnsiTheme="minorHAnsi" w:cstheme="minorHAnsi"/>
        </w:rPr>
        <w:t xml:space="preserve">HDF5-based </w:t>
      </w:r>
      <w:r w:rsidR="00EC32F4" w:rsidRPr="00F07308">
        <w:rPr>
          <w:rFonts w:asciiTheme="minorHAnsi" w:hAnsiTheme="minorHAnsi" w:cstheme="minorHAnsi"/>
        </w:rPr>
        <w:t xml:space="preserve">HEP </w:t>
      </w:r>
      <w:r w:rsidRPr="00F07308">
        <w:rPr>
          <w:rFonts w:asciiTheme="minorHAnsi" w:hAnsiTheme="minorHAnsi" w:cstheme="minorHAnsi"/>
        </w:rPr>
        <w:t>data model</w:t>
      </w:r>
      <w:r w:rsidR="009F2ECD">
        <w:rPr>
          <w:rFonts w:asciiTheme="minorHAnsi" w:hAnsiTheme="minorHAnsi" w:cstheme="minorHAnsi"/>
        </w:rPr>
        <w:t xml:space="preserve"> we created</w:t>
      </w:r>
      <w:r w:rsidRPr="00F07308">
        <w:rPr>
          <w:rFonts w:asciiTheme="minorHAnsi" w:hAnsiTheme="minorHAnsi" w:cstheme="minorHAnsi"/>
        </w:rPr>
        <w:t xml:space="preserve">, each HDF5 file is intended to hold the same data as a corresponding </w:t>
      </w:r>
      <w:r w:rsidR="00F15478">
        <w:rPr>
          <w:rFonts w:asciiTheme="minorHAnsi" w:hAnsiTheme="minorHAnsi" w:cstheme="minorHAnsi"/>
        </w:rPr>
        <w:t>ROOT</w:t>
      </w:r>
      <w:r w:rsidRPr="00F07308">
        <w:rPr>
          <w:rFonts w:asciiTheme="minorHAnsi" w:hAnsiTheme="minorHAnsi" w:cstheme="minorHAnsi"/>
        </w:rPr>
        <w:t xml:space="preserve"> file.</w:t>
      </w:r>
      <w:r w:rsidR="00F15478">
        <w:rPr>
          <w:rFonts w:asciiTheme="minorHAnsi" w:hAnsiTheme="minorHAnsi" w:cstheme="minorHAnsi"/>
        </w:rPr>
        <w:t xml:space="preserve"> </w:t>
      </w:r>
      <w:r w:rsidR="008E4030" w:rsidRPr="00F07308">
        <w:rPr>
          <w:rFonts w:asciiTheme="minorHAnsi" w:hAnsiTheme="minorHAnsi" w:cstheme="minorHAnsi"/>
        </w:rPr>
        <w:t>Runs, sub</w:t>
      </w:r>
      <w:r w:rsidR="00F15478">
        <w:rPr>
          <w:rFonts w:asciiTheme="minorHAnsi" w:hAnsiTheme="minorHAnsi" w:cstheme="minorHAnsi"/>
        </w:rPr>
        <w:t>-</w:t>
      </w:r>
      <w:r w:rsidR="008E4030" w:rsidRPr="00F07308">
        <w:rPr>
          <w:rFonts w:asciiTheme="minorHAnsi" w:hAnsiTheme="minorHAnsi" w:cstheme="minorHAnsi"/>
        </w:rPr>
        <w:t>runs, a</w:t>
      </w:r>
      <w:r w:rsidR="00152F23" w:rsidRPr="00F07308">
        <w:rPr>
          <w:rFonts w:asciiTheme="minorHAnsi" w:hAnsiTheme="minorHAnsi" w:cstheme="minorHAnsi"/>
        </w:rPr>
        <w:t xml:space="preserve">nd events are </w:t>
      </w:r>
      <w:r w:rsidR="00965F60" w:rsidRPr="00F07308">
        <w:rPr>
          <w:rFonts w:asciiTheme="minorHAnsi" w:hAnsiTheme="minorHAnsi" w:cstheme="minorHAnsi"/>
        </w:rPr>
        <w:t>each modeled using a group</w:t>
      </w:r>
      <w:r w:rsidR="00152F23" w:rsidRPr="00F07308">
        <w:rPr>
          <w:rFonts w:asciiTheme="minorHAnsi" w:hAnsiTheme="minorHAnsi" w:cstheme="minorHAnsi"/>
        </w:rPr>
        <w:t xml:space="preserve"> as this was the most straightforward </w:t>
      </w:r>
      <w:r w:rsidR="00F15478">
        <w:rPr>
          <w:rFonts w:asciiTheme="minorHAnsi" w:hAnsiTheme="minorHAnsi" w:cstheme="minorHAnsi"/>
        </w:rPr>
        <w:t xml:space="preserve">and obvious </w:t>
      </w:r>
      <w:r w:rsidR="00152F23" w:rsidRPr="00F07308">
        <w:rPr>
          <w:rFonts w:asciiTheme="minorHAnsi" w:hAnsiTheme="minorHAnsi" w:cstheme="minorHAnsi"/>
        </w:rPr>
        <w:t>implementation.</w:t>
      </w:r>
      <w:r w:rsidR="000C6C19" w:rsidRPr="00F07308">
        <w:rPr>
          <w:rFonts w:asciiTheme="minorHAnsi" w:hAnsiTheme="minorHAnsi" w:cstheme="minorHAnsi"/>
        </w:rPr>
        <w:t xml:space="preserve"> In each group, creation order is tracked so that iteration over the sub-groups can proceed using the </w:t>
      </w:r>
      <w:r w:rsidR="004F755A" w:rsidRPr="00F07308">
        <w:rPr>
          <w:rFonts w:asciiTheme="minorHAnsi" w:hAnsiTheme="minorHAnsi" w:cstheme="minorHAnsi"/>
        </w:rPr>
        <w:t>most natural order for HEP data.</w:t>
      </w:r>
      <w:r w:rsidR="008E6937" w:rsidRPr="00F07308">
        <w:rPr>
          <w:rFonts w:asciiTheme="minorHAnsi" w:hAnsiTheme="minorHAnsi" w:cstheme="minorHAnsi"/>
        </w:rPr>
        <w:t xml:space="preserve"> Each data product is also stored in its own top-level data product group as a way of keeping multiple data products separated. All of these containing groups are </w:t>
      </w:r>
      <w:r w:rsidR="005376B3" w:rsidRPr="00F07308">
        <w:rPr>
          <w:rFonts w:asciiTheme="minorHAnsi" w:hAnsiTheme="minorHAnsi" w:cstheme="minorHAnsi"/>
        </w:rPr>
        <w:t>given a name</w:t>
      </w:r>
      <w:r w:rsidR="008E6937" w:rsidRPr="00F07308">
        <w:rPr>
          <w:rFonts w:asciiTheme="minorHAnsi" w:hAnsiTheme="minorHAnsi" w:cstheme="minorHAnsi"/>
        </w:rPr>
        <w:t xml:space="preserve"> at creation time, which</w:t>
      </w:r>
      <w:r w:rsidR="005376B3" w:rsidRPr="00F07308">
        <w:rPr>
          <w:rFonts w:asciiTheme="minorHAnsi" w:hAnsiTheme="minorHAnsi" w:cstheme="minorHAnsi"/>
        </w:rPr>
        <w:t xml:space="preserve"> is supplied by the user and </w:t>
      </w:r>
      <w:r w:rsidR="008E6937" w:rsidRPr="00F07308">
        <w:rPr>
          <w:rFonts w:asciiTheme="minorHAnsi" w:hAnsiTheme="minorHAnsi" w:cstheme="minorHAnsi"/>
        </w:rPr>
        <w:t>arbitrary, using any naming scheme the user wishes.</w:t>
      </w:r>
    </w:p>
    <w:p w14:paraId="6FB84CDB" w14:textId="77777777" w:rsidR="00F07308" w:rsidRPr="00F07308" w:rsidRDefault="00F07308" w:rsidP="00F07308">
      <w:pPr>
        <w:jc w:val="both"/>
        <w:rPr>
          <w:rFonts w:asciiTheme="minorHAnsi" w:hAnsiTheme="minorHAnsi" w:cstheme="minorHAnsi"/>
        </w:rPr>
      </w:pPr>
    </w:p>
    <w:p w14:paraId="2E8AA08A" w14:textId="495A2185" w:rsidR="004436A7" w:rsidRPr="00F07308" w:rsidRDefault="006608AF" w:rsidP="00F07308">
      <w:pPr>
        <w:jc w:val="both"/>
        <w:rPr>
          <w:rFonts w:asciiTheme="minorHAnsi" w:hAnsiTheme="minorHAnsi" w:cstheme="minorHAnsi"/>
        </w:rPr>
      </w:pPr>
      <w:r w:rsidRPr="00F07308">
        <w:rPr>
          <w:rFonts w:asciiTheme="minorHAnsi" w:hAnsiTheme="minorHAnsi" w:cstheme="minorHAnsi"/>
        </w:rPr>
        <w:t>The idea of this scheme is to store data in per-event containers</w:t>
      </w:r>
      <w:r w:rsidR="003F3BFC">
        <w:rPr>
          <w:rFonts w:asciiTheme="minorHAnsi" w:hAnsiTheme="minorHAnsi" w:cstheme="minorHAnsi"/>
        </w:rPr>
        <w:t xml:space="preserve"> (figure 1)</w:t>
      </w:r>
      <w:r w:rsidRPr="00F07308">
        <w:rPr>
          <w:rFonts w:asciiTheme="minorHAnsi" w:hAnsiTheme="minorHAnsi" w:cstheme="minorHAnsi"/>
        </w:rPr>
        <w:t>, which mimics how the data are org</w:t>
      </w:r>
      <w:r w:rsidR="00116641" w:rsidRPr="00F07308">
        <w:rPr>
          <w:rFonts w:asciiTheme="minorHAnsi" w:hAnsiTheme="minorHAnsi" w:cstheme="minorHAnsi"/>
        </w:rPr>
        <w:t xml:space="preserve">anized </w:t>
      </w:r>
      <w:r w:rsidR="00D523C1" w:rsidRPr="00F07308">
        <w:rPr>
          <w:rFonts w:asciiTheme="minorHAnsi" w:hAnsiTheme="minorHAnsi" w:cstheme="minorHAnsi"/>
        </w:rPr>
        <w:t xml:space="preserve">and processed </w:t>
      </w:r>
      <w:r w:rsidR="00116641" w:rsidRPr="00F07308">
        <w:rPr>
          <w:rFonts w:asciiTheme="minorHAnsi" w:hAnsiTheme="minorHAnsi" w:cstheme="minorHAnsi"/>
        </w:rPr>
        <w:t>in the FNAL code</w:t>
      </w:r>
      <w:r w:rsidRPr="00F07308">
        <w:rPr>
          <w:rFonts w:asciiTheme="minorHAnsi" w:hAnsiTheme="minorHAnsi" w:cstheme="minorHAnsi"/>
        </w:rPr>
        <w:t>. An alternative data storage layout would be to flatten this structure</w:t>
      </w:r>
      <w:r w:rsidR="00AE6ADF" w:rsidRPr="00F07308">
        <w:rPr>
          <w:rFonts w:asciiTheme="minorHAnsi" w:hAnsiTheme="minorHAnsi" w:cstheme="minorHAnsi"/>
        </w:rPr>
        <w:t xml:space="preserve"> at one of the higher levels, storing all the data for a given data product </w:t>
      </w:r>
      <w:r w:rsidR="00116641" w:rsidRPr="00F07308">
        <w:rPr>
          <w:rFonts w:asciiTheme="minorHAnsi" w:hAnsiTheme="minorHAnsi" w:cstheme="minorHAnsi"/>
        </w:rPr>
        <w:t xml:space="preserve">type </w:t>
      </w:r>
      <w:r w:rsidR="00AE6ADF" w:rsidRPr="00F07308">
        <w:rPr>
          <w:rFonts w:asciiTheme="minorHAnsi" w:hAnsiTheme="minorHAnsi" w:cstheme="minorHAnsi"/>
        </w:rPr>
        <w:t xml:space="preserve">in a single </w:t>
      </w:r>
      <w:r w:rsidR="00116641" w:rsidRPr="00F07308">
        <w:rPr>
          <w:rFonts w:asciiTheme="minorHAnsi" w:hAnsiTheme="minorHAnsi" w:cstheme="minorHAnsi"/>
        </w:rPr>
        <w:t>HDF5 product container and maintaining an associated 'index' dataset</w:t>
      </w:r>
      <w:r w:rsidR="005376B3" w:rsidRPr="00F07308">
        <w:rPr>
          <w:rFonts w:asciiTheme="minorHAnsi" w:hAnsiTheme="minorHAnsi" w:cstheme="minorHAnsi"/>
        </w:rPr>
        <w:t xml:space="preserve"> which would indicate which elements belong to a given event</w:t>
      </w:r>
      <w:r w:rsidR="003F3BFC">
        <w:rPr>
          <w:rFonts w:asciiTheme="minorHAnsi" w:hAnsiTheme="minorHAnsi" w:cstheme="minorHAnsi"/>
        </w:rPr>
        <w:t xml:space="preserve"> (figure 2)</w:t>
      </w:r>
      <w:r w:rsidR="00116641" w:rsidRPr="00F07308">
        <w:rPr>
          <w:rFonts w:asciiTheme="minorHAnsi" w:hAnsiTheme="minorHAnsi" w:cstheme="minorHAnsi"/>
        </w:rPr>
        <w:t xml:space="preserve">. This would reduce the amount of internal HDF5 file metadata, making for smaller </w:t>
      </w:r>
      <w:r w:rsidR="003F3BFC">
        <w:rPr>
          <w:rFonts w:asciiTheme="minorHAnsi" w:hAnsiTheme="minorHAnsi" w:cstheme="minorHAnsi"/>
        </w:rPr>
        <w:t xml:space="preserve">file sizes and fewer I/O calls, </w:t>
      </w:r>
      <w:r w:rsidR="00116641" w:rsidRPr="00F07308">
        <w:rPr>
          <w:rFonts w:asciiTheme="minorHAnsi" w:hAnsiTheme="minorHAnsi" w:cstheme="minorHAnsi"/>
        </w:rPr>
        <w:t xml:space="preserve">particularly when complex data products store </w:t>
      </w:r>
      <w:r w:rsidR="003F3BFC">
        <w:rPr>
          <w:rFonts w:asciiTheme="minorHAnsi" w:hAnsiTheme="minorHAnsi" w:cstheme="minorHAnsi"/>
        </w:rPr>
        <w:t>a small number of data elements</w:t>
      </w:r>
      <w:r w:rsidR="00116641" w:rsidRPr="00F07308">
        <w:rPr>
          <w:rFonts w:asciiTheme="minorHAnsi" w:hAnsiTheme="minorHAnsi" w:cstheme="minorHAnsi"/>
        </w:rPr>
        <w:t>, but at the cost of a more complex mapping between FNAL HEP code and HDF5 storage.</w:t>
      </w:r>
    </w:p>
    <w:p w14:paraId="5539E29B" w14:textId="77777777" w:rsidR="005376B3" w:rsidRPr="00F07308" w:rsidRDefault="005376B3" w:rsidP="000C3F07">
      <w:pPr>
        <w:keepNext/>
        <w:jc w:val="center"/>
        <w:rPr>
          <w:rFonts w:asciiTheme="minorHAnsi" w:hAnsiTheme="minorHAnsi" w:cstheme="minorHAnsi"/>
        </w:rPr>
      </w:pPr>
      <w:r w:rsidRPr="00F07308">
        <w:rPr>
          <w:rFonts w:asciiTheme="minorHAnsi" w:hAnsiTheme="minorHAnsi" w:cstheme="minorHAnsi"/>
          <w:noProof/>
        </w:rPr>
        <w:lastRenderedPageBreak/>
        <w:drawing>
          <wp:inline distT="0" distB="0" distL="0" distR="0" wp14:anchorId="73780553" wp14:editId="3E19FA02">
            <wp:extent cx="3716443" cy="3327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238" r="20228" b="466"/>
                    <a:stretch/>
                  </pic:blipFill>
                  <pic:spPr bwMode="auto">
                    <a:xfrm>
                      <a:off x="0" y="0"/>
                      <a:ext cx="3716775" cy="3327697"/>
                    </a:xfrm>
                    <a:prstGeom prst="rect">
                      <a:avLst/>
                    </a:prstGeom>
                    <a:ln>
                      <a:noFill/>
                    </a:ln>
                    <a:extLst>
                      <a:ext uri="{53640926-AAD7-44D8-BBD7-CCE9431645EC}">
                        <a14:shadowObscured xmlns:a14="http://schemas.microsoft.com/office/drawing/2010/main"/>
                      </a:ext>
                    </a:extLst>
                  </pic:spPr>
                </pic:pic>
              </a:graphicData>
            </a:graphic>
          </wp:inline>
        </w:drawing>
      </w:r>
    </w:p>
    <w:p w14:paraId="11528D64" w14:textId="577B2F2E" w:rsidR="005376B3" w:rsidRPr="00F07308" w:rsidRDefault="005376B3" w:rsidP="002D2081">
      <w:pPr>
        <w:pStyle w:val="Caption"/>
        <w:ind w:left="1980" w:right="1800"/>
        <w:jc w:val="both"/>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w:instrText>
      </w:r>
      <w:r w:rsidR="002647F3" w:rsidRPr="00F07308">
        <w:rPr>
          <w:rFonts w:cstheme="minorHAnsi"/>
        </w:rPr>
        <w:instrText xml:space="preserve">SEQ Figure \* ARABIC </w:instrText>
      </w:r>
      <w:r w:rsidR="002647F3" w:rsidRPr="00F07308">
        <w:rPr>
          <w:rFonts w:cstheme="minorHAnsi"/>
        </w:rPr>
        <w:fldChar w:fldCharType="separate"/>
      </w:r>
      <w:r w:rsidR="00FE5EC6">
        <w:rPr>
          <w:rFonts w:cstheme="minorHAnsi"/>
          <w:noProof/>
        </w:rPr>
        <w:t>2</w:t>
      </w:r>
      <w:r w:rsidR="002647F3" w:rsidRPr="00F07308">
        <w:rPr>
          <w:rFonts w:cstheme="minorHAnsi"/>
          <w:noProof/>
        </w:rPr>
        <w:fldChar w:fldCharType="end"/>
      </w:r>
      <w:r w:rsidRPr="00F07308">
        <w:rPr>
          <w:rFonts w:cstheme="minorHAnsi"/>
        </w:rPr>
        <w:t xml:space="preserve"> – Data organization 'by data product', where there is only one copy of each data product and a separate index dataset gives the range of elements in each data product that belong to a given event.</w:t>
      </w:r>
    </w:p>
    <w:p w14:paraId="213465D3" w14:textId="17C1A546" w:rsidR="00000000" w:rsidRPr="0012266B" w:rsidRDefault="00C53204" w:rsidP="00B61901">
      <w:pPr>
        <w:jc w:val="both"/>
        <w:rPr>
          <w:rFonts w:cstheme="minorHAnsi"/>
        </w:rPr>
      </w:pPr>
      <w:r w:rsidRPr="00F07308">
        <w:rPr>
          <w:rFonts w:asciiTheme="minorHAnsi" w:hAnsiTheme="minorHAnsi" w:cstheme="minorHAnsi"/>
        </w:rPr>
        <w:t xml:space="preserve">In this work, each data product was stored in a separate file, but this was solely for convenience, and </w:t>
      </w:r>
      <w:r w:rsidR="008E6937" w:rsidRPr="00F07308">
        <w:rPr>
          <w:rFonts w:asciiTheme="minorHAnsi" w:hAnsiTheme="minorHAnsi" w:cstheme="minorHAnsi"/>
        </w:rPr>
        <w:t xml:space="preserve">is </w:t>
      </w:r>
      <w:r w:rsidRPr="00F07308">
        <w:rPr>
          <w:rFonts w:asciiTheme="minorHAnsi" w:hAnsiTheme="minorHAnsi" w:cstheme="minorHAnsi"/>
        </w:rPr>
        <w:t>not a feature of the data model.</w:t>
      </w:r>
      <w:r w:rsidR="003F3BFC">
        <w:rPr>
          <w:rFonts w:asciiTheme="minorHAnsi" w:hAnsiTheme="minorHAnsi" w:cstheme="minorHAnsi"/>
        </w:rPr>
        <w:t xml:space="preserve"> </w:t>
      </w:r>
      <w:r w:rsidR="00FE5EC6">
        <w:rPr>
          <w:rFonts w:asciiTheme="minorHAnsi" w:hAnsiTheme="minorHAnsi" w:cstheme="minorHAnsi"/>
        </w:rPr>
        <w:t>It is also worth noting that</w:t>
      </w:r>
      <w:r w:rsidR="003F3BFC">
        <w:rPr>
          <w:rFonts w:asciiTheme="minorHAnsi" w:hAnsiTheme="minorHAnsi" w:cstheme="minorHAnsi"/>
        </w:rPr>
        <w:t>, unlike ROOT, HDF5 is not limited to having a single file open at a time. Current ROOT-based data processing generally use</w:t>
      </w:r>
      <w:r w:rsidR="00FE5EC6">
        <w:rPr>
          <w:rFonts w:asciiTheme="minorHAnsi" w:hAnsiTheme="minorHAnsi" w:cstheme="minorHAnsi"/>
        </w:rPr>
        <w:t>s a space-</w:t>
      </w:r>
      <w:r w:rsidR="003F3BFC">
        <w:rPr>
          <w:rFonts w:asciiTheme="minorHAnsi" w:hAnsiTheme="minorHAnsi" w:cstheme="minorHAnsi"/>
        </w:rPr>
        <w:t>inefficient scheme where</w:t>
      </w:r>
      <w:r w:rsidR="00FE5EC6">
        <w:rPr>
          <w:rFonts w:asciiTheme="minorHAnsi" w:hAnsiTheme="minorHAnsi" w:cstheme="minorHAnsi"/>
        </w:rPr>
        <w:t xml:space="preserve"> a copy of the input file is used to store the output of a processing step (A, in figure 3). Provenance concerns require all of these files to be archived</w:t>
      </w:r>
      <w:r w:rsidR="00FE5EC6" w:rsidRPr="0012266B">
        <w:rPr>
          <w:rFonts w:asciiTheme="minorHAnsi" w:hAnsiTheme="minorHAnsi" w:cstheme="minorHAnsi"/>
        </w:rPr>
        <w:t>.</w:t>
      </w:r>
      <w:r w:rsidR="0012266B" w:rsidRPr="0012266B">
        <w:rPr>
          <w:rFonts w:asciiTheme="minorHAnsi" w:hAnsiTheme="minorHAnsi" w:cstheme="minorHAnsi"/>
        </w:rPr>
        <w:t xml:space="preserve"> </w:t>
      </w:r>
      <w:r w:rsidR="002647F3" w:rsidRPr="0012266B">
        <w:rPr>
          <w:rFonts w:asciiTheme="minorHAnsi" w:hAnsiTheme="minorHAnsi" w:cstheme="minorHAnsi"/>
        </w:rPr>
        <w:t xml:space="preserve">HDF5 can support the scheme outlined in A, but since the limitations on the number of open files is </w:t>
      </w:r>
      <w:r w:rsidR="0012266B">
        <w:rPr>
          <w:rFonts w:asciiTheme="minorHAnsi" w:hAnsiTheme="minorHAnsi" w:cstheme="minorHAnsi"/>
        </w:rPr>
        <w:t xml:space="preserve">effectively </w:t>
      </w:r>
      <w:r w:rsidR="002647F3" w:rsidRPr="0012266B">
        <w:rPr>
          <w:rFonts w:asciiTheme="minorHAnsi" w:hAnsiTheme="minorHAnsi" w:cstheme="minorHAnsi"/>
        </w:rPr>
        <w:t>determined by the OS and fi</w:t>
      </w:r>
      <w:r w:rsidR="002647F3" w:rsidRPr="0012266B">
        <w:rPr>
          <w:rFonts w:asciiTheme="minorHAnsi" w:hAnsiTheme="minorHAnsi" w:cstheme="minorHAnsi"/>
        </w:rPr>
        <w:t>le system, independent data files can be stored</w:t>
      </w:r>
      <w:r w:rsidR="0012266B">
        <w:rPr>
          <w:rFonts w:asciiTheme="minorHAnsi" w:hAnsiTheme="minorHAnsi" w:cstheme="minorHAnsi"/>
        </w:rPr>
        <w:t xml:space="preserve"> at each step</w:t>
      </w:r>
      <w:r w:rsidR="002647F3" w:rsidRPr="0012266B">
        <w:rPr>
          <w:rFonts w:asciiTheme="minorHAnsi" w:hAnsiTheme="minorHAnsi" w:cstheme="minorHAnsi"/>
        </w:rPr>
        <w:t xml:space="preserve">. If desired, an optional top-level index file (dashed lines) containing external links </w:t>
      </w:r>
      <w:r w:rsidR="0012266B">
        <w:rPr>
          <w:rFonts w:asciiTheme="minorHAnsi" w:hAnsiTheme="minorHAnsi" w:cstheme="minorHAnsi"/>
        </w:rPr>
        <w:t>could also</w:t>
      </w:r>
      <w:r w:rsidR="002647F3" w:rsidRPr="0012266B">
        <w:rPr>
          <w:rFonts w:asciiTheme="minorHAnsi" w:hAnsiTheme="minorHAnsi" w:cstheme="minorHAnsi"/>
        </w:rPr>
        <w:t xml:space="preserve"> be used to present a single file to downstream software. It is entirely up to the user to decide how many files to cr</w:t>
      </w:r>
      <w:r w:rsidR="002647F3" w:rsidRPr="0012266B">
        <w:rPr>
          <w:rFonts w:asciiTheme="minorHAnsi" w:hAnsiTheme="minorHAnsi" w:cstheme="minorHAnsi"/>
        </w:rPr>
        <w:t>eate.</w:t>
      </w:r>
    </w:p>
    <w:p w14:paraId="2870029D" w14:textId="416AD42C" w:rsidR="00FE5EC6" w:rsidRDefault="00FE5EC6" w:rsidP="00F07308">
      <w:pPr>
        <w:jc w:val="both"/>
        <w:rPr>
          <w:rFonts w:asciiTheme="minorHAnsi" w:hAnsiTheme="minorHAnsi" w:cstheme="minorHAnsi"/>
        </w:rPr>
      </w:pPr>
    </w:p>
    <w:p w14:paraId="47E97068" w14:textId="77777777" w:rsidR="00FE5EC6" w:rsidRDefault="00FE5EC6" w:rsidP="00F07308">
      <w:pPr>
        <w:jc w:val="both"/>
        <w:rPr>
          <w:rFonts w:asciiTheme="minorHAnsi" w:hAnsiTheme="minorHAnsi" w:cstheme="minorHAnsi"/>
        </w:rPr>
      </w:pPr>
    </w:p>
    <w:p w14:paraId="369F3DAB" w14:textId="79E72FD8" w:rsidR="00FE5EC6" w:rsidRDefault="00FE5EC6" w:rsidP="00FE5EC6">
      <w:pPr>
        <w:keepNext/>
        <w:jc w:val="center"/>
      </w:pPr>
      <w:r w:rsidRPr="00FE5EC6">
        <w:rPr>
          <w:rFonts w:asciiTheme="minorHAnsi" w:hAnsiTheme="minorHAnsi" w:cstheme="minorHAnsi"/>
        </w:rPr>
        <w:lastRenderedPageBreak/>
        <w:drawing>
          <wp:inline distT="0" distB="0" distL="0" distR="0" wp14:anchorId="7F457FB0" wp14:editId="4BB59F88">
            <wp:extent cx="5651500" cy="29273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914" b="12424"/>
                    <a:stretch/>
                  </pic:blipFill>
                  <pic:spPr bwMode="auto">
                    <a:xfrm>
                      <a:off x="0" y="0"/>
                      <a:ext cx="5651500" cy="2927350"/>
                    </a:xfrm>
                    <a:prstGeom prst="rect">
                      <a:avLst/>
                    </a:prstGeom>
                    <a:ln>
                      <a:noFill/>
                    </a:ln>
                    <a:extLst>
                      <a:ext uri="{53640926-AAD7-44D8-BBD7-CCE9431645EC}">
                        <a14:shadowObscured xmlns:a14="http://schemas.microsoft.com/office/drawing/2010/main"/>
                      </a:ext>
                    </a:extLst>
                  </pic:spPr>
                </pic:pic>
              </a:graphicData>
            </a:graphic>
          </wp:inline>
        </w:drawing>
      </w:r>
    </w:p>
    <w:p w14:paraId="3BFC3667" w14:textId="1F137807" w:rsidR="00C53204" w:rsidRDefault="00FE5EC6" w:rsidP="00FE5EC6">
      <w:pPr>
        <w:pStyle w:val="Caption"/>
        <w:ind w:left="360" w:right="270"/>
        <w:jc w:val="both"/>
        <w:rPr>
          <w:rFonts w:cstheme="minorHAnsi"/>
        </w:rPr>
      </w:pPr>
      <w:r>
        <w:t xml:space="preserve">Figure </w:t>
      </w:r>
      <w:r>
        <w:fldChar w:fldCharType="begin"/>
      </w:r>
      <w:r>
        <w:instrText xml:space="preserve"> SEQ Figure \* ARABIC </w:instrText>
      </w:r>
      <w:r>
        <w:fldChar w:fldCharType="separate"/>
      </w:r>
      <w:r>
        <w:rPr>
          <w:noProof/>
        </w:rPr>
        <w:t>3</w:t>
      </w:r>
      <w:r>
        <w:fldChar w:fldCharType="end"/>
      </w:r>
      <w:r>
        <w:t>- Data file organization through multiple steps. Each numbered box represents the data from a processing step and each cylinder represents a data file. Schemes A and B are explained in the text.</w:t>
      </w:r>
    </w:p>
    <w:p w14:paraId="0C694E98" w14:textId="77777777" w:rsidR="00F07308" w:rsidRPr="00F07308" w:rsidRDefault="00F07308" w:rsidP="00A7224D">
      <w:pPr>
        <w:rPr>
          <w:rFonts w:asciiTheme="minorHAnsi" w:hAnsiTheme="minorHAnsi" w:cstheme="minorHAnsi"/>
        </w:rPr>
      </w:pPr>
    </w:p>
    <w:p w14:paraId="783E859D" w14:textId="1198E069" w:rsidR="00300272" w:rsidRPr="00F07308" w:rsidRDefault="00300272" w:rsidP="00300272">
      <w:pPr>
        <w:pStyle w:val="Heading2"/>
        <w:rPr>
          <w:rFonts w:asciiTheme="minorHAnsi" w:hAnsiTheme="minorHAnsi" w:cstheme="minorHAnsi"/>
        </w:rPr>
      </w:pPr>
      <w:r w:rsidRPr="00F07308">
        <w:rPr>
          <w:rFonts w:asciiTheme="minorHAnsi" w:hAnsiTheme="minorHAnsi" w:cstheme="minorHAnsi"/>
        </w:rPr>
        <w:t>Data Products</w:t>
      </w:r>
    </w:p>
    <w:p w14:paraId="5896F881" w14:textId="6120544F" w:rsidR="004A7211" w:rsidRDefault="0012266B" w:rsidP="00F07308">
      <w:pPr>
        <w:jc w:val="both"/>
        <w:rPr>
          <w:rFonts w:asciiTheme="minorHAnsi" w:hAnsiTheme="minorHAnsi" w:cstheme="minorHAnsi"/>
        </w:rPr>
      </w:pPr>
      <w:r>
        <w:rPr>
          <w:rFonts w:asciiTheme="minorHAnsi" w:hAnsiTheme="minorHAnsi" w:cstheme="minorHAnsi"/>
        </w:rPr>
        <w:t>E</w:t>
      </w:r>
      <w:r w:rsidR="004A7211" w:rsidRPr="00F07308">
        <w:rPr>
          <w:rFonts w:asciiTheme="minorHAnsi" w:hAnsiTheme="minorHAnsi" w:cstheme="minorHAnsi"/>
        </w:rPr>
        <w:t xml:space="preserve">ach data product was modeled using HDF5 datasets and attributes, which were stored in </w:t>
      </w:r>
      <w:r w:rsidR="0060143D" w:rsidRPr="00F07308">
        <w:rPr>
          <w:rFonts w:asciiTheme="minorHAnsi" w:hAnsiTheme="minorHAnsi" w:cstheme="minorHAnsi"/>
        </w:rPr>
        <w:t xml:space="preserve">a top-level containing group to keep the HDF5 file objects for each data product isolated. </w:t>
      </w:r>
      <w:r>
        <w:rPr>
          <w:rFonts w:asciiTheme="minorHAnsi" w:hAnsiTheme="minorHAnsi" w:cstheme="minorHAnsi"/>
        </w:rPr>
        <w:t xml:space="preserve">In the depictions of each data product, ovals are used to represent HDF5 groups and rectangles represent HDF5 datasets. Rounded rectangles represent the attributes used in the </w:t>
      </w:r>
      <w:proofErr w:type="spellStart"/>
      <w:r>
        <w:rPr>
          <w:rFonts w:asciiTheme="minorHAnsi" w:hAnsiTheme="minorHAnsi" w:cstheme="minorHAnsi"/>
        </w:rPr>
        <w:t>Assns</w:t>
      </w:r>
      <w:proofErr w:type="spellEnd"/>
      <w:r>
        <w:rPr>
          <w:rFonts w:asciiTheme="minorHAnsi" w:hAnsiTheme="minorHAnsi" w:cstheme="minorHAnsi"/>
        </w:rPr>
        <w:t xml:space="preserve"> data product. Each data product can be given a user-defined, arbitrary name</w:t>
      </w:r>
      <w:r w:rsidR="00D63B8B">
        <w:rPr>
          <w:rFonts w:asciiTheme="minorHAnsi" w:hAnsiTheme="minorHAnsi" w:cstheme="minorHAnsi"/>
        </w:rPr>
        <w:t xml:space="preserve"> when it is created</w:t>
      </w:r>
      <w:r>
        <w:rPr>
          <w:rFonts w:asciiTheme="minorHAnsi" w:hAnsiTheme="minorHAnsi" w:cstheme="minorHAnsi"/>
        </w:rPr>
        <w:t>. This name is assigned to the top-level containing group</w:t>
      </w:r>
      <w:r>
        <w:rPr>
          <w:rStyle w:val="FootnoteReference"/>
          <w:rFonts w:asciiTheme="minorHAnsi" w:hAnsiTheme="minorHAnsi" w:cstheme="minorHAnsi"/>
        </w:rPr>
        <w:footnoteReference w:id="1"/>
      </w:r>
      <w:r>
        <w:rPr>
          <w:rFonts w:asciiTheme="minorHAnsi" w:hAnsiTheme="minorHAnsi" w:cstheme="minorHAnsi"/>
        </w:rPr>
        <w:t>.</w:t>
      </w:r>
    </w:p>
    <w:p w14:paraId="2738FA0D" w14:textId="77777777" w:rsidR="0012266B" w:rsidRPr="00F07308" w:rsidRDefault="0012266B" w:rsidP="00F07308">
      <w:pPr>
        <w:jc w:val="both"/>
        <w:rPr>
          <w:rFonts w:asciiTheme="minorHAnsi" w:hAnsiTheme="minorHAnsi" w:cstheme="minorHAnsi"/>
        </w:rPr>
      </w:pPr>
    </w:p>
    <w:p w14:paraId="1FE8320D" w14:textId="65DF13B4" w:rsidR="00C40DB6" w:rsidRPr="00F07308" w:rsidRDefault="00C40DB6" w:rsidP="00B037AC">
      <w:pPr>
        <w:pStyle w:val="Heading2"/>
        <w:rPr>
          <w:rFonts w:asciiTheme="minorHAnsi" w:hAnsiTheme="minorHAnsi" w:cstheme="minorHAnsi"/>
        </w:rPr>
      </w:pPr>
      <w:r w:rsidRPr="00F07308">
        <w:rPr>
          <w:rFonts w:asciiTheme="minorHAnsi" w:hAnsiTheme="minorHAnsi" w:cstheme="minorHAnsi"/>
        </w:rPr>
        <w:lastRenderedPageBreak/>
        <w:t>Vector of MC Hit Collection</w:t>
      </w:r>
    </w:p>
    <w:p w14:paraId="736090D2" w14:textId="19ED997A" w:rsidR="000C3F07" w:rsidRDefault="00301B3C" w:rsidP="000C3F07">
      <w:pPr>
        <w:keepNext/>
        <w:jc w:val="center"/>
        <w:rPr>
          <w:rFonts w:asciiTheme="minorHAnsi" w:hAnsiTheme="minorHAnsi" w:cstheme="minorHAnsi"/>
        </w:rPr>
      </w:pPr>
      <w:r w:rsidRPr="00301B3C">
        <w:rPr>
          <w:noProof/>
        </w:rPr>
        <w:t xml:space="preserve"> </w:t>
      </w:r>
      <w:r w:rsidRPr="00301B3C">
        <w:rPr>
          <w:rFonts w:asciiTheme="minorHAnsi" w:hAnsiTheme="minorHAnsi" w:cstheme="minorHAnsi"/>
        </w:rPr>
        <w:drawing>
          <wp:inline distT="0" distB="0" distL="0" distR="0" wp14:anchorId="3A3B9F48" wp14:editId="00F1CF5A">
            <wp:extent cx="3905250" cy="3022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560" t="5509" r="17735" b="4066"/>
                    <a:stretch/>
                  </pic:blipFill>
                  <pic:spPr bwMode="auto">
                    <a:xfrm>
                      <a:off x="0" y="0"/>
                      <a:ext cx="3905250" cy="3022600"/>
                    </a:xfrm>
                    <a:prstGeom prst="rect">
                      <a:avLst/>
                    </a:prstGeom>
                    <a:ln>
                      <a:noFill/>
                    </a:ln>
                    <a:extLst>
                      <a:ext uri="{53640926-AAD7-44D8-BBD7-CCE9431645EC}">
                        <a14:shadowObscured xmlns:a14="http://schemas.microsoft.com/office/drawing/2010/main"/>
                      </a:ext>
                    </a:extLst>
                  </pic:spPr>
                </pic:pic>
              </a:graphicData>
            </a:graphic>
          </wp:inline>
        </w:drawing>
      </w:r>
    </w:p>
    <w:p w14:paraId="151DE684" w14:textId="77777777" w:rsidR="00301B3C" w:rsidRPr="00F07308" w:rsidRDefault="00301B3C" w:rsidP="000C3F07">
      <w:pPr>
        <w:keepNext/>
        <w:jc w:val="center"/>
        <w:rPr>
          <w:rFonts w:asciiTheme="minorHAnsi" w:hAnsiTheme="minorHAnsi" w:cstheme="minorHAnsi"/>
        </w:rPr>
      </w:pPr>
    </w:p>
    <w:p w14:paraId="31B394EC" w14:textId="1E2BE5DC" w:rsidR="000228D3" w:rsidRPr="00F07308" w:rsidRDefault="000C3F07" w:rsidP="002D2081">
      <w:pPr>
        <w:pStyle w:val="Caption"/>
        <w:ind w:left="1710" w:right="1800"/>
        <w:jc w:val="both"/>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4</w:t>
      </w:r>
      <w:r w:rsidR="002647F3" w:rsidRPr="00F07308">
        <w:rPr>
          <w:rFonts w:cstheme="minorHAnsi"/>
          <w:noProof/>
        </w:rPr>
        <w:fldChar w:fldCharType="end"/>
      </w:r>
      <w:r w:rsidRPr="00F07308">
        <w:rPr>
          <w:rFonts w:cstheme="minorHAnsi"/>
        </w:rPr>
        <w:t xml:space="preserve"> - The Vector of </w:t>
      </w:r>
      <w:proofErr w:type="spellStart"/>
      <w:r w:rsidRPr="00F07308">
        <w:rPr>
          <w:rFonts w:cstheme="minorHAnsi"/>
        </w:rPr>
        <w:t>MCHitCollection</w:t>
      </w:r>
      <w:proofErr w:type="spellEnd"/>
      <w:r w:rsidRPr="00F07308">
        <w:rPr>
          <w:rFonts w:cstheme="minorHAnsi"/>
        </w:rPr>
        <w:t xml:space="preserve"> data product organization in HDF5.</w:t>
      </w:r>
      <w:r w:rsidR="00301B3C">
        <w:rPr>
          <w:rFonts w:cstheme="minorHAnsi"/>
        </w:rPr>
        <w:t xml:space="preserve"> Note that channel 3 is an empty hit collection and is associated with no hits in the second dataset</w:t>
      </w:r>
      <w:proofErr w:type="gramStart"/>
      <w:r w:rsidR="00301B3C">
        <w:rPr>
          <w:rFonts w:cstheme="minorHAnsi"/>
        </w:rPr>
        <w:t>..</w:t>
      </w:r>
      <w:proofErr w:type="gramEnd"/>
    </w:p>
    <w:p w14:paraId="3D687CDD" w14:textId="0AAA8911" w:rsidR="004436A7" w:rsidRDefault="004436A7" w:rsidP="00F07308">
      <w:pPr>
        <w:jc w:val="both"/>
        <w:rPr>
          <w:rFonts w:asciiTheme="minorHAnsi" w:hAnsiTheme="minorHAnsi" w:cstheme="minorHAnsi"/>
        </w:rPr>
      </w:pPr>
      <w:r w:rsidRPr="00F07308">
        <w:rPr>
          <w:rFonts w:asciiTheme="minorHAnsi" w:hAnsiTheme="minorHAnsi" w:cstheme="minorHAnsi"/>
        </w:rPr>
        <w:t>The Vector of MC Hit Collection data product is modeled as two 1D datasets</w:t>
      </w:r>
      <w:r w:rsidR="00D63B8B">
        <w:rPr>
          <w:rFonts w:asciiTheme="minorHAnsi" w:hAnsiTheme="minorHAnsi" w:cstheme="minorHAnsi"/>
        </w:rPr>
        <w:t xml:space="preserve"> (figure 4)</w:t>
      </w:r>
      <w:r w:rsidRPr="00F07308">
        <w:rPr>
          <w:rFonts w:asciiTheme="minorHAnsi" w:hAnsiTheme="minorHAnsi" w:cstheme="minorHAnsi"/>
        </w:rPr>
        <w:t xml:space="preserve">. The first dataset contains the </w:t>
      </w:r>
      <w:proofErr w:type="spellStart"/>
      <w:r w:rsidRPr="00F07308">
        <w:rPr>
          <w:rFonts w:asciiTheme="minorHAnsi" w:hAnsiTheme="minorHAnsi" w:cstheme="minorHAnsi"/>
        </w:rPr>
        <w:t>MCHit</w:t>
      </w:r>
      <w:proofErr w:type="spellEnd"/>
      <w:r w:rsidRPr="00F07308">
        <w:rPr>
          <w:rFonts w:asciiTheme="minorHAnsi" w:hAnsiTheme="minorHAnsi" w:cstheme="minorHAnsi"/>
        </w:rPr>
        <w:t xml:space="preserve"> data.</w:t>
      </w:r>
      <w:r w:rsidR="00301B3C">
        <w:rPr>
          <w:rFonts w:asciiTheme="minorHAnsi" w:hAnsiTheme="minorHAnsi" w:cstheme="minorHAnsi"/>
        </w:rPr>
        <w:t xml:space="preserve"> Hits from all hit collections in the vector </w:t>
      </w:r>
      <w:r w:rsidR="00116641" w:rsidRPr="00F07308">
        <w:rPr>
          <w:rFonts w:asciiTheme="minorHAnsi" w:hAnsiTheme="minorHAnsi" w:cstheme="minorHAnsi"/>
        </w:rPr>
        <w:t>are concatenated into a single dataset.</w:t>
      </w:r>
      <w:r w:rsidR="00D523C1" w:rsidRPr="00F07308">
        <w:rPr>
          <w:rFonts w:asciiTheme="minorHAnsi" w:hAnsiTheme="minorHAnsi" w:cstheme="minorHAnsi"/>
        </w:rPr>
        <w:t xml:space="preserve"> A second dataset of compound type stores (channel, start, count) information which can be used to extract the hits associated with a channel which allows us to reconstruct the hit collection. Empty hit collections simply set the count for a particular channel to zero.</w:t>
      </w:r>
    </w:p>
    <w:p w14:paraId="3EF8D963" w14:textId="77777777" w:rsidR="00F07308" w:rsidRPr="00F07308" w:rsidRDefault="00F07308" w:rsidP="00F07308">
      <w:pPr>
        <w:jc w:val="both"/>
        <w:rPr>
          <w:rFonts w:asciiTheme="minorHAnsi" w:hAnsiTheme="minorHAnsi" w:cstheme="minorHAnsi"/>
        </w:rPr>
      </w:pPr>
    </w:p>
    <w:p w14:paraId="29D4DAEA" w14:textId="3FA6F198" w:rsidR="00C40DB6" w:rsidRPr="00F07308" w:rsidRDefault="00C40DB6" w:rsidP="00B037AC">
      <w:pPr>
        <w:pStyle w:val="Heading2"/>
        <w:rPr>
          <w:rFonts w:asciiTheme="minorHAnsi" w:hAnsiTheme="minorHAnsi" w:cstheme="minorHAnsi"/>
        </w:rPr>
      </w:pPr>
      <w:r w:rsidRPr="00F07308">
        <w:rPr>
          <w:rFonts w:asciiTheme="minorHAnsi" w:hAnsiTheme="minorHAnsi" w:cstheme="minorHAnsi"/>
        </w:rPr>
        <w:lastRenderedPageBreak/>
        <w:t>Vector of MC Truth</w:t>
      </w:r>
    </w:p>
    <w:p w14:paraId="0F8F6271" w14:textId="77777777" w:rsidR="000C3F07" w:rsidRPr="00F07308" w:rsidRDefault="005376B3" w:rsidP="000C3F07">
      <w:pPr>
        <w:keepNext/>
        <w:jc w:val="center"/>
        <w:rPr>
          <w:rFonts w:asciiTheme="minorHAnsi" w:hAnsiTheme="minorHAnsi" w:cstheme="minorHAnsi"/>
        </w:rPr>
      </w:pPr>
      <w:r w:rsidRPr="00F07308">
        <w:rPr>
          <w:rFonts w:asciiTheme="minorHAnsi" w:hAnsiTheme="minorHAnsi" w:cstheme="minorHAnsi"/>
          <w:noProof/>
        </w:rPr>
        <w:drawing>
          <wp:inline distT="0" distB="0" distL="0" distR="0" wp14:anchorId="4E1D25B4" wp14:editId="45514701">
            <wp:extent cx="4453073" cy="27770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79" r="12393" b="16930"/>
                    <a:stretch/>
                  </pic:blipFill>
                  <pic:spPr bwMode="auto">
                    <a:xfrm>
                      <a:off x="0" y="0"/>
                      <a:ext cx="4453410" cy="2777277"/>
                    </a:xfrm>
                    <a:prstGeom prst="rect">
                      <a:avLst/>
                    </a:prstGeom>
                    <a:ln>
                      <a:noFill/>
                    </a:ln>
                    <a:extLst>
                      <a:ext uri="{53640926-AAD7-44D8-BBD7-CCE9431645EC}">
                        <a14:shadowObscured xmlns:a14="http://schemas.microsoft.com/office/drawing/2010/main"/>
                      </a:ext>
                    </a:extLst>
                  </pic:spPr>
                </pic:pic>
              </a:graphicData>
            </a:graphic>
          </wp:inline>
        </w:drawing>
      </w:r>
    </w:p>
    <w:p w14:paraId="2AFFBD79" w14:textId="076A0AE7" w:rsidR="000228D3" w:rsidRPr="00F07308" w:rsidRDefault="000C3F07" w:rsidP="00645015">
      <w:pPr>
        <w:pStyle w:val="Caption"/>
        <w:ind w:left="1620" w:right="1710"/>
        <w:jc w:val="both"/>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5</w:t>
      </w:r>
      <w:r w:rsidR="002647F3" w:rsidRPr="00F07308">
        <w:rPr>
          <w:rFonts w:cstheme="minorHAnsi"/>
          <w:noProof/>
        </w:rPr>
        <w:fldChar w:fldCharType="end"/>
      </w:r>
      <w:r w:rsidRPr="00F07308">
        <w:rPr>
          <w:rFonts w:cstheme="minorHAnsi"/>
        </w:rPr>
        <w:t xml:space="preserve"> - The Vector of </w:t>
      </w:r>
      <w:proofErr w:type="spellStart"/>
      <w:r w:rsidRPr="00F07308">
        <w:rPr>
          <w:rFonts w:cstheme="minorHAnsi"/>
        </w:rPr>
        <w:t>MCTruth</w:t>
      </w:r>
      <w:proofErr w:type="spellEnd"/>
      <w:r w:rsidRPr="00F07308">
        <w:rPr>
          <w:rFonts w:cstheme="minorHAnsi"/>
        </w:rPr>
        <w:t xml:space="preserve"> data product organization in HDF5. The string dictionary is stored at a higher level and is not shown here.</w:t>
      </w:r>
    </w:p>
    <w:p w14:paraId="486E633A" w14:textId="582DFFE3" w:rsidR="00965F60" w:rsidRDefault="00A863B3" w:rsidP="00965F60">
      <w:pPr>
        <w:rPr>
          <w:rFonts w:asciiTheme="minorHAnsi" w:hAnsiTheme="minorHAnsi" w:cstheme="minorHAnsi"/>
        </w:rPr>
      </w:pPr>
      <w:r w:rsidRPr="00F07308">
        <w:rPr>
          <w:rFonts w:asciiTheme="minorHAnsi" w:hAnsiTheme="minorHAnsi" w:cstheme="minorHAnsi"/>
        </w:rPr>
        <w:t xml:space="preserve">The Vector of MC Truth data product </w:t>
      </w:r>
      <w:r w:rsidR="001C6C08" w:rsidRPr="00F07308">
        <w:rPr>
          <w:rFonts w:asciiTheme="minorHAnsi" w:hAnsiTheme="minorHAnsi" w:cstheme="minorHAnsi"/>
        </w:rPr>
        <w:t>is sp</w:t>
      </w:r>
      <w:r w:rsidR="004530DE" w:rsidRPr="00F07308">
        <w:rPr>
          <w:rFonts w:asciiTheme="minorHAnsi" w:hAnsiTheme="minorHAnsi" w:cstheme="minorHAnsi"/>
        </w:rPr>
        <w:t>read across multiple datasets</w:t>
      </w:r>
      <w:r w:rsidR="00727A40">
        <w:rPr>
          <w:rFonts w:asciiTheme="minorHAnsi" w:hAnsiTheme="minorHAnsi" w:cstheme="minorHAnsi"/>
        </w:rPr>
        <w:t xml:space="preserve"> (figure 5)</w:t>
      </w:r>
      <w:r w:rsidR="004530DE" w:rsidRPr="00F07308">
        <w:rPr>
          <w:rFonts w:asciiTheme="minorHAnsi" w:hAnsiTheme="minorHAnsi" w:cstheme="minorHAnsi"/>
        </w:rPr>
        <w:t>:</w:t>
      </w:r>
    </w:p>
    <w:p w14:paraId="77BE825A" w14:textId="77777777" w:rsidR="00727A40" w:rsidRPr="00F07308" w:rsidRDefault="00727A40" w:rsidP="00965F60">
      <w:pPr>
        <w:rPr>
          <w:rFonts w:asciiTheme="minorHAnsi" w:hAnsiTheme="minorHAnsi" w:cstheme="minorHAnsi"/>
        </w:rPr>
      </w:pPr>
    </w:p>
    <w:p w14:paraId="27233F71" w14:textId="395B793A" w:rsidR="004530DE" w:rsidRPr="00F07308" w:rsidRDefault="004530DE" w:rsidP="00F41863">
      <w:pPr>
        <w:pStyle w:val="ListParagraph"/>
        <w:numPr>
          <w:ilvl w:val="0"/>
          <w:numId w:val="4"/>
        </w:numPr>
        <w:rPr>
          <w:rFonts w:cstheme="minorHAnsi"/>
        </w:rPr>
      </w:pPr>
      <w:r w:rsidRPr="00F07308">
        <w:rPr>
          <w:rFonts w:cstheme="minorHAnsi"/>
        </w:rPr>
        <w:t xml:space="preserve">A </w:t>
      </w:r>
      <w:r w:rsidR="007E1008" w:rsidRPr="00F07308">
        <w:rPr>
          <w:rFonts w:cstheme="minorHAnsi"/>
        </w:rPr>
        <w:t>'truths' dataset which stores an origin field, a neutrino dataset index, and particle dataset start and end indices.</w:t>
      </w:r>
    </w:p>
    <w:p w14:paraId="24BB1D30" w14:textId="6C0ADBA5" w:rsidR="007E1008" w:rsidRPr="00F07308" w:rsidRDefault="007E1008" w:rsidP="00F41863">
      <w:pPr>
        <w:pStyle w:val="ListParagraph"/>
        <w:numPr>
          <w:ilvl w:val="0"/>
          <w:numId w:val="4"/>
        </w:numPr>
        <w:rPr>
          <w:rFonts w:cstheme="minorHAnsi"/>
        </w:rPr>
      </w:pPr>
      <w:r w:rsidRPr="00F07308">
        <w:rPr>
          <w:rFonts w:cstheme="minorHAnsi"/>
        </w:rPr>
        <w:t>A 'neutrinos' dataset</w:t>
      </w:r>
      <w:r w:rsidR="000C3F07" w:rsidRPr="00F07308">
        <w:rPr>
          <w:rFonts w:cstheme="minorHAnsi"/>
        </w:rPr>
        <w:t xml:space="preserve"> which stores </w:t>
      </w:r>
      <w:proofErr w:type="spellStart"/>
      <w:r w:rsidR="000C3F07" w:rsidRPr="00F07308">
        <w:rPr>
          <w:rFonts w:cstheme="minorHAnsi"/>
        </w:rPr>
        <w:t>MCNeutrino</w:t>
      </w:r>
      <w:proofErr w:type="spellEnd"/>
      <w:r w:rsidR="000C3F07" w:rsidRPr="00F07308">
        <w:rPr>
          <w:rFonts w:cstheme="minorHAnsi"/>
        </w:rPr>
        <w:t xml:space="preserve"> fields.</w:t>
      </w:r>
      <w:r w:rsidR="00496859">
        <w:rPr>
          <w:rFonts w:cstheme="minorHAnsi"/>
        </w:rPr>
        <w:t xml:space="preserve"> Note that the </w:t>
      </w:r>
      <w:proofErr w:type="spellStart"/>
      <w:r w:rsidR="00496859">
        <w:rPr>
          <w:rFonts w:cstheme="minorHAnsi"/>
        </w:rPr>
        <w:t>MCParticle</w:t>
      </w:r>
      <w:proofErr w:type="spellEnd"/>
      <w:r w:rsidR="00496859">
        <w:rPr>
          <w:rFonts w:cstheme="minorHAnsi"/>
        </w:rPr>
        <w:t xml:space="preserve"> references are not directly stored but are regenerated when the neutrino is added to the truth.</w:t>
      </w:r>
    </w:p>
    <w:p w14:paraId="53130E19" w14:textId="2424A4A2" w:rsidR="007E1008" w:rsidRPr="00F07308" w:rsidRDefault="007E1008" w:rsidP="00F41863">
      <w:pPr>
        <w:pStyle w:val="ListParagraph"/>
        <w:numPr>
          <w:ilvl w:val="0"/>
          <w:numId w:val="4"/>
        </w:numPr>
        <w:rPr>
          <w:rFonts w:cstheme="minorHAnsi"/>
        </w:rPr>
      </w:pPr>
      <w:r w:rsidRPr="00F07308">
        <w:rPr>
          <w:rFonts w:cstheme="minorHAnsi"/>
        </w:rPr>
        <w:t xml:space="preserve">A 'particles' dataset which stores </w:t>
      </w:r>
      <w:proofErr w:type="spellStart"/>
      <w:r w:rsidRPr="00F07308">
        <w:rPr>
          <w:rFonts w:cstheme="minorHAnsi"/>
        </w:rPr>
        <w:t>MCParticle</w:t>
      </w:r>
      <w:proofErr w:type="spellEnd"/>
      <w:r w:rsidRPr="00F07308">
        <w:rPr>
          <w:rFonts w:cstheme="minorHAnsi"/>
        </w:rPr>
        <w:t xml:space="preserve"> fields as well as start/end indices into the trajectories and daughters datasets.</w:t>
      </w:r>
    </w:p>
    <w:p w14:paraId="2CCC9B84" w14:textId="255F79E6" w:rsidR="007E1008" w:rsidRPr="00F07308" w:rsidRDefault="007E1008" w:rsidP="00F41863">
      <w:pPr>
        <w:pStyle w:val="ListParagraph"/>
        <w:numPr>
          <w:ilvl w:val="0"/>
          <w:numId w:val="4"/>
        </w:numPr>
        <w:rPr>
          <w:rFonts w:cstheme="minorHAnsi"/>
        </w:rPr>
      </w:pPr>
      <w:r w:rsidRPr="00F07308">
        <w:rPr>
          <w:rFonts w:cstheme="minorHAnsi"/>
        </w:rPr>
        <w:t>A 'trajectories' dataset</w:t>
      </w:r>
      <w:r w:rsidR="00532223" w:rsidRPr="00F07308">
        <w:rPr>
          <w:rFonts w:cstheme="minorHAnsi"/>
        </w:rPr>
        <w:t xml:space="preserve"> which stores </w:t>
      </w:r>
      <w:proofErr w:type="spellStart"/>
      <w:r w:rsidR="00532223" w:rsidRPr="00F07308">
        <w:rPr>
          <w:rFonts w:cstheme="minorHAnsi"/>
        </w:rPr>
        <w:t>MCTrajectory</w:t>
      </w:r>
      <w:proofErr w:type="spellEnd"/>
      <w:r w:rsidR="00532223" w:rsidRPr="00F07308">
        <w:rPr>
          <w:rFonts w:cstheme="minorHAnsi"/>
        </w:rPr>
        <w:t xml:space="preserve"> fields</w:t>
      </w:r>
      <w:r w:rsidR="00496859">
        <w:rPr>
          <w:rFonts w:cstheme="minorHAnsi"/>
        </w:rPr>
        <w:t>.</w:t>
      </w:r>
    </w:p>
    <w:p w14:paraId="583FEE93" w14:textId="4AE422A8" w:rsidR="00532223" w:rsidRPr="00F07308" w:rsidRDefault="00532223" w:rsidP="00F41863">
      <w:pPr>
        <w:pStyle w:val="ListParagraph"/>
        <w:numPr>
          <w:ilvl w:val="0"/>
          <w:numId w:val="4"/>
        </w:numPr>
        <w:rPr>
          <w:rFonts w:cstheme="minorHAnsi"/>
        </w:rPr>
      </w:pPr>
      <w:r w:rsidRPr="00F07308">
        <w:rPr>
          <w:rFonts w:cstheme="minorHAnsi"/>
        </w:rPr>
        <w:t xml:space="preserve">A 'daughters' dataset of type integer which stores the </w:t>
      </w:r>
      <w:r w:rsidR="00A9271E" w:rsidRPr="00F07308">
        <w:rPr>
          <w:rFonts w:cstheme="minorHAnsi"/>
        </w:rPr>
        <w:t xml:space="preserve">Track ID of the </w:t>
      </w:r>
      <w:r w:rsidR="00244665" w:rsidRPr="00F07308">
        <w:rPr>
          <w:rFonts w:cstheme="minorHAnsi"/>
        </w:rPr>
        <w:t>corresponding particle.</w:t>
      </w:r>
    </w:p>
    <w:p w14:paraId="72CB3A20" w14:textId="7A191556" w:rsidR="004C6752" w:rsidRPr="00F07308" w:rsidRDefault="00496859" w:rsidP="00F41863">
      <w:pPr>
        <w:pStyle w:val="ListParagraph"/>
        <w:numPr>
          <w:ilvl w:val="0"/>
          <w:numId w:val="4"/>
        </w:numPr>
        <w:rPr>
          <w:rFonts w:cstheme="minorHAnsi"/>
        </w:rPr>
      </w:pPr>
      <w:r>
        <w:rPr>
          <w:rFonts w:cstheme="minorHAnsi"/>
        </w:rPr>
        <w:t xml:space="preserve">The Process and </w:t>
      </w:r>
      <w:proofErr w:type="spellStart"/>
      <w:r>
        <w:rPr>
          <w:rFonts w:cstheme="minorHAnsi"/>
        </w:rPr>
        <w:t>EndP</w:t>
      </w:r>
      <w:r w:rsidR="004C6752" w:rsidRPr="00F07308">
        <w:rPr>
          <w:rFonts w:cstheme="minorHAnsi"/>
        </w:rPr>
        <w:t>rocess</w:t>
      </w:r>
      <w:proofErr w:type="spellEnd"/>
      <w:r w:rsidR="004C6752" w:rsidRPr="00F07308">
        <w:rPr>
          <w:rFonts w:cstheme="minorHAnsi"/>
        </w:rPr>
        <w:t xml:space="preserve"> strings are stored using an auxiliary string dictionary structure</w:t>
      </w:r>
      <w:r w:rsidR="00727A40">
        <w:rPr>
          <w:rFonts w:cstheme="minorHAnsi"/>
        </w:rPr>
        <w:t xml:space="preserve"> (discussed below)</w:t>
      </w:r>
      <w:r w:rsidR="004C6752" w:rsidRPr="00F07308">
        <w:rPr>
          <w:rFonts w:cstheme="minorHAnsi"/>
        </w:rPr>
        <w:t>.</w:t>
      </w:r>
    </w:p>
    <w:p w14:paraId="0E85D849" w14:textId="190AF65E" w:rsidR="00980968" w:rsidRDefault="007E1008" w:rsidP="007E1008">
      <w:pPr>
        <w:rPr>
          <w:rFonts w:asciiTheme="minorHAnsi" w:hAnsiTheme="minorHAnsi" w:cstheme="minorHAnsi"/>
        </w:rPr>
      </w:pPr>
      <w:r w:rsidRPr="00F07308">
        <w:rPr>
          <w:rFonts w:asciiTheme="minorHAnsi" w:hAnsiTheme="minorHAnsi" w:cstheme="minorHAnsi"/>
        </w:rPr>
        <w:t xml:space="preserve">In all the above datasets, </w:t>
      </w:r>
      <w:r w:rsidR="000C3F07" w:rsidRPr="00F07308">
        <w:rPr>
          <w:rFonts w:asciiTheme="minorHAnsi" w:hAnsiTheme="minorHAnsi" w:cstheme="minorHAnsi"/>
        </w:rPr>
        <w:t>setting a reference / dataset index to</w:t>
      </w:r>
      <w:r w:rsidRPr="00F07308">
        <w:rPr>
          <w:rFonts w:asciiTheme="minorHAnsi" w:hAnsiTheme="minorHAnsi" w:cstheme="minorHAnsi"/>
        </w:rPr>
        <w:t xml:space="preserve"> -1 represent</w:t>
      </w:r>
      <w:r w:rsidR="000C3F07" w:rsidRPr="00F07308">
        <w:rPr>
          <w:rFonts w:asciiTheme="minorHAnsi" w:hAnsiTheme="minorHAnsi" w:cstheme="minorHAnsi"/>
        </w:rPr>
        <w:t>s</w:t>
      </w:r>
      <w:r w:rsidRPr="00F07308">
        <w:rPr>
          <w:rFonts w:asciiTheme="minorHAnsi" w:hAnsiTheme="minorHAnsi" w:cstheme="minorHAnsi"/>
        </w:rPr>
        <w:t xml:space="preserve"> 'none'.</w:t>
      </w:r>
    </w:p>
    <w:p w14:paraId="6BB87F55" w14:textId="77777777" w:rsidR="00F07308" w:rsidRPr="00F07308" w:rsidRDefault="00F07308" w:rsidP="00F07308">
      <w:pPr>
        <w:jc w:val="both"/>
        <w:rPr>
          <w:rFonts w:asciiTheme="minorHAnsi" w:hAnsiTheme="minorHAnsi" w:cstheme="minorHAnsi"/>
        </w:rPr>
      </w:pPr>
    </w:p>
    <w:p w14:paraId="508C6122" w14:textId="51F7ADD1" w:rsidR="006D644E" w:rsidRDefault="006D644E" w:rsidP="00F07308">
      <w:pPr>
        <w:jc w:val="both"/>
        <w:rPr>
          <w:rFonts w:asciiTheme="minorHAnsi" w:hAnsiTheme="minorHAnsi" w:cstheme="minorHAnsi"/>
        </w:rPr>
      </w:pPr>
      <w:r w:rsidRPr="00F07308">
        <w:rPr>
          <w:rFonts w:asciiTheme="minorHAnsi" w:hAnsiTheme="minorHAnsi" w:cstheme="minorHAnsi"/>
        </w:rPr>
        <w:t>Although this data product seems complicated, data serialization is straightforward.</w:t>
      </w:r>
      <w:r w:rsidR="00E200BF" w:rsidRPr="00F07308">
        <w:rPr>
          <w:rFonts w:asciiTheme="minorHAnsi" w:hAnsiTheme="minorHAnsi" w:cstheme="minorHAnsi"/>
        </w:rPr>
        <w:t xml:space="preserve"> </w:t>
      </w:r>
      <w:proofErr w:type="gramStart"/>
      <w:r w:rsidR="00E200BF" w:rsidRPr="00F07308">
        <w:rPr>
          <w:rFonts w:asciiTheme="minorHAnsi" w:hAnsiTheme="minorHAnsi" w:cstheme="minorHAnsi"/>
        </w:rPr>
        <w:t>An</w:t>
      </w:r>
      <w:proofErr w:type="gramEnd"/>
      <w:r w:rsidR="00E200BF" w:rsidRPr="00F07308">
        <w:rPr>
          <w:rFonts w:asciiTheme="minorHAnsi" w:hAnsiTheme="minorHAnsi" w:cstheme="minorHAnsi"/>
        </w:rPr>
        <w:t xml:space="preserve"> </w:t>
      </w:r>
      <w:proofErr w:type="spellStart"/>
      <w:r w:rsidR="00E200BF" w:rsidRPr="00F07308">
        <w:rPr>
          <w:rFonts w:asciiTheme="minorHAnsi" w:hAnsiTheme="minorHAnsi" w:cstheme="minorHAnsi"/>
        </w:rPr>
        <w:t>MCTruth</w:t>
      </w:r>
      <w:proofErr w:type="spellEnd"/>
      <w:r w:rsidR="00E200BF" w:rsidRPr="00F07308">
        <w:rPr>
          <w:rFonts w:asciiTheme="minorHAnsi" w:hAnsiTheme="minorHAnsi" w:cstheme="minorHAnsi"/>
        </w:rPr>
        <w:t xml:space="preserve"> object is constructed</w:t>
      </w:r>
      <w:r w:rsidR="00496859">
        <w:rPr>
          <w:rFonts w:asciiTheme="minorHAnsi" w:hAnsiTheme="minorHAnsi" w:cstheme="minorHAnsi"/>
        </w:rPr>
        <w:t xml:space="preserve"> </w:t>
      </w:r>
      <w:r w:rsidR="00E200BF" w:rsidRPr="00F07308">
        <w:rPr>
          <w:rFonts w:asciiTheme="minorHAnsi" w:hAnsiTheme="minorHAnsi" w:cstheme="minorHAnsi"/>
        </w:rPr>
        <w:t>by starting with an entry from the truths dataset, getting the corresponding neutrino and particle data using the stored indices, and then</w:t>
      </w:r>
      <w:r w:rsidR="00496859">
        <w:rPr>
          <w:rFonts w:asciiTheme="minorHAnsi" w:hAnsiTheme="minorHAnsi" w:cstheme="minorHAnsi"/>
        </w:rPr>
        <w:t>, for each particle,</w:t>
      </w:r>
      <w:r w:rsidR="00E200BF" w:rsidRPr="00F07308">
        <w:rPr>
          <w:rFonts w:asciiTheme="minorHAnsi" w:hAnsiTheme="minorHAnsi" w:cstheme="minorHAnsi"/>
        </w:rPr>
        <w:t xml:space="preserve"> getting trajectory and daughter data </w:t>
      </w:r>
      <w:r w:rsidR="00496859">
        <w:rPr>
          <w:rFonts w:asciiTheme="minorHAnsi" w:hAnsiTheme="minorHAnsi" w:cstheme="minorHAnsi"/>
        </w:rPr>
        <w:t>using the stored indices</w:t>
      </w:r>
      <w:r w:rsidR="004606EF" w:rsidRPr="00F07308">
        <w:rPr>
          <w:rFonts w:asciiTheme="minorHAnsi" w:hAnsiTheme="minorHAnsi" w:cstheme="minorHAnsi"/>
        </w:rPr>
        <w:t>.</w:t>
      </w:r>
    </w:p>
    <w:p w14:paraId="5AD43635" w14:textId="77777777" w:rsidR="00496859" w:rsidRPr="00F07308" w:rsidRDefault="00496859" w:rsidP="00F07308">
      <w:pPr>
        <w:jc w:val="both"/>
        <w:rPr>
          <w:rFonts w:asciiTheme="minorHAnsi" w:hAnsiTheme="minorHAnsi" w:cstheme="minorHAnsi"/>
        </w:rPr>
      </w:pPr>
    </w:p>
    <w:p w14:paraId="15F1A6F1" w14:textId="5844884E" w:rsidR="00496859" w:rsidRDefault="00EF03D3" w:rsidP="00F07308">
      <w:pPr>
        <w:jc w:val="both"/>
        <w:rPr>
          <w:rFonts w:asciiTheme="minorHAnsi" w:hAnsiTheme="minorHAnsi" w:cstheme="minorHAnsi"/>
        </w:rPr>
      </w:pPr>
      <w:r w:rsidRPr="00F07308">
        <w:rPr>
          <w:rFonts w:asciiTheme="minorHAnsi" w:hAnsiTheme="minorHAnsi" w:cstheme="minorHAnsi"/>
        </w:rPr>
        <w:t xml:space="preserve">Storing strings in HDF5 </w:t>
      </w:r>
      <w:r w:rsidR="00BD5C43" w:rsidRPr="00F07308">
        <w:rPr>
          <w:rFonts w:asciiTheme="minorHAnsi" w:hAnsiTheme="minorHAnsi" w:cstheme="minorHAnsi"/>
        </w:rPr>
        <w:t xml:space="preserve">warrants some discussion, however. The </w:t>
      </w:r>
      <w:r w:rsidR="00496859">
        <w:rPr>
          <w:rFonts w:asciiTheme="minorHAnsi" w:hAnsiTheme="minorHAnsi" w:cstheme="minorHAnsi"/>
        </w:rPr>
        <w:t>Process</w:t>
      </w:r>
      <w:r w:rsidR="00BD5C43" w:rsidRPr="00F07308">
        <w:rPr>
          <w:rFonts w:asciiTheme="minorHAnsi" w:hAnsiTheme="minorHAnsi" w:cstheme="minorHAnsi"/>
        </w:rPr>
        <w:t xml:space="preserve"> and </w:t>
      </w:r>
      <w:proofErr w:type="spellStart"/>
      <w:r w:rsidR="00496859">
        <w:rPr>
          <w:rFonts w:asciiTheme="minorHAnsi" w:hAnsiTheme="minorHAnsi" w:cstheme="minorHAnsi"/>
        </w:rPr>
        <w:t>EndProcess</w:t>
      </w:r>
      <w:proofErr w:type="spellEnd"/>
      <w:r w:rsidR="00BD5C43" w:rsidRPr="00F07308">
        <w:rPr>
          <w:rFonts w:asciiTheme="minorHAnsi" w:hAnsiTheme="minorHAnsi" w:cstheme="minorHAnsi"/>
        </w:rPr>
        <w:t xml:space="preserve"> strings</w:t>
      </w:r>
      <w:r w:rsidRPr="00F07308">
        <w:rPr>
          <w:rFonts w:asciiTheme="minorHAnsi" w:hAnsiTheme="minorHAnsi" w:cstheme="minorHAnsi"/>
        </w:rPr>
        <w:t xml:space="preserve"> in the </w:t>
      </w:r>
      <w:proofErr w:type="spellStart"/>
      <w:r w:rsidRPr="00F07308">
        <w:rPr>
          <w:rFonts w:asciiTheme="minorHAnsi" w:hAnsiTheme="minorHAnsi" w:cstheme="minorHAnsi"/>
        </w:rPr>
        <w:t>MCParticle</w:t>
      </w:r>
      <w:proofErr w:type="spellEnd"/>
      <w:r w:rsidRPr="00F07308">
        <w:rPr>
          <w:rFonts w:asciiTheme="minorHAnsi" w:hAnsiTheme="minorHAnsi" w:cstheme="minorHAnsi"/>
        </w:rPr>
        <w:t xml:space="preserve"> data product, for example,</w:t>
      </w:r>
      <w:r w:rsidR="00BD5C43" w:rsidRPr="00F07308">
        <w:rPr>
          <w:rFonts w:asciiTheme="minorHAnsi" w:hAnsiTheme="minorHAnsi" w:cstheme="minorHAnsi"/>
        </w:rPr>
        <w:t xml:space="preserve"> can be of variable length and are </w:t>
      </w:r>
      <w:r w:rsidRPr="00F07308">
        <w:rPr>
          <w:rFonts w:asciiTheme="minorHAnsi" w:hAnsiTheme="minorHAnsi" w:cstheme="minorHAnsi"/>
        </w:rPr>
        <w:t>typically</w:t>
      </w:r>
      <w:r w:rsidR="00BD5C43" w:rsidRPr="00F07308">
        <w:rPr>
          <w:rFonts w:asciiTheme="minorHAnsi" w:hAnsiTheme="minorHAnsi" w:cstheme="minorHAnsi"/>
        </w:rPr>
        <w:t xml:space="preserve"> repea</w:t>
      </w:r>
      <w:r w:rsidRPr="00F07308">
        <w:rPr>
          <w:rFonts w:asciiTheme="minorHAnsi" w:hAnsiTheme="minorHAnsi" w:cstheme="minorHAnsi"/>
        </w:rPr>
        <w:t xml:space="preserve">ted throughout the data product and even </w:t>
      </w:r>
      <w:r w:rsidR="00876FFD" w:rsidRPr="00F07308">
        <w:rPr>
          <w:rFonts w:asciiTheme="minorHAnsi" w:hAnsiTheme="minorHAnsi" w:cstheme="minorHAnsi"/>
        </w:rPr>
        <w:t xml:space="preserve">throughout </w:t>
      </w:r>
      <w:r w:rsidRPr="00F07308">
        <w:rPr>
          <w:rFonts w:asciiTheme="minorHAnsi" w:hAnsiTheme="minorHAnsi" w:cstheme="minorHAnsi"/>
        </w:rPr>
        <w:t xml:space="preserve">the file. </w:t>
      </w:r>
      <w:r w:rsidR="00496859">
        <w:rPr>
          <w:rFonts w:asciiTheme="minorHAnsi" w:hAnsiTheme="minorHAnsi" w:cstheme="minorHAnsi"/>
        </w:rPr>
        <w:t>Variable-length string data can be stored in HDF5 in a variety of ways</w:t>
      </w:r>
      <w:r w:rsidR="00727A40">
        <w:rPr>
          <w:rFonts w:asciiTheme="minorHAnsi" w:hAnsiTheme="minorHAnsi" w:cstheme="minorHAnsi"/>
        </w:rPr>
        <w:t xml:space="preserve"> (figure 6)</w:t>
      </w:r>
      <w:r w:rsidR="00496859">
        <w:rPr>
          <w:rFonts w:asciiTheme="minorHAnsi" w:hAnsiTheme="minorHAnsi" w:cstheme="minorHAnsi"/>
        </w:rPr>
        <w:t>:</w:t>
      </w:r>
    </w:p>
    <w:p w14:paraId="2F548379" w14:textId="77777777" w:rsidR="00727A40" w:rsidRDefault="00727A40" w:rsidP="00F07308">
      <w:pPr>
        <w:jc w:val="both"/>
        <w:rPr>
          <w:rFonts w:asciiTheme="minorHAnsi" w:hAnsiTheme="minorHAnsi" w:cstheme="minorHAnsi"/>
        </w:rPr>
      </w:pPr>
    </w:p>
    <w:p w14:paraId="1A73F4F2" w14:textId="2F868661" w:rsidR="00496859" w:rsidRPr="00496859" w:rsidRDefault="00496859" w:rsidP="00496859">
      <w:pPr>
        <w:pStyle w:val="ListParagraph"/>
        <w:numPr>
          <w:ilvl w:val="0"/>
          <w:numId w:val="6"/>
        </w:numPr>
        <w:jc w:val="both"/>
        <w:rPr>
          <w:rFonts w:cstheme="minorHAnsi"/>
        </w:rPr>
      </w:pPr>
      <w:r>
        <w:rPr>
          <w:rFonts w:cstheme="minorHAnsi"/>
        </w:rPr>
        <w:lastRenderedPageBreak/>
        <w:t>Using</w:t>
      </w:r>
      <w:r w:rsidR="00EF03D3" w:rsidRPr="00496859">
        <w:rPr>
          <w:rFonts w:cstheme="minorHAnsi"/>
        </w:rPr>
        <w:t xml:space="preserve"> an HDF5 variable-length t</w:t>
      </w:r>
      <w:r w:rsidR="00D74398" w:rsidRPr="00496859">
        <w:rPr>
          <w:rFonts w:cstheme="minorHAnsi"/>
        </w:rPr>
        <w:t>ype</w:t>
      </w:r>
      <w:r w:rsidR="00472BD7">
        <w:rPr>
          <w:rFonts w:cstheme="minorHAnsi"/>
        </w:rPr>
        <w:t xml:space="preserve"> (</w:t>
      </w:r>
      <w:proofErr w:type="gramStart"/>
      <w:r w:rsidR="00472BD7">
        <w:rPr>
          <w:rFonts w:cstheme="minorHAnsi"/>
        </w:rPr>
        <w:t>A</w:t>
      </w:r>
      <w:proofErr w:type="gramEnd"/>
      <w:r w:rsidR="00472BD7">
        <w:rPr>
          <w:rFonts w:cstheme="minorHAnsi"/>
        </w:rPr>
        <w:t xml:space="preserve"> in figure 6)</w:t>
      </w:r>
      <w:r w:rsidR="00D74398" w:rsidRPr="00496859">
        <w:rPr>
          <w:rFonts w:cstheme="minorHAnsi"/>
        </w:rPr>
        <w:t>. Unfortunately, variable-length data storage in HDF5 cannot be compressed and breaks locality by storing the actual data in a different location than the rest of the dataset's data.</w:t>
      </w:r>
    </w:p>
    <w:p w14:paraId="7A99C7AB" w14:textId="56DDFCFF" w:rsidR="00496859" w:rsidRPr="00496859" w:rsidRDefault="00496859" w:rsidP="00496859">
      <w:pPr>
        <w:pStyle w:val="ListParagraph"/>
        <w:numPr>
          <w:ilvl w:val="0"/>
          <w:numId w:val="6"/>
        </w:numPr>
        <w:jc w:val="both"/>
        <w:rPr>
          <w:rFonts w:cstheme="minorHAnsi"/>
        </w:rPr>
      </w:pPr>
      <w:r>
        <w:rPr>
          <w:rFonts w:cstheme="minorHAnsi"/>
        </w:rPr>
        <w:t>F</w:t>
      </w:r>
      <w:r w:rsidR="00AE2D3F" w:rsidRPr="00496859">
        <w:rPr>
          <w:rFonts w:cstheme="minorHAnsi"/>
        </w:rPr>
        <w:t>ixed-length string types</w:t>
      </w:r>
      <w:r>
        <w:rPr>
          <w:rFonts w:cstheme="minorHAnsi"/>
        </w:rPr>
        <w:t xml:space="preserve">, where the length is chosen to balance the expected maximum length of </w:t>
      </w:r>
      <w:r w:rsidR="00727A40">
        <w:rPr>
          <w:rFonts w:cstheme="minorHAnsi"/>
        </w:rPr>
        <w:t>the string and potential waste</w:t>
      </w:r>
      <w:r w:rsidR="00472BD7">
        <w:rPr>
          <w:rFonts w:cstheme="minorHAnsi"/>
        </w:rPr>
        <w:t xml:space="preserve"> (B in figure 6)</w:t>
      </w:r>
      <w:r w:rsidR="00AE2D3F" w:rsidRPr="00496859">
        <w:rPr>
          <w:rFonts w:cstheme="minorHAnsi"/>
        </w:rPr>
        <w:t xml:space="preserve">. This has the disadvantage of </w:t>
      </w:r>
      <w:r w:rsidR="00704FB7" w:rsidRPr="00496859">
        <w:rPr>
          <w:rFonts w:cstheme="minorHAnsi"/>
        </w:rPr>
        <w:t xml:space="preserve">wasting some </w:t>
      </w:r>
      <w:r w:rsidR="00666F53" w:rsidRPr="00496859">
        <w:rPr>
          <w:rFonts w:cstheme="minorHAnsi"/>
        </w:rPr>
        <w:t>space (though this wasted space is usually highly compressible) and imposing a maximum st</w:t>
      </w:r>
      <w:r w:rsidRPr="00496859">
        <w:rPr>
          <w:rFonts w:cstheme="minorHAnsi"/>
        </w:rPr>
        <w:t>ring length on the data values.</w:t>
      </w:r>
    </w:p>
    <w:p w14:paraId="59C70477" w14:textId="1D3FA099" w:rsidR="00645015" w:rsidRPr="00472BD7" w:rsidRDefault="00666F53" w:rsidP="00F07308">
      <w:pPr>
        <w:pStyle w:val="ListParagraph"/>
        <w:numPr>
          <w:ilvl w:val="0"/>
          <w:numId w:val="6"/>
        </w:numPr>
        <w:jc w:val="both"/>
        <w:rPr>
          <w:rFonts w:cstheme="minorHAnsi"/>
        </w:rPr>
      </w:pPr>
      <w:r w:rsidRPr="00496859">
        <w:rPr>
          <w:rFonts w:cstheme="minorHAnsi"/>
        </w:rPr>
        <w:t xml:space="preserve">A third way, and the one used in this work, is to </w:t>
      </w:r>
      <w:r w:rsidR="00E23E69" w:rsidRPr="00496859">
        <w:rPr>
          <w:rFonts w:cstheme="minorHAnsi"/>
        </w:rPr>
        <w:t>concatenate the strings in a 1D character dataset and store begin/end indices for each string</w:t>
      </w:r>
      <w:r w:rsidR="00472BD7">
        <w:rPr>
          <w:rFonts w:cstheme="minorHAnsi"/>
        </w:rPr>
        <w:t xml:space="preserve"> (C in figure 6)</w:t>
      </w:r>
      <w:r w:rsidR="00E23E69" w:rsidRPr="00496859">
        <w:rPr>
          <w:rFonts w:cstheme="minorHAnsi"/>
        </w:rPr>
        <w:t xml:space="preserve">. </w:t>
      </w:r>
    </w:p>
    <w:p w14:paraId="144BE32E" w14:textId="685EEDDE" w:rsidR="00065405" w:rsidRDefault="00065405" w:rsidP="00065405">
      <w:pPr>
        <w:keepNext/>
        <w:jc w:val="center"/>
        <w:rPr>
          <w:rFonts w:asciiTheme="minorHAnsi" w:hAnsiTheme="minorHAnsi" w:cstheme="minorHAnsi"/>
        </w:rPr>
      </w:pPr>
    </w:p>
    <w:p w14:paraId="2BD1127E" w14:textId="319D2B6C" w:rsidR="00237E4D" w:rsidRPr="00F07308" w:rsidRDefault="00237E4D" w:rsidP="00065405">
      <w:pPr>
        <w:keepNext/>
        <w:jc w:val="center"/>
        <w:rPr>
          <w:rFonts w:asciiTheme="minorHAnsi" w:hAnsiTheme="minorHAnsi" w:cstheme="minorHAnsi"/>
        </w:rPr>
      </w:pPr>
      <w:r w:rsidRPr="00237E4D">
        <w:rPr>
          <w:rFonts w:asciiTheme="minorHAnsi" w:hAnsiTheme="minorHAnsi" w:cstheme="minorHAnsi"/>
        </w:rPr>
        <w:drawing>
          <wp:inline distT="0" distB="0" distL="0" distR="0" wp14:anchorId="75978BD3" wp14:editId="3E47ED14">
            <wp:extent cx="5473700"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906" t="8359"/>
                    <a:stretch/>
                  </pic:blipFill>
                  <pic:spPr bwMode="auto">
                    <a:xfrm>
                      <a:off x="0" y="0"/>
                      <a:ext cx="5473700" cy="3063240"/>
                    </a:xfrm>
                    <a:prstGeom prst="rect">
                      <a:avLst/>
                    </a:prstGeom>
                    <a:ln>
                      <a:noFill/>
                    </a:ln>
                    <a:extLst>
                      <a:ext uri="{53640926-AAD7-44D8-BBD7-CCE9431645EC}">
                        <a14:shadowObscured xmlns:a14="http://schemas.microsoft.com/office/drawing/2010/main"/>
                      </a:ext>
                    </a:extLst>
                  </pic:spPr>
                </pic:pic>
              </a:graphicData>
            </a:graphic>
          </wp:inline>
        </w:drawing>
      </w:r>
    </w:p>
    <w:p w14:paraId="0E0CC45F" w14:textId="5D6A910D" w:rsidR="00065405" w:rsidRPr="00F07308" w:rsidRDefault="00065405" w:rsidP="00472BD7">
      <w:pPr>
        <w:pStyle w:val="Caption"/>
        <w:jc w:val="center"/>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6</w:t>
      </w:r>
      <w:r w:rsidR="002647F3" w:rsidRPr="00F07308">
        <w:rPr>
          <w:rFonts w:cstheme="minorHAnsi"/>
          <w:noProof/>
        </w:rPr>
        <w:fldChar w:fldCharType="end"/>
      </w:r>
      <w:r w:rsidRPr="00F07308">
        <w:rPr>
          <w:rFonts w:cstheme="minorHAnsi"/>
        </w:rPr>
        <w:t xml:space="preserve"> - Schemes for storing string data in HDF5.</w:t>
      </w:r>
    </w:p>
    <w:p w14:paraId="414F3882" w14:textId="47A619DA" w:rsidR="00472BD7" w:rsidRPr="00727A40" w:rsidRDefault="00472BD7" w:rsidP="00472BD7">
      <w:pPr>
        <w:ind w:left="360"/>
        <w:jc w:val="both"/>
        <w:rPr>
          <w:rFonts w:asciiTheme="minorHAnsi" w:hAnsiTheme="minorHAnsi" w:cstheme="minorHAnsi"/>
        </w:rPr>
      </w:pPr>
      <w:r w:rsidRPr="00727A40">
        <w:rPr>
          <w:rFonts w:asciiTheme="minorHAnsi" w:hAnsiTheme="minorHAnsi" w:cstheme="minorHAnsi"/>
        </w:rPr>
        <w:t>In this project, we have gone one step further – since most of the strings are expected to be duplicates, we have created a string dictionary</w:t>
      </w:r>
      <w:r>
        <w:rPr>
          <w:rFonts w:asciiTheme="minorHAnsi" w:hAnsiTheme="minorHAnsi" w:cstheme="minorHAnsi"/>
        </w:rPr>
        <w:t xml:space="preserve"> data structure in the HDF5 file</w:t>
      </w:r>
      <w:r w:rsidRPr="00727A40">
        <w:rPr>
          <w:rFonts w:asciiTheme="minorHAnsi" w:hAnsiTheme="minorHAnsi" w:cstheme="minorHAnsi"/>
        </w:rPr>
        <w:t xml:space="preserve">. The dictionary is </w:t>
      </w:r>
      <w:r>
        <w:rPr>
          <w:rFonts w:asciiTheme="minorHAnsi" w:hAnsiTheme="minorHAnsi" w:cstheme="minorHAnsi"/>
        </w:rPr>
        <w:t xml:space="preserve">read from the disk </w:t>
      </w:r>
      <w:r>
        <w:rPr>
          <w:rFonts w:asciiTheme="minorHAnsi" w:hAnsiTheme="minorHAnsi" w:cstheme="minorHAnsi"/>
        </w:rPr>
        <w:t>(</w:t>
      </w:r>
      <w:r>
        <w:rPr>
          <w:rFonts w:asciiTheme="minorHAnsi" w:hAnsiTheme="minorHAnsi" w:cstheme="minorHAnsi"/>
        </w:rPr>
        <w:t>or constructed</w:t>
      </w:r>
      <w:r>
        <w:rPr>
          <w:rFonts w:asciiTheme="minorHAnsi" w:hAnsiTheme="minorHAnsi" w:cstheme="minorHAnsi"/>
        </w:rPr>
        <w:t>)</w:t>
      </w:r>
      <w:r>
        <w:rPr>
          <w:rFonts w:asciiTheme="minorHAnsi" w:hAnsiTheme="minorHAnsi" w:cstheme="minorHAnsi"/>
        </w:rPr>
        <w:t xml:space="preserve"> at the beginning of I/O, </w:t>
      </w:r>
      <w:r w:rsidRPr="00727A40">
        <w:rPr>
          <w:rFonts w:asciiTheme="minorHAnsi" w:hAnsiTheme="minorHAnsi" w:cstheme="minorHAnsi"/>
        </w:rPr>
        <w:t>kept in memory</w:t>
      </w:r>
      <w:r>
        <w:rPr>
          <w:rFonts w:asciiTheme="minorHAnsi" w:hAnsiTheme="minorHAnsi" w:cstheme="minorHAnsi"/>
        </w:rPr>
        <w:t xml:space="preserve"> until </w:t>
      </w:r>
      <w:r>
        <w:rPr>
          <w:rFonts w:asciiTheme="minorHAnsi" w:hAnsiTheme="minorHAnsi" w:cstheme="minorHAnsi"/>
        </w:rPr>
        <w:t>it is no longer needed</w:t>
      </w:r>
      <w:r w:rsidRPr="00727A40">
        <w:rPr>
          <w:rFonts w:asciiTheme="minorHAnsi" w:hAnsiTheme="minorHAnsi" w:cstheme="minorHAnsi"/>
        </w:rPr>
        <w:t xml:space="preserve">, and only unique strings are added to </w:t>
      </w:r>
      <w:r>
        <w:rPr>
          <w:rFonts w:asciiTheme="minorHAnsi" w:hAnsiTheme="minorHAnsi" w:cstheme="minorHAnsi"/>
        </w:rPr>
        <w:t>it</w:t>
      </w:r>
      <w:r w:rsidRPr="00727A40">
        <w:rPr>
          <w:rFonts w:asciiTheme="minorHAnsi" w:hAnsiTheme="minorHAnsi" w:cstheme="minorHAnsi"/>
        </w:rPr>
        <w:t xml:space="preserve">. </w:t>
      </w:r>
      <w:r>
        <w:rPr>
          <w:rFonts w:asciiTheme="minorHAnsi" w:hAnsiTheme="minorHAnsi" w:cstheme="minorHAnsi"/>
        </w:rPr>
        <w:t>If the number of unique strings is low and number of references to the dictionary is high</w:t>
      </w:r>
      <w:r w:rsidRPr="00727A40">
        <w:rPr>
          <w:rFonts w:asciiTheme="minorHAnsi" w:hAnsiTheme="minorHAnsi" w:cstheme="minorHAnsi"/>
        </w:rPr>
        <w:t>, this can save quite a bit of space.</w:t>
      </w:r>
      <w:r>
        <w:rPr>
          <w:rFonts w:asciiTheme="minorHAnsi" w:hAnsiTheme="minorHAnsi" w:cstheme="minorHAnsi"/>
        </w:rPr>
        <w:t xml:space="preserve"> As a way </w:t>
      </w:r>
      <w:bookmarkStart w:id="0" w:name="_GoBack"/>
      <w:bookmarkEnd w:id="0"/>
      <w:r>
        <w:rPr>
          <w:rFonts w:asciiTheme="minorHAnsi" w:hAnsiTheme="minorHAnsi" w:cstheme="minorHAnsi"/>
        </w:rPr>
        <w:t>of ensuring that that condition holds, a single dictionary was created in the root group of the HDF5 file and used</w:t>
      </w:r>
      <w:r w:rsidR="00EC5397">
        <w:rPr>
          <w:rFonts w:asciiTheme="minorHAnsi" w:hAnsiTheme="minorHAnsi" w:cstheme="minorHAnsi"/>
        </w:rPr>
        <w:t xml:space="preserve"> for all </w:t>
      </w:r>
      <w:proofErr w:type="spellStart"/>
      <w:r w:rsidR="00EC5397">
        <w:rPr>
          <w:rFonts w:asciiTheme="minorHAnsi" w:hAnsiTheme="minorHAnsi" w:cstheme="minorHAnsi"/>
        </w:rPr>
        <w:t>MCParticles</w:t>
      </w:r>
      <w:proofErr w:type="spellEnd"/>
      <w:r w:rsidR="00EC5397">
        <w:rPr>
          <w:rFonts w:asciiTheme="minorHAnsi" w:hAnsiTheme="minorHAnsi" w:cstheme="minorHAnsi"/>
        </w:rPr>
        <w:t xml:space="preserve"> in the file</w:t>
      </w:r>
      <w:r w:rsidR="00EC5397">
        <w:rPr>
          <w:rStyle w:val="FootnoteReference"/>
          <w:rFonts w:asciiTheme="minorHAnsi" w:hAnsiTheme="minorHAnsi" w:cstheme="minorHAnsi"/>
        </w:rPr>
        <w:footnoteReference w:id="2"/>
      </w:r>
      <w:r>
        <w:rPr>
          <w:rFonts w:asciiTheme="minorHAnsi" w:hAnsiTheme="minorHAnsi" w:cstheme="minorHAnsi"/>
        </w:rPr>
        <w:t>.</w:t>
      </w:r>
    </w:p>
    <w:p w14:paraId="0BA48356" w14:textId="77777777" w:rsidR="00472BD7" w:rsidRDefault="00472BD7" w:rsidP="00B037AC">
      <w:pPr>
        <w:pStyle w:val="Heading2"/>
        <w:rPr>
          <w:rFonts w:asciiTheme="minorHAnsi" w:hAnsiTheme="minorHAnsi" w:cstheme="minorHAnsi"/>
        </w:rPr>
      </w:pPr>
    </w:p>
    <w:p w14:paraId="3A03D248" w14:textId="028F1B1B" w:rsidR="00C40DB6" w:rsidRPr="00F07308" w:rsidRDefault="00C40DB6" w:rsidP="00B037AC">
      <w:pPr>
        <w:pStyle w:val="Heading2"/>
        <w:rPr>
          <w:rFonts w:asciiTheme="minorHAnsi" w:hAnsiTheme="minorHAnsi" w:cstheme="minorHAnsi"/>
        </w:rPr>
      </w:pPr>
      <w:proofErr w:type="spellStart"/>
      <w:r w:rsidRPr="00F07308">
        <w:rPr>
          <w:rFonts w:asciiTheme="minorHAnsi" w:hAnsiTheme="minorHAnsi" w:cstheme="minorHAnsi"/>
        </w:rPr>
        <w:t>Assns</w:t>
      </w:r>
      <w:proofErr w:type="spellEnd"/>
    </w:p>
    <w:p w14:paraId="24AC2F13" w14:textId="77777777" w:rsidR="000C3F07" w:rsidRPr="00F07308" w:rsidRDefault="005376B3" w:rsidP="000C3F07">
      <w:pPr>
        <w:keepNext/>
        <w:jc w:val="center"/>
        <w:rPr>
          <w:rFonts w:asciiTheme="minorHAnsi" w:hAnsiTheme="minorHAnsi" w:cstheme="minorHAnsi"/>
        </w:rPr>
      </w:pPr>
      <w:r w:rsidRPr="00F07308">
        <w:rPr>
          <w:rFonts w:asciiTheme="minorHAnsi" w:hAnsiTheme="minorHAnsi" w:cstheme="minorHAnsi"/>
          <w:noProof/>
        </w:rPr>
        <w:drawing>
          <wp:inline distT="0" distB="0" distL="0" distR="0" wp14:anchorId="73FD66B4" wp14:editId="1B34E562">
            <wp:extent cx="4605867" cy="24468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969" r="11525" b="26800"/>
                    <a:stretch/>
                  </pic:blipFill>
                  <pic:spPr bwMode="auto">
                    <a:xfrm>
                      <a:off x="0" y="0"/>
                      <a:ext cx="4606654" cy="2447285"/>
                    </a:xfrm>
                    <a:prstGeom prst="rect">
                      <a:avLst/>
                    </a:prstGeom>
                    <a:ln>
                      <a:noFill/>
                    </a:ln>
                    <a:extLst>
                      <a:ext uri="{53640926-AAD7-44D8-BBD7-CCE9431645EC}">
                        <a14:shadowObscured xmlns:a14="http://schemas.microsoft.com/office/drawing/2010/main"/>
                      </a:ext>
                    </a:extLst>
                  </pic:spPr>
                </pic:pic>
              </a:graphicData>
            </a:graphic>
          </wp:inline>
        </w:drawing>
      </w:r>
    </w:p>
    <w:p w14:paraId="1E4BAE1A" w14:textId="529B14E4" w:rsidR="000228D3" w:rsidRPr="00F07308" w:rsidRDefault="000C3F07" w:rsidP="00EC5397">
      <w:pPr>
        <w:pStyle w:val="Caption"/>
        <w:jc w:val="center"/>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7</w:t>
      </w:r>
      <w:r w:rsidR="002647F3" w:rsidRPr="00F07308">
        <w:rPr>
          <w:rFonts w:cstheme="minorHAnsi"/>
          <w:noProof/>
        </w:rPr>
        <w:fldChar w:fldCharType="end"/>
      </w:r>
      <w:r w:rsidRPr="00F07308">
        <w:rPr>
          <w:rFonts w:cstheme="minorHAnsi"/>
        </w:rPr>
        <w:t xml:space="preserve"> - The </w:t>
      </w:r>
      <w:proofErr w:type="spellStart"/>
      <w:r w:rsidRPr="00F07308">
        <w:rPr>
          <w:rFonts w:cstheme="minorHAnsi"/>
        </w:rPr>
        <w:t>Assns</w:t>
      </w:r>
      <w:proofErr w:type="spellEnd"/>
      <w:r w:rsidRPr="00F07308">
        <w:rPr>
          <w:rFonts w:cstheme="minorHAnsi"/>
        </w:rPr>
        <w:t xml:space="preserve"> data product organization in HDF5.</w:t>
      </w:r>
    </w:p>
    <w:p w14:paraId="6BA803FB" w14:textId="3EEECEA7" w:rsidR="000B612D" w:rsidRPr="00F07308" w:rsidRDefault="00095DD1" w:rsidP="00095DD1">
      <w:pPr>
        <w:jc w:val="both"/>
        <w:rPr>
          <w:rFonts w:asciiTheme="minorHAnsi" w:hAnsiTheme="minorHAnsi" w:cstheme="minorHAnsi"/>
        </w:rPr>
      </w:pPr>
      <w:r w:rsidRPr="00F07308">
        <w:rPr>
          <w:rFonts w:asciiTheme="minorHAnsi" w:hAnsiTheme="minorHAnsi" w:cstheme="minorHAnsi"/>
        </w:rPr>
        <w:t xml:space="preserve">Two 1D datasets are used to store the </w:t>
      </w:r>
      <w:proofErr w:type="spellStart"/>
      <w:r w:rsidRPr="00F07308">
        <w:rPr>
          <w:rFonts w:asciiTheme="minorHAnsi" w:hAnsiTheme="minorHAnsi" w:cstheme="minorHAnsi"/>
        </w:rPr>
        <w:t>assns</w:t>
      </w:r>
      <w:proofErr w:type="spellEnd"/>
      <w:r w:rsidRPr="00F07308">
        <w:rPr>
          <w:rFonts w:asciiTheme="minorHAnsi" w:hAnsiTheme="minorHAnsi" w:cstheme="minorHAnsi"/>
        </w:rPr>
        <w:t xml:space="preserve"> data</w:t>
      </w:r>
      <w:r w:rsidR="0054426C">
        <w:rPr>
          <w:rFonts w:asciiTheme="minorHAnsi" w:hAnsiTheme="minorHAnsi" w:cstheme="minorHAnsi"/>
        </w:rPr>
        <w:t xml:space="preserve"> (figure 7)</w:t>
      </w:r>
      <w:r w:rsidRPr="00F07308">
        <w:rPr>
          <w:rFonts w:asciiTheme="minorHAnsi" w:hAnsiTheme="minorHAnsi" w:cstheme="minorHAnsi"/>
        </w:rPr>
        <w:t xml:space="preserve">: An </w:t>
      </w:r>
      <w:proofErr w:type="gramStart"/>
      <w:r w:rsidRPr="00F07308">
        <w:rPr>
          <w:rFonts w:asciiTheme="minorHAnsi" w:hAnsiTheme="minorHAnsi" w:cstheme="minorHAnsi"/>
        </w:rPr>
        <w:t>associations</w:t>
      </w:r>
      <w:proofErr w:type="gramEnd"/>
      <w:r w:rsidRPr="00F07308">
        <w:rPr>
          <w:rFonts w:asciiTheme="minorHAnsi" w:hAnsiTheme="minorHAnsi" w:cstheme="minorHAnsi"/>
        </w:rPr>
        <w:t xml:space="preserve"> dataset, which stores the </w:t>
      </w:r>
      <w:r w:rsidR="0054426C">
        <w:rPr>
          <w:rFonts w:asciiTheme="minorHAnsi" w:hAnsiTheme="minorHAnsi" w:cstheme="minorHAnsi"/>
        </w:rPr>
        <w:t xml:space="preserve">pairs of </w:t>
      </w:r>
      <w:r w:rsidRPr="00F07308">
        <w:rPr>
          <w:rFonts w:asciiTheme="minorHAnsi" w:hAnsiTheme="minorHAnsi" w:cstheme="minorHAnsi"/>
        </w:rPr>
        <w:t xml:space="preserve">left and right process indexes, product indexes, and keys; and an optional data dataset, which stores associated data of arbitrary type. The names of the left and right data products are stored as fixed-length string attributes attached to the data product's top-level containing group. The type of the optional association data is set using an HDF5 type </w:t>
      </w:r>
      <w:r w:rsidR="004436A7" w:rsidRPr="00F07308">
        <w:rPr>
          <w:rFonts w:asciiTheme="minorHAnsi" w:hAnsiTheme="minorHAnsi" w:cstheme="minorHAnsi"/>
        </w:rPr>
        <w:t xml:space="preserve">ID </w:t>
      </w:r>
      <w:r w:rsidRPr="00F07308">
        <w:rPr>
          <w:rFonts w:asciiTheme="minorHAnsi" w:hAnsiTheme="minorHAnsi" w:cstheme="minorHAnsi"/>
        </w:rPr>
        <w:t xml:space="preserve">and </w:t>
      </w:r>
      <w:r w:rsidR="004436A7" w:rsidRPr="00F07308">
        <w:rPr>
          <w:rFonts w:asciiTheme="minorHAnsi" w:hAnsiTheme="minorHAnsi" w:cstheme="minorHAnsi"/>
        </w:rPr>
        <w:t xml:space="preserve">the </w:t>
      </w:r>
      <w:r w:rsidRPr="00F07308">
        <w:rPr>
          <w:rFonts w:asciiTheme="minorHAnsi" w:hAnsiTheme="minorHAnsi" w:cstheme="minorHAnsi"/>
        </w:rPr>
        <w:t>data are passed in and out via a void pointer.</w:t>
      </w:r>
    </w:p>
    <w:p w14:paraId="08EC1D24" w14:textId="26E6AD99" w:rsidR="009E72CC" w:rsidRPr="00F07308" w:rsidRDefault="00C40DB6" w:rsidP="002F0168">
      <w:pPr>
        <w:pStyle w:val="Heading1"/>
        <w:rPr>
          <w:rFonts w:asciiTheme="minorHAnsi" w:hAnsiTheme="minorHAnsi" w:cstheme="minorHAnsi"/>
        </w:rPr>
      </w:pPr>
      <w:r w:rsidRPr="00F07308">
        <w:rPr>
          <w:rFonts w:asciiTheme="minorHAnsi" w:hAnsiTheme="minorHAnsi" w:cstheme="minorHAnsi"/>
        </w:rPr>
        <w:t>Profiling</w:t>
      </w:r>
    </w:p>
    <w:p w14:paraId="1B5DC264" w14:textId="5BE01851" w:rsidR="006E79A1" w:rsidRDefault="00680586" w:rsidP="00C03ACF">
      <w:pPr>
        <w:jc w:val="both"/>
        <w:rPr>
          <w:rFonts w:asciiTheme="minorHAnsi" w:hAnsiTheme="minorHAnsi" w:cstheme="minorHAnsi"/>
        </w:rPr>
      </w:pPr>
      <w:r w:rsidRPr="00F07308">
        <w:rPr>
          <w:rFonts w:asciiTheme="minorHAnsi" w:hAnsiTheme="minorHAnsi" w:cstheme="minorHAnsi"/>
        </w:rPr>
        <w:t>The two most important performance considerations for HDF5-based storage are: (1) The on-disk size of the stored data products, and (2) I/O speed.</w:t>
      </w:r>
      <w:r w:rsidR="00DA1477" w:rsidRPr="00F07308">
        <w:rPr>
          <w:rFonts w:asciiTheme="minorHAnsi" w:hAnsiTheme="minorHAnsi" w:cstheme="minorHAnsi"/>
        </w:rPr>
        <w:t xml:space="preserve"> Both were m</w:t>
      </w:r>
      <w:r w:rsidR="00937648" w:rsidRPr="00F07308">
        <w:rPr>
          <w:rFonts w:asciiTheme="minorHAnsi" w:hAnsiTheme="minorHAnsi" w:cstheme="minorHAnsi"/>
        </w:rPr>
        <w:t>easured for each data product using</w:t>
      </w:r>
      <w:r w:rsidR="00DA1477" w:rsidRPr="00F07308">
        <w:rPr>
          <w:rFonts w:asciiTheme="minorHAnsi" w:hAnsiTheme="minorHAnsi" w:cstheme="minorHAnsi"/>
        </w:rPr>
        <w:t xml:space="preserve"> </w:t>
      </w:r>
      <w:r w:rsidR="0054426C">
        <w:rPr>
          <w:rFonts w:asciiTheme="minorHAnsi" w:hAnsiTheme="minorHAnsi" w:cstheme="minorHAnsi"/>
        </w:rPr>
        <w:t>a</w:t>
      </w:r>
      <w:r w:rsidR="00DA1477" w:rsidRPr="00F07308">
        <w:rPr>
          <w:rFonts w:asciiTheme="minorHAnsi" w:hAnsiTheme="minorHAnsi" w:cstheme="minorHAnsi"/>
        </w:rPr>
        <w:t xml:space="preserve"> representative </w:t>
      </w:r>
      <w:r w:rsidR="0054426C">
        <w:rPr>
          <w:rFonts w:asciiTheme="minorHAnsi" w:hAnsiTheme="minorHAnsi" w:cstheme="minorHAnsi"/>
        </w:rPr>
        <w:t>DUNE</w:t>
      </w:r>
      <w:r w:rsidR="00DA1477" w:rsidRPr="00F07308">
        <w:rPr>
          <w:rFonts w:asciiTheme="minorHAnsi" w:hAnsiTheme="minorHAnsi" w:cstheme="minorHAnsi"/>
        </w:rPr>
        <w:t xml:space="preserve"> file. The Vectors of </w:t>
      </w:r>
      <w:proofErr w:type="spellStart"/>
      <w:r w:rsidR="00DA1477" w:rsidRPr="00F07308">
        <w:rPr>
          <w:rFonts w:asciiTheme="minorHAnsi" w:hAnsiTheme="minorHAnsi" w:cstheme="minorHAnsi"/>
        </w:rPr>
        <w:t>MCTruth</w:t>
      </w:r>
      <w:proofErr w:type="spellEnd"/>
      <w:r w:rsidR="00DA1477" w:rsidRPr="00F07308">
        <w:rPr>
          <w:rFonts w:asciiTheme="minorHAnsi" w:hAnsiTheme="minorHAnsi" w:cstheme="minorHAnsi"/>
        </w:rPr>
        <w:t xml:space="preserve"> data products in this file were judged to be too </w:t>
      </w:r>
      <w:r w:rsidR="0054426C">
        <w:rPr>
          <w:rFonts w:asciiTheme="minorHAnsi" w:hAnsiTheme="minorHAnsi" w:cstheme="minorHAnsi"/>
        </w:rPr>
        <w:t>simple</w:t>
      </w:r>
      <w:r w:rsidR="00DA1477" w:rsidRPr="00F07308">
        <w:rPr>
          <w:rFonts w:asciiTheme="minorHAnsi" w:hAnsiTheme="minorHAnsi" w:cstheme="minorHAnsi"/>
        </w:rPr>
        <w:t xml:space="preserve"> (lacking even </w:t>
      </w:r>
      <w:proofErr w:type="gramStart"/>
      <w:r w:rsidR="00DA1477" w:rsidRPr="00F07308">
        <w:rPr>
          <w:rFonts w:asciiTheme="minorHAnsi" w:hAnsiTheme="minorHAnsi" w:cstheme="minorHAnsi"/>
        </w:rPr>
        <w:t>an</w:t>
      </w:r>
      <w:proofErr w:type="gramEnd"/>
      <w:r w:rsidR="00DA1477" w:rsidRPr="00F07308">
        <w:rPr>
          <w:rFonts w:asciiTheme="minorHAnsi" w:hAnsiTheme="minorHAnsi" w:cstheme="minorHAnsi"/>
        </w:rPr>
        <w:t xml:space="preserve"> </w:t>
      </w:r>
      <w:proofErr w:type="spellStart"/>
      <w:r w:rsidR="00DA1477" w:rsidRPr="00F07308">
        <w:rPr>
          <w:rFonts w:asciiTheme="minorHAnsi" w:hAnsiTheme="minorHAnsi" w:cstheme="minorHAnsi"/>
        </w:rPr>
        <w:t>MCNeutrino</w:t>
      </w:r>
      <w:proofErr w:type="spellEnd"/>
      <w:r w:rsidR="00DA1477" w:rsidRPr="00F07308">
        <w:rPr>
          <w:rFonts w:asciiTheme="minorHAnsi" w:hAnsiTheme="minorHAnsi" w:cstheme="minorHAnsi"/>
        </w:rPr>
        <w:t xml:space="preserve"> member), so we also profiled </w:t>
      </w:r>
      <w:r w:rsidR="00747925" w:rsidRPr="00F07308">
        <w:rPr>
          <w:rFonts w:asciiTheme="minorHAnsi" w:hAnsiTheme="minorHAnsi" w:cstheme="minorHAnsi"/>
        </w:rPr>
        <w:t xml:space="preserve">more complicated Vector of </w:t>
      </w:r>
      <w:proofErr w:type="spellStart"/>
      <w:r w:rsidR="00747925" w:rsidRPr="00F07308">
        <w:rPr>
          <w:rFonts w:asciiTheme="minorHAnsi" w:hAnsiTheme="minorHAnsi" w:cstheme="minorHAnsi"/>
        </w:rPr>
        <w:t>MCTruth</w:t>
      </w:r>
      <w:proofErr w:type="spellEnd"/>
      <w:r w:rsidR="00747925" w:rsidRPr="00F07308">
        <w:rPr>
          <w:rFonts w:asciiTheme="minorHAnsi" w:hAnsiTheme="minorHAnsi" w:cstheme="minorHAnsi"/>
        </w:rPr>
        <w:t xml:space="preserve"> data from a separate file ('</w:t>
      </w:r>
      <w:proofErr w:type="spellStart"/>
      <w:r w:rsidR="00747925" w:rsidRPr="00F07308">
        <w:rPr>
          <w:rFonts w:asciiTheme="minorHAnsi" w:hAnsiTheme="minorHAnsi" w:cstheme="minorHAnsi"/>
        </w:rPr>
        <w:t>reco</w:t>
      </w:r>
      <w:proofErr w:type="spellEnd"/>
      <w:r w:rsidR="00747925" w:rsidRPr="00F07308">
        <w:rPr>
          <w:rFonts w:asciiTheme="minorHAnsi" w:hAnsiTheme="minorHAnsi" w:cstheme="minorHAnsi"/>
        </w:rPr>
        <w:t xml:space="preserve"> truths' in the data tables).</w:t>
      </w:r>
    </w:p>
    <w:p w14:paraId="3F11C30D" w14:textId="77777777" w:rsidR="0054426C" w:rsidRDefault="0054426C" w:rsidP="00C03ACF">
      <w:pPr>
        <w:jc w:val="both"/>
        <w:rPr>
          <w:rFonts w:asciiTheme="minorHAnsi" w:hAnsiTheme="minorHAnsi" w:cstheme="minorHAnsi"/>
        </w:rPr>
      </w:pPr>
    </w:p>
    <w:p w14:paraId="2774AB95" w14:textId="2A4EB0A9" w:rsidR="0054426C" w:rsidRDefault="009D3584" w:rsidP="009D3584">
      <w:pPr>
        <w:pStyle w:val="Heading2"/>
      </w:pPr>
      <w:r>
        <w:t>The profiling system</w:t>
      </w:r>
    </w:p>
    <w:p w14:paraId="1492D04E" w14:textId="4D611ACB" w:rsidR="0054426C" w:rsidRDefault="0054426C" w:rsidP="009D3584">
      <w:pPr>
        <w:pStyle w:val="Heading3"/>
        <w:ind w:left="720"/>
      </w:pPr>
      <w:r>
        <w:t>Hardware</w:t>
      </w:r>
    </w:p>
    <w:p w14:paraId="5F4DF948" w14:textId="3E605D77" w:rsidR="0054426C" w:rsidRDefault="0054426C" w:rsidP="009D3584">
      <w:pPr>
        <w:ind w:left="720"/>
        <w:jc w:val="both"/>
        <w:rPr>
          <w:rFonts w:asciiTheme="minorHAnsi" w:hAnsiTheme="minorHAnsi" w:cstheme="minorHAnsi"/>
        </w:rPr>
      </w:pPr>
      <w:r>
        <w:rPr>
          <w:rFonts w:asciiTheme="minorHAnsi" w:hAnsiTheme="minorHAnsi" w:cstheme="minorHAnsi"/>
        </w:rPr>
        <w:t>MacBook Pro (mid 2015)</w:t>
      </w:r>
    </w:p>
    <w:p w14:paraId="214DBD35" w14:textId="041C80BE" w:rsidR="0054426C" w:rsidRDefault="0054426C" w:rsidP="009D3584">
      <w:pPr>
        <w:ind w:left="720"/>
        <w:jc w:val="both"/>
        <w:rPr>
          <w:rFonts w:asciiTheme="minorHAnsi" w:hAnsiTheme="minorHAnsi" w:cstheme="minorHAnsi"/>
        </w:rPr>
      </w:pPr>
      <w:proofErr w:type="spellStart"/>
      <w:proofErr w:type="gramStart"/>
      <w:r>
        <w:rPr>
          <w:rFonts w:asciiTheme="minorHAnsi" w:hAnsiTheme="minorHAnsi" w:cstheme="minorHAnsi"/>
        </w:rPr>
        <w:t>macOS</w:t>
      </w:r>
      <w:proofErr w:type="spellEnd"/>
      <w:proofErr w:type="gramEnd"/>
      <w:r>
        <w:rPr>
          <w:rFonts w:asciiTheme="minorHAnsi" w:hAnsiTheme="minorHAnsi" w:cstheme="minorHAnsi"/>
        </w:rPr>
        <w:t xml:space="preserve"> Sierra (10.12.6)</w:t>
      </w:r>
    </w:p>
    <w:p w14:paraId="11EE7573" w14:textId="54780FA3" w:rsidR="0054426C" w:rsidRDefault="009D3584" w:rsidP="009D3584">
      <w:pPr>
        <w:ind w:left="720"/>
        <w:jc w:val="both"/>
        <w:rPr>
          <w:rFonts w:asciiTheme="minorHAnsi" w:hAnsiTheme="minorHAnsi" w:cstheme="minorHAnsi"/>
        </w:rPr>
      </w:pPr>
      <w:r>
        <w:rPr>
          <w:rFonts w:asciiTheme="minorHAnsi" w:hAnsiTheme="minorHAnsi" w:cstheme="minorHAnsi"/>
        </w:rPr>
        <w:t>Intel Core i7, 4 cores</w:t>
      </w:r>
      <w:r w:rsidR="0054426C">
        <w:rPr>
          <w:rFonts w:asciiTheme="minorHAnsi" w:hAnsiTheme="minorHAnsi" w:cstheme="minorHAnsi"/>
        </w:rPr>
        <w:t xml:space="preserve"> @ 2.8 GHz</w:t>
      </w:r>
    </w:p>
    <w:p w14:paraId="590AACDB" w14:textId="132F1C9A" w:rsidR="0054426C" w:rsidRDefault="0054426C" w:rsidP="009D3584">
      <w:pPr>
        <w:ind w:left="720"/>
        <w:jc w:val="both"/>
        <w:rPr>
          <w:rFonts w:asciiTheme="minorHAnsi" w:hAnsiTheme="minorHAnsi" w:cstheme="minorHAnsi"/>
        </w:rPr>
      </w:pPr>
      <w:r>
        <w:rPr>
          <w:rFonts w:asciiTheme="minorHAnsi" w:hAnsiTheme="minorHAnsi" w:cstheme="minorHAnsi"/>
        </w:rPr>
        <w:t>16 GB RAM</w:t>
      </w:r>
    </w:p>
    <w:p w14:paraId="0A4E16A4" w14:textId="70C73FCE" w:rsidR="009D3584" w:rsidRDefault="009D3584" w:rsidP="009D3584">
      <w:pPr>
        <w:ind w:left="720"/>
        <w:jc w:val="both"/>
        <w:rPr>
          <w:rFonts w:asciiTheme="minorHAnsi" w:hAnsiTheme="minorHAnsi" w:cstheme="minorHAnsi"/>
        </w:rPr>
      </w:pPr>
      <w:r>
        <w:rPr>
          <w:rFonts w:asciiTheme="minorHAnsi" w:hAnsiTheme="minorHAnsi" w:cstheme="minorHAnsi"/>
        </w:rPr>
        <w:t>SSD hard drive (Journaled HFS+)</w:t>
      </w:r>
    </w:p>
    <w:p w14:paraId="5812B0D3" w14:textId="77777777" w:rsidR="0054426C" w:rsidRDefault="0054426C" w:rsidP="009D3584">
      <w:pPr>
        <w:ind w:left="720"/>
        <w:jc w:val="both"/>
        <w:rPr>
          <w:rFonts w:asciiTheme="minorHAnsi" w:hAnsiTheme="minorHAnsi" w:cstheme="minorHAnsi"/>
        </w:rPr>
      </w:pPr>
    </w:p>
    <w:p w14:paraId="41E72F26" w14:textId="0B13184F" w:rsidR="0054426C" w:rsidRDefault="0054426C" w:rsidP="009D3584">
      <w:pPr>
        <w:pStyle w:val="Heading3"/>
        <w:ind w:left="720"/>
      </w:pPr>
      <w:r>
        <w:t>Virtual Machine</w:t>
      </w:r>
    </w:p>
    <w:p w14:paraId="27DC0495" w14:textId="6682B6F4" w:rsidR="009D3584" w:rsidRPr="009D3584" w:rsidRDefault="009D3584" w:rsidP="009D3584">
      <w:pPr>
        <w:rPr>
          <w:rFonts w:asciiTheme="minorHAnsi" w:hAnsiTheme="minorHAnsi" w:cstheme="minorHAnsi"/>
        </w:rPr>
      </w:pPr>
      <w:r w:rsidRPr="009D3584">
        <w:rPr>
          <w:rFonts w:asciiTheme="minorHAnsi" w:hAnsiTheme="minorHAnsi" w:cstheme="minorHAnsi"/>
        </w:rPr>
        <w:tab/>
        <w:t>VMWare Fusion 8.5.8</w:t>
      </w:r>
    </w:p>
    <w:p w14:paraId="769851D5" w14:textId="399AFFA4" w:rsidR="0054426C" w:rsidRDefault="0054426C" w:rsidP="009D3584">
      <w:pPr>
        <w:ind w:left="720"/>
        <w:jc w:val="both"/>
        <w:rPr>
          <w:rFonts w:asciiTheme="minorHAnsi" w:hAnsiTheme="minorHAnsi" w:cstheme="minorHAnsi"/>
        </w:rPr>
      </w:pPr>
      <w:r>
        <w:rPr>
          <w:rFonts w:asciiTheme="minorHAnsi" w:hAnsiTheme="minorHAnsi" w:cstheme="minorHAnsi"/>
        </w:rPr>
        <w:t>64-bit Scientific Linux</w:t>
      </w:r>
      <w:r w:rsidR="009D3584">
        <w:rPr>
          <w:rFonts w:asciiTheme="minorHAnsi" w:hAnsiTheme="minorHAnsi" w:cstheme="minorHAnsi"/>
        </w:rPr>
        <w:t xml:space="preserve"> 7.3</w:t>
      </w:r>
    </w:p>
    <w:p w14:paraId="26E7C4D0" w14:textId="24762686" w:rsidR="009D3584" w:rsidRDefault="0054426C" w:rsidP="009D3584">
      <w:pPr>
        <w:ind w:left="720"/>
        <w:jc w:val="both"/>
        <w:rPr>
          <w:rFonts w:asciiTheme="minorHAnsi" w:hAnsiTheme="minorHAnsi" w:cstheme="minorHAnsi"/>
        </w:rPr>
      </w:pPr>
      <w:r>
        <w:rPr>
          <w:rFonts w:asciiTheme="minorHAnsi" w:hAnsiTheme="minorHAnsi" w:cstheme="minorHAnsi"/>
        </w:rPr>
        <w:t>16 GB RAM</w:t>
      </w:r>
    </w:p>
    <w:p w14:paraId="2BD2731C" w14:textId="63B096AE" w:rsidR="0054426C" w:rsidRDefault="0054426C" w:rsidP="009D3584">
      <w:pPr>
        <w:ind w:left="720"/>
        <w:jc w:val="both"/>
        <w:rPr>
          <w:rFonts w:asciiTheme="minorHAnsi" w:hAnsiTheme="minorHAnsi" w:cstheme="minorHAnsi"/>
        </w:rPr>
      </w:pPr>
      <w:r>
        <w:rPr>
          <w:rFonts w:asciiTheme="minorHAnsi" w:hAnsiTheme="minorHAnsi" w:cstheme="minorHAnsi"/>
        </w:rPr>
        <w:lastRenderedPageBreak/>
        <w:t>4 processors</w:t>
      </w:r>
    </w:p>
    <w:p w14:paraId="08916D4D" w14:textId="6BBD64EE" w:rsidR="009D3584" w:rsidRDefault="009D3584" w:rsidP="009D3584">
      <w:pPr>
        <w:ind w:left="720"/>
        <w:jc w:val="both"/>
        <w:rPr>
          <w:rFonts w:asciiTheme="minorHAnsi" w:hAnsiTheme="minorHAnsi" w:cstheme="minorHAnsi"/>
        </w:rPr>
      </w:pPr>
      <w:r>
        <w:rPr>
          <w:rFonts w:asciiTheme="minorHAnsi" w:hAnsiTheme="minorHAnsi" w:cstheme="minorHAnsi"/>
        </w:rPr>
        <w:t>File system where code was run: XFS</w:t>
      </w:r>
    </w:p>
    <w:p w14:paraId="418CCE19" w14:textId="77777777" w:rsidR="009D3584" w:rsidRDefault="009D3584" w:rsidP="009D3584">
      <w:pPr>
        <w:ind w:left="720"/>
        <w:jc w:val="both"/>
        <w:rPr>
          <w:rFonts w:asciiTheme="minorHAnsi" w:hAnsiTheme="minorHAnsi" w:cstheme="minorHAnsi"/>
        </w:rPr>
      </w:pPr>
    </w:p>
    <w:p w14:paraId="51CB78A9" w14:textId="3FAC0524" w:rsidR="009D3584" w:rsidRDefault="009D3584" w:rsidP="009D3584">
      <w:pPr>
        <w:pStyle w:val="Heading3"/>
        <w:ind w:firstLine="720"/>
      </w:pPr>
      <w:r>
        <w:t>Software</w:t>
      </w:r>
      <w:r w:rsidR="00362EC2">
        <w:t xml:space="preserve"> (all via </w:t>
      </w:r>
      <w:proofErr w:type="spellStart"/>
      <w:r w:rsidR="00362EC2">
        <w:t>pullProducts</w:t>
      </w:r>
      <w:proofErr w:type="spellEnd"/>
      <w:r w:rsidR="00362EC2">
        <w:t>)</w:t>
      </w:r>
    </w:p>
    <w:p w14:paraId="6077ACA8" w14:textId="6A279261" w:rsidR="00362EC2" w:rsidRDefault="00362EC2" w:rsidP="009D3584">
      <w:pPr>
        <w:ind w:left="720"/>
        <w:jc w:val="both"/>
        <w:rPr>
          <w:rFonts w:asciiTheme="minorHAnsi" w:hAnsiTheme="minorHAnsi" w:cstheme="minorHAnsi"/>
        </w:rPr>
      </w:pPr>
      <w:proofErr w:type="spellStart"/>
      <w:proofErr w:type="gramStart"/>
      <w:r>
        <w:rPr>
          <w:rFonts w:asciiTheme="minorHAnsi" w:hAnsiTheme="minorHAnsi" w:cstheme="minorHAnsi"/>
        </w:rPr>
        <w:t>dunetpc</w:t>
      </w:r>
      <w:proofErr w:type="spellEnd"/>
      <w:proofErr w:type="gramEnd"/>
      <w:r>
        <w:rPr>
          <w:rFonts w:asciiTheme="minorHAnsi" w:hAnsiTheme="minorHAnsi" w:cstheme="minorHAnsi"/>
        </w:rPr>
        <w:t xml:space="preserve"> v06.38.00 / e14 / prof</w:t>
      </w:r>
    </w:p>
    <w:p w14:paraId="05E0D499" w14:textId="04C99056" w:rsidR="009D3584" w:rsidRDefault="00362EC2" w:rsidP="009D3584">
      <w:pPr>
        <w:ind w:left="720"/>
        <w:jc w:val="both"/>
        <w:rPr>
          <w:rFonts w:asciiTheme="minorHAnsi" w:hAnsiTheme="minorHAnsi" w:cstheme="minorHAnsi"/>
        </w:rPr>
      </w:pPr>
      <w:proofErr w:type="gramStart"/>
      <w:r>
        <w:rPr>
          <w:rFonts w:asciiTheme="minorHAnsi" w:hAnsiTheme="minorHAnsi" w:cstheme="minorHAnsi"/>
        </w:rPr>
        <w:t>gallery</w:t>
      </w:r>
      <w:proofErr w:type="gramEnd"/>
      <w:r>
        <w:rPr>
          <w:rFonts w:asciiTheme="minorHAnsi" w:hAnsiTheme="minorHAnsi" w:cstheme="minorHAnsi"/>
        </w:rPr>
        <w:t xml:space="preserve"> v1.03.12 / e14 / prof</w:t>
      </w:r>
    </w:p>
    <w:p w14:paraId="0B277BEB" w14:textId="43B2DBEE" w:rsidR="00362EC2" w:rsidRDefault="00362EC2" w:rsidP="009D3584">
      <w:pPr>
        <w:ind w:left="720"/>
        <w:jc w:val="both"/>
        <w:rPr>
          <w:rFonts w:asciiTheme="minorHAnsi" w:hAnsiTheme="minorHAnsi" w:cstheme="minorHAnsi"/>
        </w:rPr>
      </w:pPr>
      <w:r>
        <w:rPr>
          <w:rFonts w:asciiTheme="minorHAnsi" w:hAnsiTheme="minorHAnsi" w:cstheme="minorHAnsi"/>
        </w:rPr>
        <w:t>HDF5 1.10.1a</w:t>
      </w:r>
    </w:p>
    <w:p w14:paraId="454DFB16" w14:textId="18BD8DC9" w:rsidR="00362EC2" w:rsidRDefault="00362EC2" w:rsidP="009D3584">
      <w:pPr>
        <w:ind w:left="720"/>
        <w:jc w:val="both"/>
        <w:rPr>
          <w:rFonts w:asciiTheme="minorHAnsi" w:hAnsiTheme="minorHAnsi" w:cstheme="minorHAnsi"/>
        </w:rPr>
      </w:pPr>
      <w:proofErr w:type="spellStart"/>
      <w:proofErr w:type="gramStart"/>
      <w:r>
        <w:rPr>
          <w:rFonts w:asciiTheme="minorHAnsi" w:hAnsiTheme="minorHAnsi" w:cstheme="minorHAnsi"/>
        </w:rPr>
        <w:t>gcc</w:t>
      </w:r>
      <w:proofErr w:type="spellEnd"/>
      <w:r>
        <w:rPr>
          <w:rFonts w:asciiTheme="minorHAnsi" w:hAnsiTheme="minorHAnsi" w:cstheme="minorHAnsi"/>
        </w:rPr>
        <w:t>/g</w:t>
      </w:r>
      <w:proofErr w:type="gramEnd"/>
      <w:r>
        <w:rPr>
          <w:rFonts w:asciiTheme="minorHAnsi" w:hAnsiTheme="minorHAnsi" w:cstheme="minorHAnsi"/>
        </w:rPr>
        <w:t>++ 6.3.0</w:t>
      </w:r>
    </w:p>
    <w:p w14:paraId="1FF9CDF3" w14:textId="77777777" w:rsidR="00F07308" w:rsidRPr="00F07308" w:rsidRDefault="00F07308" w:rsidP="00C03ACF">
      <w:pPr>
        <w:jc w:val="both"/>
        <w:rPr>
          <w:rFonts w:asciiTheme="minorHAnsi" w:hAnsiTheme="minorHAnsi" w:cstheme="minorHAnsi"/>
        </w:rPr>
      </w:pPr>
    </w:p>
    <w:p w14:paraId="7A9E91E2" w14:textId="6BFD856F" w:rsidR="00C40DB6" w:rsidRPr="00F07308" w:rsidRDefault="00C40DB6" w:rsidP="00D85F48">
      <w:pPr>
        <w:pStyle w:val="Heading2"/>
        <w:rPr>
          <w:rFonts w:asciiTheme="minorHAnsi" w:hAnsiTheme="minorHAnsi" w:cstheme="minorHAnsi"/>
        </w:rPr>
      </w:pPr>
      <w:r w:rsidRPr="00F07308">
        <w:rPr>
          <w:rFonts w:asciiTheme="minorHAnsi" w:hAnsiTheme="minorHAnsi" w:cstheme="minorHAnsi"/>
        </w:rPr>
        <w:t>On-Disk Size</w:t>
      </w:r>
    </w:p>
    <w:p w14:paraId="4E2935EB" w14:textId="367BAC46" w:rsidR="00680586" w:rsidRDefault="00A43436" w:rsidP="00F07308">
      <w:pPr>
        <w:jc w:val="both"/>
        <w:rPr>
          <w:rFonts w:asciiTheme="minorHAnsi" w:hAnsiTheme="minorHAnsi" w:cstheme="minorHAnsi"/>
        </w:rPr>
      </w:pPr>
      <w:r w:rsidRPr="00F07308">
        <w:rPr>
          <w:rFonts w:asciiTheme="minorHAnsi" w:hAnsiTheme="minorHAnsi" w:cstheme="minorHAnsi"/>
        </w:rPr>
        <w:t>On-disk size was me</w:t>
      </w:r>
      <w:r w:rsidR="00535374" w:rsidRPr="00F07308">
        <w:rPr>
          <w:rFonts w:asciiTheme="minorHAnsi" w:hAnsiTheme="minorHAnsi" w:cstheme="minorHAnsi"/>
        </w:rPr>
        <w:t xml:space="preserve">asured </w:t>
      </w:r>
      <w:r w:rsidR="009D3584">
        <w:rPr>
          <w:rFonts w:asciiTheme="minorHAnsi" w:hAnsiTheme="minorHAnsi" w:cstheme="minorHAnsi"/>
        </w:rPr>
        <w:t>differently for both ROOT</w:t>
      </w:r>
      <w:r w:rsidR="00535374" w:rsidRPr="00F07308">
        <w:rPr>
          <w:rFonts w:asciiTheme="minorHAnsi" w:hAnsiTheme="minorHAnsi" w:cstheme="minorHAnsi"/>
        </w:rPr>
        <w:t>- and HDF5-based storage.</w:t>
      </w:r>
      <w:r w:rsidR="000D146E" w:rsidRPr="00F07308">
        <w:rPr>
          <w:rFonts w:asciiTheme="minorHAnsi" w:hAnsiTheme="minorHAnsi" w:cstheme="minorHAnsi"/>
        </w:rPr>
        <w:t xml:space="preserve"> Since each HDF5 file stored a single data product, storage size was determined using the total file size.</w:t>
      </w:r>
      <w:r w:rsidR="00394474" w:rsidRPr="00F07308">
        <w:rPr>
          <w:rFonts w:asciiTheme="minorHAnsi" w:hAnsiTheme="minorHAnsi" w:cstheme="minorHAnsi"/>
        </w:rPr>
        <w:t xml:space="preserve"> Root data sizes were determined using the </w:t>
      </w:r>
      <w:r w:rsidR="009A4A65" w:rsidRPr="00F07308">
        <w:rPr>
          <w:rFonts w:asciiTheme="minorHAnsi" w:hAnsiTheme="minorHAnsi" w:cstheme="minorHAnsi"/>
        </w:rPr>
        <w:t xml:space="preserve">FNAL </w:t>
      </w:r>
      <w:proofErr w:type="spellStart"/>
      <w:r w:rsidR="009A4A65" w:rsidRPr="00F07308">
        <w:rPr>
          <w:rFonts w:asciiTheme="minorHAnsi" w:hAnsiTheme="minorHAnsi" w:cstheme="minorHAnsi"/>
        </w:rPr>
        <w:t>product_sizes_dumper</w:t>
      </w:r>
      <w:proofErr w:type="spellEnd"/>
      <w:r w:rsidR="009A4A65" w:rsidRPr="00F07308">
        <w:rPr>
          <w:rFonts w:asciiTheme="minorHAnsi" w:hAnsiTheme="minorHAnsi" w:cstheme="minorHAnsi"/>
        </w:rPr>
        <w:t xml:space="preserve"> tool.</w:t>
      </w:r>
      <w:r w:rsidR="00937648" w:rsidRPr="00F07308">
        <w:rPr>
          <w:rFonts w:asciiTheme="minorHAnsi" w:hAnsiTheme="minorHAnsi" w:cstheme="minorHAnsi"/>
        </w:rPr>
        <w:t xml:space="preserve"> Since the HDF5 data products measure the size of the entire file, they include the size of the file's superblock and the run, sub-run, etc. groups which are not included in the Root measurement. The size of this file infrastructure is assumed to be small relative to the size of the data products, however.</w:t>
      </w:r>
    </w:p>
    <w:p w14:paraId="4D5EB6AC" w14:textId="77777777" w:rsidR="00F07308" w:rsidRPr="00F07308" w:rsidRDefault="00F07308" w:rsidP="00680586">
      <w:pPr>
        <w:rPr>
          <w:rFonts w:asciiTheme="minorHAnsi" w:hAnsiTheme="minorHAnsi" w:cstheme="minorHAnsi"/>
        </w:rPr>
      </w:pPr>
    </w:p>
    <w:p w14:paraId="3E964037" w14:textId="252A47F0" w:rsidR="00E71390" w:rsidRPr="00F07308" w:rsidRDefault="00E71390" w:rsidP="00B72063">
      <w:pPr>
        <w:pStyle w:val="Heading2"/>
        <w:rPr>
          <w:rFonts w:asciiTheme="minorHAnsi" w:hAnsiTheme="minorHAnsi" w:cstheme="minorHAnsi"/>
        </w:rPr>
      </w:pPr>
      <w:r w:rsidRPr="00F07308">
        <w:rPr>
          <w:rFonts w:asciiTheme="minorHAnsi" w:hAnsiTheme="minorHAnsi" w:cstheme="minorHAnsi"/>
        </w:rPr>
        <w:t>Results</w:t>
      </w:r>
    </w:p>
    <w:tbl>
      <w:tblPr>
        <w:tblW w:w="6930" w:type="dxa"/>
        <w:tblLook w:val="04A0" w:firstRow="1" w:lastRow="0" w:firstColumn="1" w:lastColumn="0" w:noHBand="0" w:noVBand="1"/>
      </w:tblPr>
      <w:tblGrid>
        <w:gridCol w:w="1710"/>
        <w:gridCol w:w="1311"/>
        <w:gridCol w:w="1400"/>
        <w:gridCol w:w="1300"/>
        <w:gridCol w:w="1300"/>
      </w:tblGrid>
      <w:tr w:rsidR="007A3FF5" w:rsidRPr="00F07308" w14:paraId="7F8EAC6A" w14:textId="77777777" w:rsidTr="007A3FF5">
        <w:trPr>
          <w:trHeight w:val="300"/>
        </w:trPr>
        <w:tc>
          <w:tcPr>
            <w:tcW w:w="1710" w:type="dxa"/>
            <w:tcBorders>
              <w:top w:val="nil"/>
              <w:left w:val="nil"/>
              <w:bottom w:val="nil"/>
              <w:right w:val="nil"/>
            </w:tcBorders>
            <w:shd w:val="clear" w:color="auto" w:fill="auto"/>
            <w:noWrap/>
            <w:vAlign w:val="bottom"/>
            <w:hideMark/>
          </w:tcPr>
          <w:p w14:paraId="6B3B44BB" w14:textId="77777777" w:rsidR="007A3FF5" w:rsidRPr="00F07308" w:rsidRDefault="007A3FF5" w:rsidP="007A3FF5">
            <w:pPr>
              <w:rPr>
                <w:rFonts w:asciiTheme="minorHAnsi" w:hAnsiTheme="minorHAnsi" w:cstheme="minorHAnsi"/>
                <w:sz w:val="20"/>
                <w:szCs w:val="20"/>
              </w:rPr>
            </w:pP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BC8A5FB" w14:textId="77777777" w:rsidR="007A3FF5" w:rsidRPr="00F07308" w:rsidRDefault="007A3FF5" w:rsidP="007A3FF5">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hdf5</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14:paraId="3B946553" w14:textId="77777777" w:rsidR="007A3FF5" w:rsidRPr="00F07308" w:rsidRDefault="007A3FF5" w:rsidP="007A3FF5">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root</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47000482" w14:textId="77777777" w:rsidR="007A3FF5" w:rsidRPr="00F07308" w:rsidRDefault="007A3FF5" w:rsidP="007A3FF5">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Delta</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66B9C385" w14:textId="77777777" w:rsidR="007A3FF5" w:rsidRPr="00F07308" w:rsidRDefault="007A3FF5" w:rsidP="007A3FF5">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 diff</w:t>
            </w:r>
          </w:p>
        </w:tc>
      </w:tr>
      <w:tr w:rsidR="007A3FF5" w:rsidRPr="00F07308" w14:paraId="31D2C5DC" w14:textId="77777777" w:rsidTr="007A3FF5">
        <w:trPr>
          <w:trHeight w:val="300"/>
        </w:trPr>
        <w:tc>
          <w:tcPr>
            <w:tcW w:w="17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795C51" w14:textId="77777777" w:rsidR="007A3FF5" w:rsidRPr="00F07308" w:rsidRDefault="007A3FF5" w:rsidP="007A3FF5">
            <w:pPr>
              <w:rPr>
                <w:rFonts w:asciiTheme="minorHAnsi" w:eastAsia="Times New Roman" w:hAnsiTheme="minorHAnsi" w:cstheme="minorHAnsi"/>
                <w:color w:val="000000"/>
              </w:rPr>
            </w:pPr>
            <w:proofErr w:type="spellStart"/>
            <w:r w:rsidRPr="00F07308">
              <w:rPr>
                <w:rFonts w:asciiTheme="minorHAnsi" w:eastAsia="Times New Roman" w:hAnsiTheme="minorHAnsi" w:cstheme="minorHAnsi"/>
                <w:color w:val="000000"/>
              </w:rPr>
              <w:t>assns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0DD74201"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623328</w:t>
            </w:r>
          </w:p>
        </w:tc>
        <w:tc>
          <w:tcPr>
            <w:tcW w:w="1400" w:type="dxa"/>
            <w:tcBorders>
              <w:top w:val="nil"/>
              <w:left w:val="nil"/>
              <w:bottom w:val="single" w:sz="4" w:space="0" w:color="auto"/>
              <w:right w:val="single" w:sz="4" w:space="0" w:color="auto"/>
            </w:tcBorders>
            <w:shd w:val="clear" w:color="auto" w:fill="auto"/>
            <w:noWrap/>
            <w:vAlign w:val="bottom"/>
            <w:hideMark/>
          </w:tcPr>
          <w:p w14:paraId="160BEB25"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1022603</w:t>
            </w:r>
          </w:p>
        </w:tc>
        <w:tc>
          <w:tcPr>
            <w:tcW w:w="1300" w:type="dxa"/>
            <w:tcBorders>
              <w:top w:val="nil"/>
              <w:left w:val="nil"/>
              <w:bottom w:val="single" w:sz="4" w:space="0" w:color="auto"/>
              <w:right w:val="single" w:sz="4" w:space="0" w:color="auto"/>
            </w:tcBorders>
            <w:shd w:val="clear" w:color="auto" w:fill="auto"/>
            <w:noWrap/>
            <w:vAlign w:val="bottom"/>
            <w:hideMark/>
          </w:tcPr>
          <w:p w14:paraId="6248A88E"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-399275</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8773FAE" w14:textId="77777777" w:rsidR="007A3FF5" w:rsidRPr="00F07308" w:rsidRDefault="007A3FF5" w:rsidP="007A3FF5">
            <w:pPr>
              <w:jc w:val="right"/>
              <w:rPr>
                <w:rFonts w:asciiTheme="minorHAnsi" w:eastAsia="Times New Roman" w:hAnsiTheme="minorHAnsi" w:cstheme="minorHAnsi"/>
                <w:color w:val="006100"/>
              </w:rPr>
            </w:pPr>
            <w:r w:rsidRPr="00F07308">
              <w:rPr>
                <w:rFonts w:asciiTheme="minorHAnsi" w:eastAsia="Times New Roman" w:hAnsiTheme="minorHAnsi" w:cstheme="minorHAnsi"/>
                <w:color w:val="006100"/>
              </w:rPr>
              <w:t>-39</w:t>
            </w:r>
          </w:p>
        </w:tc>
      </w:tr>
      <w:tr w:rsidR="007A3FF5" w:rsidRPr="00F07308" w14:paraId="53C18E9A" w14:textId="77777777" w:rsidTr="007A3FF5">
        <w:trPr>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7DFD65FB" w14:textId="77777777" w:rsidR="007A3FF5" w:rsidRPr="00F07308" w:rsidRDefault="007A3FF5" w:rsidP="007A3FF5">
            <w:pPr>
              <w:rPr>
                <w:rFonts w:asciiTheme="minorHAnsi" w:eastAsia="Times New Roman" w:hAnsiTheme="minorHAnsi" w:cstheme="minorHAnsi"/>
                <w:color w:val="000000"/>
              </w:rPr>
            </w:pPr>
            <w:r w:rsidRPr="00F07308">
              <w:rPr>
                <w:rFonts w:asciiTheme="minorHAnsi" w:eastAsia="Times New Roman" w:hAnsiTheme="minorHAnsi" w:cstheme="minorHAnsi"/>
                <w:color w:val="000000"/>
              </w:rPr>
              <w:t>hit collections</w:t>
            </w:r>
          </w:p>
        </w:tc>
        <w:tc>
          <w:tcPr>
            <w:tcW w:w="1220" w:type="dxa"/>
            <w:tcBorders>
              <w:top w:val="nil"/>
              <w:left w:val="nil"/>
              <w:bottom w:val="single" w:sz="4" w:space="0" w:color="auto"/>
              <w:right w:val="single" w:sz="4" w:space="0" w:color="auto"/>
            </w:tcBorders>
            <w:shd w:val="clear" w:color="auto" w:fill="auto"/>
            <w:noWrap/>
            <w:vAlign w:val="bottom"/>
            <w:hideMark/>
          </w:tcPr>
          <w:p w14:paraId="7D3E3EF3"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202577099</w:t>
            </w:r>
          </w:p>
        </w:tc>
        <w:tc>
          <w:tcPr>
            <w:tcW w:w="1400" w:type="dxa"/>
            <w:tcBorders>
              <w:top w:val="nil"/>
              <w:left w:val="nil"/>
              <w:bottom w:val="single" w:sz="4" w:space="0" w:color="auto"/>
              <w:right w:val="single" w:sz="4" w:space="0" w:color="auto"/>
            </w:tcBorders>
            <w:shd w:val="clear" w:color="auto" w:fill="auto"/>
            <w:noWrap/>
            <w:vAlign w:val="bottom"/>
            <w:hideMark/>
          </w:tcPr>
          <w:p w14:paraId="5801D85A"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259870057</w:t>
            </w:r>
          </w:p>
        </w:tc>
        <w:tc>
          <w:tcPr>
            <w:tcW w:w="1300" w:type="dxa"/>
            <w:tcBorders>
              <w:top w:val="nil"/>
              <w:left w:val="nil"/>
              <w:bottom w:val="single" w:sz="4" w:space="0" w:color="auto"/>
              <w:right w:val="single" w:sz="4" w:space="0" w:color="auto"/>
            </w:tcBorders>
            <w:shd w:val="clear" w:color="auto" w:fill="auto"/>
            <w:noWrap/>
            <w:vAlign w:val="bottom"/>
            <w:hideMark/>
          </w:tcPr>
          <w:p w14:paraId="59D5DA12"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-57292958</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C1BDB86" w14:textId="77777777" w:rsidR="007A3FF5" w:rsidRPr="00F07308" w:rsidRDefault="007A3FF5" w:rsidP="007A3FF5">
            <w:pPr>
              <w:jc w:val="right"/>
              <w:rPr>
                <w:rFonts w:asciiTheme="minorHAnsi" w:eastAsia="Times New Roman" w:hAnsiTheme="minorHAnsi" w:cstheme="minorHAnsi"/>
                <w:color w:val="006100"/>
              </w:rPr>
            </w:pPr>
            <w:r w:rsidRPr="00F07308">
              <w:rPr>
                <w:rFonts w:asciiTheme="minorHAnsi" w:eastAsia="Times New Roman" w:hAnsiTheme="minorHAnsi" w:cstheme="minorHAnsi"/>
                <w:color w:val="006100"/>
              </w:rPr>
              <w:t>-22</w:t>
            </w:r>
          </w:p>
        </w:tc>
      </w:tr>
      <w:tr w:rsidR="007A3FF5" w:rsidRPr="00F07308" w14:paraId="28AEC05C" w14:textId="77777777" w:rsidTr="007A3FF5">
        <w:trPr>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43888B94" w14:textId="77777777" w:rsidR="007A3FF5" w:rsidRPr="00F07308" w:rsidRDefault="007A3FF5" w:rsidP="007A3FF5">
            <w:pPr>
              <w:rPr>
                <w:rFonts w:asciiTheme="minorHAnsi" w:eastAsia="Times New Roman" w:hAnsiTheme="minorHAnsi" w:cstheme="minorHAnsi"/>
                <w:color w:val="000000"/>
              </w:rPr>
            </w:pPr>
            <w:r w:rsidRPr="00F07308">
              <w:rPr>
                <w:rFonts w:asciiTheme="minorHAnsi" w:eastAsia="Times New Roman" w:hAnsiTheme="minorHAnsi" w:cstheme="minorHAnsi"/>
                <w:color w:val="000000"/>
              </w:rPr>
              <w:t>truths</w:t>
            </w:r>
          </w:p>
        </w:tc>
        <w:tc>
          <w:tcPr>
            <w:tcW w:w="1220" w:type="dxa"/>
            <w:tcBorders>
              <w:top w:val="nil"/>
              <w:left w:val="nil"/>
              <w:bottom w:val="single" w:sz="4" w:space="0" w:color="auto"/>
              <w:right w:val="single" w:sz="4" w:space="0" w:color="auto"/>
            </w:tcBorders>
            <w:shd w:val="clear" w:color="auto" w:fill="auto"/>
            <w:noWrap/>
            <w:vAlign w:val="bottom"/>
            <w:hideMark/>
          </w:tcPr>
          <w:p w14:paraId="685F7A3D"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440215</w:t>
            </w:r>
          </w:p>
        </w:tc>
        <w:tc>
          <w:tcPr>
            <w:tcW w:w="1400" w:type="dxa"/>
            <w:tcBorders>
              <w:top w:val="nil"/>
              <w:left w:val="nil"/>
              <w:bottom w:val="single" w:sz="4" w:space="0" w:color="auto"/>
              <w:right w:val="single" w:sz="4" w:space="0" w:color="auto"/>
            </w:tcBorders>
            <w:shd w:val="clear" w:color="auto" w:fill="auto"/>
            <w:noWrap/>
            <w:vAlign w:val="bottom"/>
            <w:hideMark/>
          </w:tcPr>
          <w:p w14:paraId="31E16F52"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20905</w:t>
            </w:r>
          </w:p>
        </w:tc>
        <w:tc>
          <w:tcPr>
            <w:tcW w:w="1300" w:type="dxa"/>
            <w:tcBorders>
              <w:top w:val="nil"/>
              <w:left w:val="nil"/>
              <w:bottom w:val="single" w:sz="4" w:space="0" w:color="auto"/>
              <w:right w:val="single" w:sz="4" w:space="0" w:color="auto"/>
            </w:tcBorders>
            <w:shd w:val="clear" w:color="auto" w:fill="auto"/>
            <w:noWrap/>
            <w:vAlign w:val="bottom"/>
            <w:hideMark/>
          </w:tcPr>
          <w:p w14:paraId="30786B9D"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419310</w:t>
            </w:r>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6C5432D" w14:textId="77777777" w:rsidR="007A3FF5" w:rsidRPr="00F07308" w:rsidRDefault="007A3FF5" w:rsidP="007A3FF5">
            <w:pPr>
              <w:jc w:val="right"/>
              <w:rPr>
                <w:rFonts w:asciiTheme="minorHAnsi" w:eastAsia="Times New Roman" w:hAnsiTheme="minorHAnsi" w:cstheme="minorHAnsi"/>
                <w:color w:val="9C0006"/>
              </w:rPr>
            </w:pPr>
            <w:r w:rsidRPr="00F07308">
              <w:rPr>
                <w:rFonts w:asciiTheme="minorHAnsi" w:eastAsia="Times New Roman" w:hAnsiTheme="minorHAnsi" w:cstheme="minorHAnsi"/>
                <w:color w:val="9C0006"/>
              </w:rPr>
              <w:t>2006</w:t>
            </w:r>
          </w:p>
        </w:tc>
      </w:tr>
      <w:tr w:rsidR="007A3FF5" w:rsidRPr="00F07308" w14:paraId="4D864366" w14:textId="77777777" w:rsidTr="007A3FF5">
        <w:trPr>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531646F0" w14:textId="77777777" w:rsidR="007A3FF5" w:rsidRPr="00F07308" w:rsidRDefault="007A3FF5" w:rsidP="007A3FF5">
            <w:pPr>
              <w:rPr>
                <w:rFonts w:asciiTheme="minorHAnsi" w:eastAsia="Times New Roman" w:hAnsiTheme="minorHAnsi" w:cstheme="minorHAnsi"/>
                <w:color w:val="000000"/>
              </w:rPr>
            </w:pPr>
            <w:proofErr w:type="spellStart"/>
            <w:r w:rsidRPr="00F07308">
              <w:rPr>
                <w:rFonts w:asciiTheme="minorHAnsi" w:eastAsia="Times New Roman" w:hAnsiTheme="minorHAnsi" w:cstheme="minorHAnsi"/>
                <w:color w:val="000000"/>
              </w:rPr>
              <w:t>reco</w:t>
            </w:r>
            <w:proofErr w:type="spellEnd"/>
            <w:r w:rsidRPr="00F07308">
              <w:rPr>
                <w:rFonts w:asciiTheme="minorHAnsi" w:eastAsia="Times New Roman" w:hAnsiTheme="minorHAnsi" w:cstheme="minorHAnsi"/>
                <w:color w:val="000000"/>
              </w:rPr>
              <w:t xml:space="preserve"> truths</w:t>
            </w:r>
          </w:p>
        </w:tc>
        <w:tc>
          <w:tcPr>
            <w:tcW w:w="1220" w:type="dxa"/>
            <w:tcBorders>
              <w:top w:val="nil"/>
              <w:left w:val="nil"/>
              <w:bottom w:val="single" w:sz="4" w:space="0" w:color="auto"/>
              <w:right w:val="single" w:sz="4" w:space="0" w:color="auto"/>
            </w:tcBorders>
            <w:shd w:val="clear" w:color="auto" w:fill="auto"/>
            <w:noWrap/>
            <w:vAlign w:val="bottom"/>
            <w:hideMark/>
          </w:tcPr>
          <w:p w14:paraId="18AC43E6"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70805</w:t>
            </w:r>
          </w:p>
        </w:tc>
        <w:tc>
          <w:tcPr>
            <w:tcW w:w="1400" w:type="dxa"/>
            <w:tcBorders>
              <w:top w:val="nil"/>
              <w:left w:val="nil"/>
              <w:bottom w:val="single" w:sz="4" w:space="0" w:color="auto"/>
              <w:right w:val="single" w:sz="4" w:space="0" w:color="auto"/>
            </w:tcBorders>
            <w:shd w:val="clear" w:color="auto" w:fill="auto"/>
            <w:noWrap/>
            <w:vAlign w:val="bottom"/>
            <w:hideMark/>
          </w:tcPr>
          <w:p w14:paraId="23B598D0"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86633</w:t>
            </w:r>
          </w:p>
        </w:tc>
        <w:tc>
          <w:tcPr>
            <w:tcW w:w="1300" w:type="dxa"/>
            <w:tcBorders>
              <w:top w:val="nil"/>
              <w:left w:val="nil"/>
              <w:bottom w:val="single" w:sz="4" w:space="0" w:color="auto"/>
              <w:right w:val="single" w:sz="4" w:space="0" w:color="auto"/>
            </w:tcBorders>
            <w:shd w:val="clear" w:color="auto" w:fill="auto"/>
            <w:noWrap/>
            <w:vAlign w:val="bottom"/>
            <w:hideMark/>
          </w:tcPr>
          <w:p w14:paraId="08B41744"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-15828</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FED4BEA" w14:textId="77777777" w:rsidR="007A3FF5" w:rsidRPr="00F07308" w:rsidRDefault="007A3FF5" w:rsidP="004F17DE">
            <w:pPr>
              <w:keepNext/>
              <w:jc w:val="right"/>
              <w:rPr>
                <w:rFonts w:asciiTheme="minorHAnsi" w:eastAsia="Times New Roman" w:hAnsiTheme="minorHAnsi" w:cstheme="minorHAnsi"/>
                <w:color w:val="006100"/>
              </w:rPr>
            </w:pPr>
            <w:r w:rsidRPr="00F07308">
              <w:rPr>
                <w:rFonts w:asciiTheme="minorHAnsi" w:eastAsia="Times New Roman" w:hAnsiTheme="minorHAnsi" w:cstheme="minorHAnsi"/>
                <w:color w:val="006100"/>
              </w:rPr>
              <w:t>-18</w:t>
            </w:r>
          </w:p>
        </w:tc>
      </w:tr>
    </w:tbl>
    <w:p w14:paraId="492F950D" w14:textId="58B104E7" w:rsidR="00DA1477" w:rsidRPr="00F07308" w:rsidRDefault="004F17DE" w:rsidP="004F17DE">
      <w:pPr>
        <w:pStyle w:val="Caption"/>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8</w:t>
      </w:r>
      <w:r w:rsidR="002647F3" w:rsidRPr="00F07308">
        <w:rPr>
          <w:rFonts w:cstheme="minorHAnsi"/>
          <w:noProof/>
        </w:rPr>
        <w:fldChar w:fldCharType="end"/>
      </w:r>
      <w:r w:rsidRPr="00F07308">
        <w:rPr>
          <w:rFonts w:cstheme="minorHAnsi"/>
        </w:rPr>
        <w:t xml:space="preserve"> - Data product sizes (in bytes)</w:t>
      </w:r>
    </w:p>
    <w:p w14:paraId="68724001" w14:textId="79150D4D" w:rsidR="006D082F" w:rsidRDefault="006538AA" w:rsidP="006D082F">
      <w:pPr>
        <w:pStyle w:val="Heading2"/>
        <w:rPr>
          <w:rFonts w:asciiTheme="minorHAnsi" w:hAnsiTheme="minorHAnsi" w:cstheme="minorHAnsi"/>
        </w:rPr>
      </w:pPr>
      <w:r w:rsidRPr="00F07308">
        <w:rPr>
          <w:rFonts w:asciiTheme="minorHAnsi" w:hAnsiTheme="minorHAnsi" w:cstheme="minorHAnsi"/>
        </w:rPr>
        <w:t>Discussion</w:t>
      </w:r>
    </w:p>
    <w:p w14:paraId="722A549D" w14:textId="7A4B7E12" w:rsidR="00937648" w:rsidRDefault="00D2650A" w:rsidP="00F07308">
      <w:pPr>
        <w:jc w:val="both"/>
        <w:rPr>
          <w:rFonts w:asciiTheme="minorHAnsi" w:hAnsiTheme="minorHAnsi" w:cstheme="minorHAnsi"/>
        </w:rPr>
      </w:pPr>
      <w:r w:rsidRPr="00F07308">
        <w:rPr>
          <w:rFonts w:asciiTheme="minorHAnsi" w:hAnsiTheme="minorHAnsi" w:cstheme="minorHAnsi"/>
        </w:rPr>
        <w:t>In general, there appears to be a decrease in the size of the data products when stored in HDF5.</w:t>
      </w:r>
      <w:r w:rsidR="00E960D5" w:rsidRPr="00F07308">
        <w:rPr>
          <w:rFonts w:asciiTheme="minorHAnsi" w:hAnsiTheme="minorHAnsi" w:cstheme="minorHAnsi"/>
        </w:rPr>
        <w:t xml:space="preserve"> The exception to this is the massive increase in size of the Vector of </w:t>
      </w:r>
      <w:proofErr w:type="spellStart"/>
      <w:r w:rsidR="00E960D5" w:rsidRPr="00F07308">
        <w:rPr>
          <w:rFonts w:asciiTheme="minorHAnsi" w:hAnsiTheme="minorHAnsi" w:cstheme="minorHAnsi"/>
        </w:rPr>
        <w:t>MCTruth</w:t>
      </w:r>
      <w:proofErr w:type="spellEnd"/>
      <w:r w:rsidR="00E960D5" w:rsidRPr="00F07308">
        <w:rPr>
          <w:rFonts w:asciiTheme="minorHAnsi" w:hAnsiTheme="minorHAnsi" w:cstheme="minorHAnsi"/>
        </w:rPr>
        <w:t xml:space="preserve"> data from the test file. </w:t>
      </w:r>
      <w:r w:rsidR="00B61901">
        <w:rPr>
          <w:rFonts w:asciiTheme="minorHAnsi" w:hAnsiTheme="minorHAnsi" w:cstheme="minorHAnsi"/>
        </w:rPr>
        <w:t>This seems likely</w:t>
      </w:r>
      <w:r w:rsidR="00E960D5" w:rsidRPr="00F07308">
        <w:rPr>
          <w:rFonts w:asciiTheme="minorHAnsi" w:hAnsiTheme="minorHAnsi" w:cstheme="minorHAnsi"/>
        </w:rPr>
        <w:t xml:space="preserve"> due to the uncomplicated data of low cardinality (typically only one particle per </w:t>
      </w:r>
      <w:proofErr w:type="spellStart"/>
      <w:r w:rsidR="00E960D5" w:rsidRPr="00F07308">
        <w:rPr>
          <w:rFonts w:asciiTheme="minorHAnsi" w:hAnsiTheme="minorHAnsi" w:cstheme="minorHAnsi"/>
        </w:rPr>
        <w:t>MCTruth</w:t>
      </w:r>
      <w:proofErr w:type="spellEnd"/>
      <w:r w:rsidR="00E960D5" w:rsidRPr="00F07308">
        <w:rPr>
          <w:rFonts w:asciiTheme="minorHAnsi" w:hAnsiTheme="minorHAnsi" w:cstheme="minorHAnsi"/>
        </w:rPr>
        <w:t xml:space="preserve">) </w:t>
      </w:r>
      <w:r w:rsidR="00B61901">
        <w:rPr>
          <w:rFonts w:asciiTheme="minorHAnsi" w:hAnsiTheme="minorHAnsi" w:cstheme="minorHAnsi"/>
        </w:rPr>
        <w:t xml:space="preserve">stored </w:t>
      </w:r>
      <w:r w:rsidR="00E960D5" w:rsidRPr="00F07308">
        <w:rPr>
          <w:rFonts w:asciiTheme="minorHAnsi" w:hAnsiTheme="minorHAnsi" w:cstheme="minorHAnsi"/>
        </w:rPr>
        <w:t xml:space="preserve">in </w:t>
      </w:r>
      <w:r w:rsidR="00E82906">
        <w:rPr>
          <w:rFonts w:asciiTheme="minorHAnsi" w:hAnsiTheme="minorHAnsi" w:cstheme="minorHAnsi"/>
        </w:rPr>
        <w:t>that particular</w:t>
      </w:r>
      <w:r w:rsidR="00E960D5" w:rsidRPr="00F07308">
        <w:rPr>
          <w:rFonts w:asciiTheme="minorHAnsi" w:hAnsiTheme="minorHAnsi" w:cstheme="minorHAnsi"/>
        </w:rPr>
        <w:t xml:space="preserve"> </w:t>
      </w:r>
      <w:r w:rsidR="00B61901">
        <w:rPr>
          <w:rFonts w:asciiTheme="minorHAnsi" w:hAnsiTheme="minorHAnsi" w:cstheme="minorHAnsi"/>
        </w:rPr>
        <w:t xml:space="preserve">DUNE </w:t>
      </w:r>
      <w:r w:rsidR="00E960D5" w:rsidRPr="00F07308">
        <w:rPr>
          <w:rFonts w:asciiTheme="minorHAnsi" w:hAnsiTheme="minorHAnsi" w:cstheme="minorHAnsi"/>
        </w:rPr>
        <w:t xml:space="preserve">file. In this case, the overhead the five </w:t>
      </w:r>
      <w:proofErr w:type="spellStart"/>
      <w:r w:rsidR="00E960D5" w:rsidRPr="00F07308">
        <w:rPr>
          <w:rFonts w:asciiTheme="minorHAnsi" w:hAnsiTheme="minorHAnsi" w:cstheme="minorHAnsi"/>
        </w:rPr>
        <w:t>MCTruth</w:t>
      </w:r>
      <w:proofErr w:type="spellEnd"/>
      <w:r w:rsidR="00E960D5" w:rsidRPr="00F07308">
        <w:rPr>
          <w:rFonts w:asciiTheme="minorHAnsi" w:hAnsiTheme="minorHAnsi" w:cstheme="minorHAnsi"/>
        </w:rPr>
        <w:t xml:space="preserve"> datasets </w:t>
      </w:r>
      <w:r w:rsidR="00B61901">
        <w:rPr>
          <w:rFonts w:asciiTheme="minorHAnsi" w:hAnsiTheme="minorHAnsi" w:cstheme="minorHAnsi"/>
        </w:rPr>
        <w:t>could</w:t>
      </w:r>
      <w:r w:rsidR="00E960D5" w:rsidRPr="00F07308">
        <w:rPr>
          <w:rFonts w:asciiTheme="minorHAnsi" w:hAnsiTheme="minorHAnsi" w:cstheme="minorHAnsi"/>
        </w:rPr>
        <w:t xml:space="preserve"> be significantly greater than the data stored.</w:t>
      </w:r>
      <w:r w:rsidR="00BC0A50" w:rsidRPr="00F07308">
        <w:rPr>
          <w:rFonts w:asciiTheme="minorHAnsi" w:hAnsiTheme="minorHAnsi" w:cstheme="minorHAnsi"/>
        </w:rPr>
        <w:t xml:space="preserve"> In experimental setups where storing very small amounts of data in complicated data structures is common, a flattened, 'by data product', experimental structure like the one shown in figure 2 might be more appropriate. In that layout, the dataset overhead for the data product would only be incurred once instead of once per event.</w:t>
      </w:r>
      <w:r w:rsidR="00AD6745" w:rsidRPr="00F07308">
        <w:rPr>
          <w:rFonts w:asciiTheme="minorHAnsi" w:hAnsiTheme="minorHAnsi" w:cstheme="minorHAnsi"/>
        </w:rPr>
        <w:t xml:space="preserve"> Judging by the more complicated </w:t>
      </w:r>
      <w:proofErr w:type="spellStart"/>
      <w:r w:rsidR="00AD6745" w:rsidRPr="00F07308">
        <w:rPr>
          <w:rFonts w:asciiTheme="minorHAnsi" w:hAnsiTheme="minorHAnsi" w:cstheme="minorHAnsi"/>
        </w:rPr>
        <w:t>reco</w:t>
      </w:r>
      <w:proofErr w:type="spellEnd"/>
      <w:r w:rsidR="00AD6745" w:rsidRPr="00F07308">
        <w:rPr>
          <w:rFonts w:asciiTheme="minorHAnsi" w:hAnsiTheme="minorHAnsi" w:cstheme="minorHAnsi"/>
        </w:rPr>
        <w:t xml:space="preserve"> truths data, HDF5 </w:t>
      </w:r>
      <w:r w:rsidR="00B61901">
        <w:rPr>
          <w:rFonts w:asciiTheme="minorHAnsi" w:hAnsiTheme="minorHAnsi" w:cstheme="minorHAnsi"/>
        </w:rPr>
        <w:t xml:space="preserve">Vector of </w:t>
      </w:r>
      <w:proofErr w:type="spellStart"/>
      <w:r w:rsidR="00B61901">
        <w:rPr>
          <w:rFonts w:asciiTheme="minorHAnsi" w:hAnsiTheme="minorHAnsi" w:cstheme="minorHAnsi"/>
        </w:rPr>
        <w:t>MCTruth</w:t>
      </w:r>
      <w:proofErr w:type="spellEnd"/>
      <w:r w:rsidR="00B61901">
        <w:rPr>
          <w:rFonts w:asciiTheme="minorHAnsi" w:hAnsiTheme="minorHAnsi" w:cstheme="minorHAnsi"/>
        </w:rPr>
        <w:t xml:space="preserve"> data </w:t>
      </w:r>
      <w:r w:rsidR="00AD6745" w:rsidRPr="00F07308">
        <w:rPr>
          <w:rFonts w:asciiTheme="minorHAnsi" w:hAnsiTheme="minorHAnsi" w:cstheme="minorHAnsi"/>
        </w:rPr>
        <w:t>will begin to show decreases in file size once the number of elements stored in a dataset increases</w:t>
      </w:r>
      <w:r w:rsidR="00B61901">
        <w:rPr>
          <w:rFonts w:asciiTheme="minorHAnsi" w:hAnsiTheme="minorHAnsi" w:cstheme="minorHAnsi"/>
        </w:rPr>
        <w:t xml:space="preserve"> past a particular threshold</w:t>
      </w:r>
      <w:r w:rsidR="00AD6745" w:rsidRPr="00F07308">
        <w:rPr>
          <w:rFonts w:asciiTheme="minorHAnsi" w:hAnsiTheme="minorHAnsi" w:cstheme="minorHAnsi"/>
        </w:rPr>
        <w:t>.</w:t>
      </w:r>
    </w:p>
    <w:p w14:paraId="45793F19" w14:textId="77777777" w:rsidR="00B61901" w:rsidRPr="00F07308" w:rsidRDefault="00B61901" w:rsidP="00F07308">
      <w:pPr>
        <w:jc w:val="both"/>
        <w:rPr>
          <w:rFonts w:asciiTheme="minorHAnsi" w:hAnsiTheme="minorHAnsi" w:cstheme="minorHAnsi"/>
        </w:rPr>
      </w:pPr>
    </w:p>
    <w:p w14:paraId="44A398EC" w14:textId="4080A07D" w:rsidR="00B72063" w:rsidRDefault="00AD6745" w:rsidP="00F07308">
      <w:pPr>
        <w:jc w:val="both"/>
        <w:rPr>
          <w:rFonts w:asciiTheme="minorHAnsi" w:hAnsiTheme="minorHAnsi" w:cstheme="minorHAnsi"/>
        </w:rPr>
      </w:pPr>
      <w:r w:rsidRPr="00F07308">
        <w:rPr>
          <w:rFonts w:asciiTheme="minorHAnsi" w:hAnsiTheme="minorHAnsi" w:cstheme="minorHAnsi"/>
        </w:rPr>
        <w:t xml:space="preserve">When it comes to HDF5 </w:t>
      </w:r>
      <w:r w:rsidR="00B61901">
        <w:rPr>
          <w:rFonts w:asciiTheme="minorHAnsi" w:hAnsiTheme="minorHAnsi" w:cstheme="minorHAnsi"/>
        </w:rPr>
        <w:t>data</w:t>
      </w:r>
      <w:r w:rsidRPr="00F07308">
        <w:rPr>
          <w:rFonts w:asciiTheme="minorHAnsi" w:hAnsiTheme="minorHAnsi" w:cstheme="minorHAnsi"/>
        </w:rPr>
        <w:t>, t</w:t>
      </w:r>
      <w:r w:rsidR="007A3FF5" w:rsidRPr="00F07308">
        <w:rPr>
          <w:rFonts w:asciiTheme="minorHAnsi" w:hAnsiTheme="minorHAnsi" w:cstheme="minorHAnsi"/>
        </w:rPr>
        <w:t>here are many</w:t>
      </w:r>
      <w:r w:rsidRPr="00F07308">
        <w:rPr>
          <w:rFonts w:asciiTheme="minorHAnsi" w:hAnsiTheme="minorHAnsi" w:cstheme="minorHAnsi"/>
        </w:rPr>
        <w:t xml:space="preserve"> ways to decrease the file size</w:t>
      </w:r>
      <w:r w:rsidR="007A3FF5" w:rsidRPr="00F07308">
        <w:rPr>
          <w:rFonts w:asciiTheme="minorHAnsi" w:hAnsiTheme="minorHAnsi" w:cstheme="minorHAnsi"/>
        </w:rPr>
        <w:t xml:space="preserve"> and several of those were employed in the </w:t>
      </w:r>
      <w:r w:rsidR="006538AA" w:rsidRPr="00F07308">
        <w:rPr>
          <w:rFonts w:asciiTheme="minorHAnsi" w:hAnsiTheme="minorHAnsi" w:cstheme="minorHAnsi"/>
        </w:rPr>
        <w:t xml:space="preserve">test code. All datasets were chunked, with the chunk size set to reasonable, though not carefully tuned, values. All datasets were also compressed using </w:t>
      </w:r>
      <w:proofErr w:type="spellStart"/>
      <w:r w:rsidR="006538AA" w:rsidRPr="00F07308">
        <w:rPr>
          <w:rFonts w:asciiTheme="minorHAnsi" w:hAnsiTheme="minorHAnsi" w:cstheme="minorHAnsi"/>
        </w:rPr>
        <w:t>gzip</w:t>
      </w:r>
      <w:proofErr w:type="spellEnd"/>
      <w:r w:rsidR="006538AA" w:rsidRPr="00F07308">
        <w:rPr>
          <w:rFonts w:asciiTheme="minorHAnsi" w:hAnsiTheme="minorHAnsi" w:cstheme="minorHAnsi"/>
        </w:rPr>
        <w:t xml:space="preserve"> compression (at compression level 6) and the shuffle filter, which groups the nth byte of each data element</w:t>
      </w:r>
      <w:r w:rsidR="00B61901">
        <w:rPr>
          <w:rFonts w:asciiTheme="minorHAnsi" w:hAnsiTheme="minorHAnsi" w:cstheme="minorHAnsi"/>
        </w:rPr>
        <w:t xml:space="preserve"> in the chunk</w:t>
      </w:r>
      <w:r w:rsidR="006538AA" w:rsidRPr="00F07308">
        <w:rPr>
          <w:rFonts w:asciiTheme="minorHAnsi" w:hAnsiTheme="minorHAnsi" w:cstheme="minorHAnsi"/>
        </w:rPr>
        <w:t xml:space="preserve">. With certain data types and patterns, the shuffle filter tends to create long runs of </w:t>
      </w:r>
      <w:r w:rsidR="006538AA" w:rsidRPr="00F07308">
        <w:rPr>
          <w:rFonts w:asciiTheme="minorHAnsi" w:hAnsiTheme="minorHAnsi" w:cstheme="minorHAnsi"/>
        </w:rPr>
        <w:lastRenderedPageBreak/>
        <w:t>identical bytes, which are very compressible. The groups which represented the sub-runs were also compressed since they contain many event names that follow a pattern, so compressibility should be good.</w:t>
      </w:r>
      <w:r w:rsidR="004F17DE" w:rsidRPr="00F07308">
        <w:rPr>
          <w:rFonts w:asciiTheme="minorHAnsi" w:hAnsiTheme="minorHAnsi" w:cstheme="minorHAnsi"/>
        </w:rPr>
        <w:t xml:space="preserve"> Overall, though, it should be noted that only the crudest methods were used to reduce the file size and further improvements would almost certainly follow from some experimentation and tuning.</w:t>
      </w:r>
    </w:p>
    <w:p w14:paraId="4592C4B1" w14:textId="77777777" w:rsidR="00F07308" w:rsidRPr="00F07308" w:rsidRDefault="00F07308" w:rsidP="00B72063">
      <w:pPr>
        <w:rPr>
          <w:rFonts w:asciiTheme="minorHAnsi" w:hAnsiTheme="minorHAnsi" w:cstheme="minorHAnsi"/>
        </w:rPr>
      </w:pPr>
    </w:p>
    <w:p w14:paraId="304F79FF" w14:textId="069A888F" w:rsidR="00C40DB6" w:rsidRPr="00F07308" w:rsidRDefault="00C40DB6" w:rsidP="00D85F48">
      <w:pPr>
        <w:pStyle w:val="Heading2"/>
        <w:rPr>
          <w:rFonts w:asciiTheme="minorHAnsi" w:hAnsiTheme="minorHAnsi" w:cstheme="minorHAnsi"/>
        </w:rPr>
      </w:pPr>
      <w:r w:rsidRPr="00F07308">
        <w:rPr>
          <w:rFonts w:asciiTheme="minorHAnsi" w:hAnsiTheme="minorHAnsi" w:cstheme="minorHAnsi"/>
        </w:rPr>
        <w:t>I/O Speed</w:t>
      </w:r>
    </w:p>
    <w:p w14:paraId="1E0646E6" w14:textId="7B29C425" w:rsidR="00680586" w:rsidRDefault="00680586" w:rsidP="00F07308">
      <w:pPr>
        <w:jc w:val="both"/>
        <w:rPr>
          <w:rFonts w:asciiTheme="minorHAnsi" w:hAnsiTheme="minorHAnsi" w:cstheme="minorHAnsi"/>
        </w:rPr>
      </w:pPr>
      <w:r w:rsidRPr="00F07308">
        <w:rPr>
          <w:rFonts w:asciiTheme="minorHAnsi" w:hAnsiTheme="minorHAnsi" w:cstheme="minorHAnsi"/>
        </w:rPr>
        <w:t xml:space="preserve">I/O performance was measured by placing </w:t>
      </w:r>
      <w:r w:rsidR="00B61901">
        <w:rPr>
          <w:rFonts w:asciiTheme="minorHAnsi" w:hAnsiTheme="minorHAnsi" w:cstheme="minorHAnsi"/>
        </w:rPr>
        <w:t xml:space="preserve">separate </w:t>
      </w:r>
      <w:r w:rsidRPr="00F07308">
        <w:rPr>
          <w:rFonts w:asciiTheme="minorHAnsi" w:hAnsiTheme="minorHAnsi" w:cstheme="minorHAnsi"/>
        </w:rPr>
        <w:t xml:space="preserve">time calls around </w:t>
      </w:r>
      <w:r w:rsidR="00B61901">
        <w:rPr>
          <w:rFonts w:asciiTheme="minorHAnsi" w:hAnsiTheme="minorHAnsi" w:cstheme="minorHAnsi"/>
        </w:rPr>
        <w:t>ROOT</w:t>
      </w:r>
      <w:r w:rsidRPr="00F07308">
        <w:rPr>
          <w:rFonts w:asciiTheme="minorHAnsi" w:hAnsiTheme="minorHAnsi" w:cstheme="minorHAnsi"/>
        </w:rPr>
        <w:t xml:space="preserve"> and HDF5 </w:t>
      </w:r>
      <w:r w:rsidR="00482CDF" w:rsidRPr="00F07308">
        <w:rPr>
          <w:rFonts w:asciiTheme="minorHAnsi" w:hAnsiTheme="minorHAnsi" w:cstheme="minorHAnsi"/>
        </w:rPr>
        <w:t xml:space="preserve">data product </w:t>
      </w:r>
      <w:r w:rsidRPr="00F07308">
        <w:rPr>
          <w:rFonts w:asciiTheme="minorHAnsi" w:hAnsiTheme="minorHAnsi" w:cstheme="minorHAnsi"/>
        </w:rPr>
        <w:t>read calls</w:t>
      </w:r>
      <w:r w:rsidR="00482CDF" w:rsidRPr="00F07308">
        <w:rPr>
          <w:rFonts w:asciiTheme="minorHAnsi" w:hAnsiTheme="minorHAnsi" w:cstheme="minorHAnsi"/>
        </w:rPr>
        <w:t xml:space="preserve"> in the C++ comparison programs</w:t>
      </w:r>
      <w:r w:rsidRPr="00F07308">
        <w:rPr>
          <w:rFonts w:asciiTheme="minorHAnsi" w:hAnsiTheme="minorHAnsi" w:cstheme="minorHAnsi"/>
        </w:rPr>
        <w:t xml:space="preserve">. The C++ standard library's </w:t>
      </w:r>
      <w:proofErr w:type="spellStart"/>
      <w:r w:rsidRPr="00F07308">
        <w:rPr>
          <w:rFonts w:asciiTheme="minorHAnsi" w:hAnsiTheme="minorHAnsi" w:cstheme="minorHAnsi"/>
        </w:rPr>
        <w:t>chrono</w:t>
      </w:r>
      <w:proofErr w:type="spellEnd"/>
      <w:r w:rsidRPr="00F07308">
        <w:rPr>
          <w:rFonts w:asciiTheme="minorHAnsi" w:hAnsiTheme="minorHAnsi" w:cstheme="minorHAnsi"/>
        </w:rPr>
        <w:t xml:space="preserve"> API was used for this. The timed </w:t>
      </w:r>
      <w:r w:rsidR="00B61901">
        <w:rPr>
          <w:rFonts w:asciiTheme="minorHAnsi" w:hAnsiTheme="minorHAnsi" w:cstheme="minorHAnsi"/>
        </w:rPr>
        <w:t>code</w:t>
      </w:r>
      <w:r w:rsidRPr="00F07308">
        <w:rPr>
          <w:rFonts w:asciiTheme="minorHAnsi" w:hAnsiTheme="minorHAnsi" w:cstheme="minorHAnsi"/>
        </w:rPr>
        <w:t xml:space="preserve"> </w:t>
      </w:r>
      <w:r w:rsidR="00B61901">
        <w:rPr>
          <w:rFonts w:asciiTheme="minorHAnsi" w:hAnsiTheme="minorHAnsi" w:cstheme="minorHAnsi"/>
        </w:rPr>
        <w:t xml:space="preserve">encapsulates </w:t>
      </w:r>
      <w:r w:rsidRPr="00F07308">
        <w:rPr>
          <w:rFonts w:asciiTheme="minorHAnsi" w:hAnsiTheme="minorHAnsi" w:cstheme="minorHAnsi"/>
        </w:rPr>
        <w:t>both read</w:t>
      </w:r>
      <w:r w:rsidR="00B61901">
        <w:rPr>
          <w:rFonts w:asciiTheme="minorHAnsi" w:hAnsiTheme="minorHAnsi" w:cstheme="minorHAnsi"/>
        </w:rPr>
        <w:t>ing</w:t>
      </w:r>
      <w:r w:rsidRPr="00F07308">
        <w:rPr>
          <w:rFonts w:asciiTheme="minorHAnsi" w:hAnsiTheme="minorHAnsi" w:cstheme="minorHAnsi"/>
        </w:rPr>
        <w:t xml:space="preserve"> the stored data from the disk and construct</w:t>
      </w:r>
      <w:r w:rsidR="00B61901">
        <w:rPr>
          <w:rFonts w:asciiTheme="minorHAnsi" w:hAnsiTheme="minorHAnsi" w:cstheme="minorHAnsi"/>
        </w:rPr>
        <w:t>ing</w:t>
      </w:r>
      <w:r w:rsidRPr="00F07308">
        <w:rPr>
          <w:rFonts w:asciiTheme="minorHAnsi" w:hAnsiTheme="minorHAnsi" w:cstheme="minorHAnsi"/>
        </w:rPr>
        <w:t xml:space="preserve"> the FNAL C++ objects</w:t>
      </w:r>
      <w:r w:rsidR="008D0D54">
        <w:rPr>
          <w:rStyle w:val="FootnoteReference"/>
          <w:rFonts w:asciiTheme="minorHAnsi" w:hAnsiTheme="minorHAnsi" w:cstheme="minorHAnsi"/>
        </w:rPr>
        <w:footnoteReference w:id="3"/>
      </w:r>
      <w:r w:rsidRPr="00F07308">
        <w:rPr>
          <w:rFonts w:asciiTheme="minorHAnsi" w:hAnsiTheme="minorHAnsi" w:cstheme="minorHAnsi"/>
        </w:rPr>
        <w:t>.</w:t>
      </w:r>
      <w:r w:rsidR="00482CDF" w:rsidRPr="00F07308">
        <w:rPr>
          <w:rFonts w:asciiTheme="minorHAnsi" w:hAnsiTheme="minorHAnsi" w:cstheme="minorHAnsi"/>
        </w:rPr>
        <w:t xml:space="preserve"> Each compare program was run four times, discarding the first one, and the average of the total data product processing time was reported.</w:t>
      </w:r>
    </w:p>
    <w:p w14:paraId="2A909CD5" w14:textId="77777777" w:rsidR="00F07308" w:rsidRPr="00F07308" w:rsidRDefault="00F07308" w:rsidP="00680586">
      <w:pPr>
        <w:rPr>
          <w:rFonts w:asciiTheme="minorHAnsi" w:hAnsiTheme="minorHAnsi" w:cstheme="minorHAnsi"/>
        </w:rPr>
      </w:pPr>
    </w:p>
    <w:p w14:paraId="6629EB55" w14:textId="7135F8CA" w:rsidR="00E71390" w:rsidRPr="00F07308" w:rsidRDefault="00E71390" w:rsidP="00FC4BCC">
      <w:pPr>
        <w:pStyle w:val="Heading2"/>
        <w:rPr>
          <w:rFonts w:asciiTheme="minorHAnsi" w:hAnsiTheme="minorHAnsi" w:cstheme="minorHAnsi"/>
        </w:rPr>
      </w:pPr>
      <w:r w:rsidRPr="00F07308">
        <w:rPr>
          <w:rFonts w:asciiTheme="minorHAnsi" w:hAnsiTheme="minorHAnsi" w:cstheme="minorHAnsi"/>
        </w:rPr>
        <w:t>Results</w:t>
      </w:r>
    </w:p>
    <w:tbl>
      <w:tblPr>
        <w:tblW w:w="6694" w:type="dxa"/>
        <w:tblLook w:val="04A0" w:firstRow="1" w:lastRow="0" w:firstColumn="1" w:lastColumn="0" w:noHBand="0" w:noVBand="1"/>
      </w:tblPr>
      <w:tblGrid>
        <w:gridCol w:w="1710"/>
        <w:gridCol w:w="1068"/>
        <w:gridCol w:w="1387"/>
        <w:gridCol w:w="1300"/>
        <w:gridCol w:w="1300"/>
      </w:tblGrid>
      <w:tr w:rsidR="00763653" w:rsidRPr="00F07308" w14:paraId="16DCB28B" w14:textId="77777777" w:rsidTr="006958A1">
        <w:trPr>
          <w:cantSplit/>
          <w:trHeight w:val="305"/>
        </w:trPr>
        <w:tc>
          <w:tcPr>
            <w:tcW w:w="1710" w:type="dxa"/>
            <w:tcBorders>
              <w:top w:val="nil"/>
              <w:left w:val="nil"/>
              <w:bottom w:val="nil"/>
              <w:right w:val="nil"/>
            </w:tcBorders>
            <w:shd w:val="clear" w:color="auto" w:fill="auto"/>
            <w:noWrap/>
            <w:vAlign w:val="bottom"/>
            <w:hideMark/>
          </w:tcPr>
          <w:p w14:paraId="78E32EDA" w14:textId="77777777" w:rsidR="00763653" w:rsidRPr="00F07308" w:rsidRDefault="00763653" w:rsidP="00763653">
            <w:pPr>
              <w:rPr>
                <w:rFonts w:asciiTheme="minorHAnsi" w:hAnsiTheme="minorHAnsi" w:cstheme="minorHAnsi"/>
                <w:sz w:val="20"/>
                <w:szCs w:val="20"/>
              </w:rPr>
            </w:pPr>
          </w:p>
        </w:tc>
        <w:tc>
          <w:tcPr>
            <w:tcW w:w="99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E895376" w14:textId="77777777" w:rsidR="00763653" w:rsidRPr="00F07308" w:rsidRDefault="00763653" w:rsidP="00763653">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hdf5</w:t>
            </w:r>
          </w:p>
        </w:tc>
        <w:tc>
          <w:tcPr>
            <w:tcW w:w="1387" w:type="dxa"/>
            <w:tcBorders>
              <w:top w:val="single" w:sz="4" w:space="0" w:color="auto"/>
              <w:left w:val="nil"/>
              <w:bottom w:val="single" w:sz="4" w:space="0" w:color="auto"/>
              <w:right w:val="single" w:sz="4" w:space="0" w:color="auto"/>
            </w:tcBorders>
            <w:shd w:val="clear" w:color="000000" w:fill="D9D9D9"/>
            <w:noWrap/>
            <w:vAlign w:val="bottom"/>
            <w:hideMark/>
          </w:tcPr>
          <w:p w14:paraId="3553AFDB" w14:textId="77777777" w:rsidR="00763653" w:rsidRPr="00F07308" w:rsidRDefault="00763653" w:rsidP="00763653">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root</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668E442A" w14:textId="77777777" w:rsidR="00763653" w:rsidRPr="00F07308" w:rsidRDefault="00763653" w:rsidP="00763653">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Delta</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7AD9F6C4" w14:textId="77777777" w:rsidR="00763653" w:rsidRPr="00F07308" w:rsidRDefault="00763653" w:rsidP="00763653">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 diff</w:t>
            </w:r>
          </w:p>
        </w:tc>
      </w:tr>
      <w:tr w:rsidR="00763653" w:rsidRPr="00F07308" w14:paraId="6259B6D1" w14:textId="77777777" w:rsidTr="006958A1">
        <w:trPr>
          <w:cantSplit/>
          <w:trHeight w:val="300"/>
        </w:trPr>
        <w:tc>
          <w:tcPr>
            <w:tcW w:w="17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BA435B" w14:textId="77777777" w:rsidR="00763653" w:rsidRPr="00F07308" w:rsidRDefault="00763653" w:rsidP="00763653">
            <w:pPr>
              <w:rPr>
                <w:rFonts w:asciiTheme="minorHAnsi" w:eastAsia="Times New Roman" w:hAnsiTheme="minorHAnsi" w:cstheme="minorHAnsi"/>
                <w:color w:val="000000"/>
              </w:rPr>
            </w:pPr>
            <w:proofErr w:type="spellStart"/>
            <w:r w:rsidRPr="00F07308">
              <w:rPr>
                <w:rFonts w:asciiTheme="minorHAnsi" w:eastAsia="Times New Roman" w:hAnsiTheme="minorHAnsi" w:cstheme="minorHAnsi"/>
                <w:color w:val="000000"/>
              </w:rPr>
              <w:t>assns</w:t>
            </w:r>
            <w:proofErr w:type="spellEnd"/>
          </w:p>
        </w:tc>
        <w:tc>
          <w:tcPr>
            <w:tcW w:w="997" w:type="dxa"/>
            <w:tcBorders>
              <w:top w:val="nil"/>
              <w:left w:val="nil"/>
              <w:bottom w:val="single" w:sz="4" w:space="0" w:color="auto"/>
              <w:right w:val="single" w:sz="4" w:space="0" w:color="auto"/>
            </w:tcBorders>
            <w:shd w:val="clear" w:color="auto" w:fill="auto"/>
            <w:noWrap/>
            <w:vAlign w:val="bottom"/>
            <w:hideMark/>
          </w:tcPr>
          <w:p w14:paraId="23B6D121"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54301</w:t>
            </w:r>
          </w:p>
        </w:tc>
        <w:tc>
          <w:tcPr>
            <w:tcW w:w="1387" w:type="dxa"/>
            <w:tcBorders>
              <w:top w:val="nil"/>
              <w:left w:val="nil"/>
              <w:bottom w:val="nil"/>
              <w:right w:val="nil"/>
            </w:tcBorders>
            <w:shd w:val="clear" w:color="auto" w:fill="auto"/>
            <w:noWrap/>
            <w:vAlign w:val="bottom"/>
            <w:hideMark/>
          </w:tcPr>
          <w:p w14:paraId="37819503" w14:textId="429C66DB"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163805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3E6C82"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-109504</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2D57797" w14:textId="77777777" w:rsidR="00763653" w:rsidRPr="00F07308" w:rsidRDefault="00763653" w:rsidP="00763653">
            <w:pPr>
              <w:jc w:val="right"/>
              <w:rPr>
                <w:rFonts w:asciiTheme="minorHAnsi" w:eastAsia="Times New Roman" w:hAnsiTheme="minorHAnsi" w:cstheme="minorHAnsi"/>
                <w:color w:val="006100"/>
              </w:rPr>
            </w:pPr>
            <w:r w:rsidRPr="00F07308">
              <w:rPr>
                <w:rFonts w:asciiTheme="minorHAnsi" w:eastAsia="Times New Roman" w:hAnsiTheme="minorHAnsi" w:cstheme="minorHAnsi"/>
                <w:color w:val="006100"/>
              </w:rPr>
              <w:t>-67</w:t>
            </w:r>
          </w:p>
        </w:tc>
      </w:tr>
      <w:tr w:rsidR="00763653" w:rsidRPr="00F07308" w14:paraId="6305A5A1" w14:textId="77777777" w:rsidTr="006958A1">
        <w:trPr>
          <w:cantSplit/>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26C768DD" w14:textId="77777777" w:rsidR="00763653" w:rsidRPr="00F07308" w:rsidRDefault="00763653" w:rsidP="00763653">
            <w:pPr>
              <w:rPr>
                <w:rFonts w:asciiTheme="minorHAnsi" w:eastAsia="Times New Roman" w:hAnsiTheme="minorHAnsi" w:cstheme="minorHAnsi"/>
                <w:color w:val="000000"/>
              </w:rPr>
            </w:pPr>
            <w:r w:rsidRPr="00F07308">
              <w:rPr>
                <w:rFonts w:asciiTheme="minorHAnsi" w:eastAsia="Times New Roman" w:hAnsiTheme="minorHAnsi" w:cstheme="minorHAnsi"/>
                <w:color w:val="000000"/>
              </w:rPr>
              <w:t>hit collections</w:t>
            </w:r>
          </w:p>
        </w:tc>
        <w:tc>
          <w:tcPr>
            <w:tcW w:w="997" w:type="dxa"/>
            <w:tcBorders>
              <w:top w:val="nil"/>
              <w:left w:val="nil"/>
              <w:bottom w:val="single" w:sz="4" w:space="0" w:color="auto"/>
              <w:right w:val="single" w:sz="4" w:space="0" w:color="auto"/>
            </w:tcBorders>
            <w:shd w:val="clear" w:color="auto" w:fill="auto"/>
            <w:noWrap/>
            <w:vAlign w:val="bottom"/>
            <w:hideMark/>
          </w:tcPr>
          <w:p w14:paraId="4B0EA034"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2776254</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0B24D465"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3025097</w:t>
            </w:r>
          </w:p>
        </w:tc>
        <w:tc>
          <w:tcPr>
            <w:tcW w:w="1300" w:type="dxa"/>
            <w:tcBorders>
              <w:top w:val="nil"/>
              <w:left w:val="nil"/>
              <w:bottom w:val="single" w:sz="4" w:space="0" w:color="auto"/>
              <w:right w:val="single" w:sz="4" w:space="0" w:color="auto"/>
            </w:tcBorders>
            <w:shd w:val="clear" w:color="auto" w:fill="auto"/>
            <w:noWrap/>
            <w:vAlign w:val="bottom"/>
            <w:hideMark/>
          </w:tcPr>
          <w:p w14:paraId="1EF4D094"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-248844</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F285D9" w14:textId="77777777" w:rsidR="00763653" w:rsidRPr="00F07308" w:rsidRDefault="00763653" w:rsidP="00763653">
            <w:pPr>
              <w:jc w:val="right"/>
              <w:rPr>
                <w:rFonts w:asciiTheme="minorHAnsi" w:eastAsia="Times New Roman" w:hAnsiTheme="minorHAnsi" w:cstheme="minorHAnsi"/>
                <w:color w:val="006100"/>
              </w:rPr>
            </w:pPr>
            <w:r w:rsidRPr="00F07308">
              <w:rPr>
                <w:rFonts w:asciiTheme="minorHAnsi" w:eastAsia="Times New Roman" w:hAnsiTheme="minorHAnsi" w:cstheme="minorHAnsi"/>
                <w:color w:val="006100"/>
              </w:rPr>
              <w:t>-8</w:t>
            </w:r>
          </w:p>
        </w:tc>
      </w:tr>
      <w:tr w:rsidR="00763653" w:rsidRPr="00F07308" w14:paraId="3A292F21" w14:textId="77777777" w:rsidTr="006958A1">
        <w:trPr>
          <w:cantSplit/>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6AAFFC7C" w14:textId="77777777" w:rsidR="00763653" w:rsidRPr="00F07308" w:rsidRDefault="00763653" w:rsidP="00763653">
            <w:pPr>
              <w:rPr>
                <w:rFonts w:asciiTheme="minorHAnsi" w:eastAsia="Times New Roman" w:hAnsiTheme="minorHAnsi" w:cstheme="minorHAnsi"/>
                <w:color w:val="000000"/>
              </w:rPr>
            </w:pPr>
            <w:r w:rsidRPr="00F07308">
              <w:rPr>
                <w:rFonts w:asciiTheme="minorHAnsi" w:eastAsia="Times New Roman" w:hAnsiTheme="minorHAnsi" w:cstheme="minorHAnsi"/>
                <w:color w:val="000000"/>
              </w:rPr>
              <w:t>truths</w:t>
            </w:r>
          </w:p>
        </w:tc>
        <w:tc>
          <w:tcPr>
            <w:tcW w:w="997" w:type="dxa"/>
            <w:tcBorders>
              <w:top w:val="nil"/>
              <w:left w:val="nil"/>
              <w:bottom w:val="single" w:sz="4" w:space="0" w:color="auto"/>
              <w:right w:val="single" w:sz="4" w:space="0" w:color="auto"/>
            </w:tcBorders>
            <w:shd w:val="clear" w:color="auto" w:fill="auto"/>
            <w:noWrap/>
            <w:vAlign w:val="bottom"/>
            <w:hideMark/>
          </w:tcPr>
          <w:p w14:paraId="7C760992"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118871</w:t>
            </w:r>
          </w:p>
        </w:tc>
        <w:tc>
          <w:tcPr>
            <w:tcW w:w="1387" w:type="dxa"/>
            <w:tcBorders>
              <w:top w:val="nil"/>
              <w:left w:val="nil"/>
              <w:bottom w:val="single" w:sz="4" w:space="0" w:color="auto"/>
              <w:right w:val="single" w:sz="4" w:space="0" w:color="auto"/>
            </w:tcBorders>
            <w:shd w:val="clear" w:color="auto" w:fill="auto"/>
            <w:noWrap/>
            <w:vAlign w:val="bottom"/>
            <w:hideMark/>
          </w:tcPr>
          <w:p w14:paraId="575A0ECA"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6707</w:t>
            </w:r>
          </w:p>
        </w:tc>
        <w:tc>
          <w:tcPr>
            <w:tcW w:w="1300" w:type="dxa"/>
            <w:tcBorders>
              <w:top w:val="nil"/>
              <w:left w:val="nil"/>
              <w:bottom w:val="single" w:sz="4" w:space="0" w:color="auto"/>
              <w:right w:val="single" w:sz="4" w:space="0" w:color="auto"/>
            </w:tcBorders>
            <w:shd w:val="clear" w:color="auto" w:fill="auto"/>
            <w:noWrap/>
            <w:vAlign w:val="bottom"/>
            <w:hideMark/>
          </w:tcPr>
          <w:p w14:paraId="34F632D3"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112164</w:t>
            </w:r>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408A184" w14:textId="77777777" w:rsidR="00763653" w:rsidRPr="00F07308" w:rsidRDefault="00763653" w:rsidP="00763653">
            <w:pPr>
              <w:jc w:val="right"/>
              <w:rPr>
                <w:rFonts w:asciiTheme="minorHAnsi" w:eastAsia="Times New Roman" w:hAnsiTheme="minorHAnsi" w:cstheme="minorHAnsi"/>
                <w:color w:val="9C0006"/>
              </w:rPr>
            </w:pPr>
            <w:r w:rsidRPr="00F07308">
              <w:rPr>
                <w:rFonts w:asciiTheme="minorHAnsi" w:eastAsia="Times New Roman" w:hAnsiTheme="minorHAnsi" w:cstheme="minorHAnsi"/>
                <w:color w:val="9C0006"/>
              </w:rPr>
              <w:t>1672</w:t>
            </w:r>
          </w:p>
        </w:tc>
      </w:tr>
      <w:tr w:rsidR="00763653" w:rsidRPr="00F07308" w14:paraId="55FE9BBE" w14:textId="77777777" w:rsidTr="006958A1">
        <w:trPr>
          <w:cantSplit/>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5901C739" w14:textId="77777777" w:rsidR="00763653" w:rsidRPr="00F07308" w:rsidRDefault="00763653" w:rsidP="00763653">
            <w:pPr>
              <w:rPr>
                <w:rFonts w:asciiTheme="minorHAnsi" w:eastAsia="Times New Roman" w:hAnsiTheme="minorHAnsi" w:cstheme="minorHAnsi"/>
                <w:color w:val="000000"/>
              </w:rPr>
            </w:pPr>
            <w:proofErr w:type="spellStart"/>
            <w:r w:rsidRPr="00F07308">
              <w:rPr>
                <w:rFonts w:asciiTheme="minorHAnsi" w:eastAsia="Times New Roman" w:hAnsiTheme="minorHAnsi" w:cstheme="minorHAnsi"/>
                <w:color w:val="000000"/>
              </w:rPr>
              <w:t>reco</w:t>
            </w:r>
            <w:proofErr w:type="spellEnd"/>
            <w:r w:rsidRPr="00F07308">
              <w:rPr>
                <w:rFonts w:asciiTheme="minorHAnsi" w:eastAsia="Times New Roman" w:hAnsiTheme="minorHAnsi" w:cstheme="minorHAnsi"/>
                <w:color w:val="000000"/>
              </w:rPr>
              <w:t xml:space="preserve"> truths</w:t>
            </w:r>
          </w:p>
        </w:tc>
        <w:tc>
          <w:tcPr>
            <w:tcW w:w="997" w:type="dxa"/>
            <w:tcBorders>
              <w:top w:val="nil"/>
              <w:left w:val="nil"/>
              <w:bottom w:val="single" w:sz="4" w:space="0" w:color="auto"/>
              <w:right w:val="single" w:sz="4" w:space="0" w:color="auto"/>
            </w:tcBorders>
            <w:shd w:val="clear" w:color="auto" w:fill="auto"/>
            <w:noWrap/>
            <w:vAlign w:val="bottom"/>
            <w:hideMark/>
          </w:tcPr>
          <w:p w14:paraId="3444C56D"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14182</w:t>
            </w:r>
          </w:p>
        </w:tc>
        <w:tc>
          <w:tcPr>
            <w:tcW w:w="1387" w:type="dxa"/>
            <w:tcBorders>
              <w:top w:val="nil"/>
              <w:left w:val="nil"/>
              <w:bottom w:val="single" w:sz="4" w:space="0" w:color="auto"/>
              <w:right w:val="single" w:sz="4" w:space="0" w:color="auto"/>
            </w:tcBorders>
            <w:shd w:val="clear" w:color="auto" w:fill="auto"/>
            <w:noWrap/>
            <w:vAlign w:val="bottom"/>
            <w:hideMark/>
          </w:tcPr>
          <w:p w14:paraId="4D56B9C4"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5208</w:t>
            </w:r>
          </w:p>
        </w:tc>
        <w:tc>
          <w:tcPr>
            <w:tcW w:w="1300" w:type="dxa"/>
            <w:tcBorders>
              <w:top w:val="nil"/>
              <w:left w:val="nil"/>
              <w:bottom w:val="single" w:sz="4" w:space="0" w:color="auto"/>
              <w:right w:val="single" w:sz="4" w:space="0" w:color="auto"/>
            </w:tcBorders>
            <w:shd w:val="clear" w:color="auto" w:fill="auto"/>
            <w:noWrap/>
            <w:vAlign w:val="bottom"/>
            <w:hideMark/>
          </w:tcPr>
          <w:p w14:paraId="132185DF"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8974</w:t>
            </w:r>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19848C" w14:textId="77777777" w:rsidR="00763653" w:rsidRPr="00F07308" w:rsidRDefault="00763653" w:rsidP="00482CDF">
            <w:pPr>
              <w:keepNext/>
              <w:jc w:val="right"/>
              <w:rPr>
                <w:rFonts w:asciiTheme="minorHAnsi" w:eastAsia="Times New Roman" w:hAnsiTheme="minorHAnsi" w:cstheme="minorHAnsi"/>
                <w:color w:val="9C0006"/>
              </w:rPr>
            </w:pPr>
            <w:r w:rsidRPr="00F07308">
              <w:rPr>
                <w:rFonts w:asciiTheme="minorHAnsi" w:eastAsia="Times New Roman" w:hAnsiTheme="minorHAnsi" w:cstheme="minorHAnsi"/>
                <w:color w:val="9C0006"/>
              </w:rPr>
              <w:t>172</w:t>
            </w:r>
          </w:p>
        </w:tc>
      </w:tr>
    </w:tbl>
    <w:p w14:paraId="74FDEACE" w14:textId="75CD30B3" w:rsidR="00FC4BCC" w:rsidRPr="00F07308" w:rsidRDefault="00482CDF" w:rsidP="00482CDF">
      <w:pPr>
        <w:pStyle w:val="Caption"/>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9</w:t>
      </w:r>
      <w:r w:rsidR="002647F3" w:rsidRPr="00F07308">
        <w:rPr>
          <w:rFonts w:cstheme="minorHAnsi"/>
          <w:noProof/>
        </w:rPr>
        <w:fldChar w:fldCharType="end"/>
      </w:r>
      <w:r w:rsidRPr="00F07308">
        <w:rPr>
          <w:rFonts w:cstheme="minorHAnsi"/>
        </w:rPr>
        <w:t xml:space="preserve"> – Total time to read all data products of a particular type across all events (microseconds).</w:t>
      </w:r>
    </w:p>
    <w:p w14:paraId="23A99A4C" w14:textId="3C911A05" w:rsidR="00763653" w:rsidRPr="00F07308" w:rsidRDefault="00763653" w:rsidP="00763653">
      <w:pPr>
        <w:pStyle w:val="Heading2"/>
        <w:rPr>
          <w:rFonts w:asciiTheme="minorHAnsi" w:hAnsiTheme="minorHAnsi" w:cstheme="minorHAnsi"/>
        </w:rPr>
      </w:pPr>
      <w:r w:rsidRPr="00F07308">
        <w:rPr>
          <w:rFonts w:asciiTheme="minorHAnsi" w:hAnsiTheme="minorHAnsi" w:cstheme="minorHAnsi"/>
        </w:rPr>
        <w:t>Discussion</w:t>
      </w:r>
    </w:p>
    <w:p w14:paraId="64147B07" w14:textId="096CD3E1" w:rsidR="00B61901" w:rsidRDefault="00B61901" w:rsidP="00F07308">
      <w:pPr>
        <w:jc w:val="both"/>
        <w:rPr>
          <w:rFonts w:asciiTheme="minorHAnsi" w:hAnsiTheme="minorHAnsi" w:cstheme="minorHAnsi"/>
        </w:rPr>
      </w:pPr>
      <w:r>
        <w:rPr>
          <w:rFonts w:asciiTheme="minorHAnsi" w:hAnsiTheme="minorHAnsi" w:cstheme="minorHAnsi"/>
        </w:rPr>
        <w:t xml:space="preserve">The Vector of </w:t>
      </w:r>
      <w:proofErr w:type="spellStart"/>
      <w:r>
        <w:rPr>
          <w:rFonts w:asciiTheme="minorHAnsi" w:hAnsiTheme="minorHAnsi" w:cstheme="minorHAnsi"/>
        </w:rPr>
        <w:t>MCHitCollection</w:t>
      </w:r>
      <w:proofErr w:type="spellEnd"/>
      <w:r>
        <w:rPr>
          <w:rFonts w:asciiTheme="minorHAnsi" w:hAnsiTheme="minorHAnsi" w:cstheme="minorHAnsi"/>
        </w:rPr>
        <w:t xml:space="preserve"> performance improvement over ROOT is modest and, given the smaller size of the HDF5 data, not altogether unsurprising for this straightforward data product.</w:t>
      </w:r>
      <w:r w:rsidR="000E01F3">
        <w:rPr>
          <w:rFonts w:asciiTheme="minorHAnsi" w:hAnsiTheme="minorHAnsi" w:cstheme="minorHAnsi"/>
        </w:rPr>
        <w:t xml:space="preserve"> Under both HDF5 and ROOT, we expect the I/O to consist of reading sizeable amounts of data that are easy to map into </w:t>
      </w:r>
      <w:proofErr w:type="spellStart"/>
      <w:r w:rsidR="000E01F3">
        <w:rPr>
          <w:rFonts w:asciiTheme="minorHAnsi" w:hAnsiTheme="minorHAnsi" w:cstheme="minorHAnsi"/>
        </w:rPr>
        <w:t>MCHits</w:t>
      </w:r>
      <w:proofErr w:type="spellEnd"/>
      <w:r w:rsidR="000E01F3">
        <w:rPr>
          <w:rFonts w:asciiTheme="minorHAnsi" w:hAnsiTheme="minorHAnsi" w:cstheme="minorHAnsi"/>
        </w:rPr>
        <w:t xml:space="preserve"> and </w:t>
      </w:r>
      <w:proofErr w:type="spellStart"/>
      <w:r w:rsidR="000E01F3">
        <w:rPr>
          <w:rFonts w:asciiTheme="minorHAnsi" w:hAnsiTheme="minorHAnsi" w:cstheme="minorHAnsi"/>
        </w:rPr>
        <w:t>MCHitCollections</w:t>
      </w:r>
      <w:proofErr w:type="spellEnd"/>
      <w:r w:rsidR="000E01F3">
        <w:rPr>
          <w:rFonts w:asciiTheme="minorHAnsi" w:hAnsiTheme="minorHAnsi" w:cstheme="minorHAnsi"/>
        </w:rPr>
        <w:t>.</w:t>
      </w:r>
    </w:p>
    <w:p w14:paraId="1EFAA439" w14:textId="77777777" w:rsidR="008D0D54" w:rsidRDefault="008D0D54" w:rsidP="00F07308">
      <w:pPr>
        <w:jc w:val="both"/>
        <w:rPr>
          <w:rFonts w:asciiTheme="minorHAnsi" w:hAnsiTheme="minorHAnsi" w:cstheme="minorHAnsi"/>
        </w:rPr>
      </w:pPr>
    </w:p>
    <w:p w14:paraId="2A572CE8" w14:textId="147B2774" w:rsidR="008D0D54" w:rsidRDefault="008D0D54" w:rsidP="008D0D54">
      <w:pPr>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Assns</w:t>
      </w:r>
      <w:proofErr w:type="spellEnd"/>
      <w:r>
        <w:rPr>
          <w:rFonts w:asciiTheme="minorHAnsi" w:hAnsiTheme="minorHAnsi" w:cstheme="minorHAnsi"/>
        </w:rPr>
        <w:t xml:space="preserve"> data are </w:t>
      </w:r>
      <w:r w:rsidR="00B6355D">
        <w:rPr>
          <w:rFonts w:asciiTheme="minorHAnsi" w:hAnsiTheme="minorHAnsi" w:cstheme="minorHAnsi"/>
        </w:rPr>
        <w:t xml:space="preserve">a little </w:t>
      </w:r>
      <w:r w:rsidR="000E01F3">
        <w:rPr>
          <w:rFonts w:asciiTheme="minorHAnsi" w:hAnsiTheme="minorHAnsi" w:cstheme="minorHAnsi"/>
        </w:rPr>
        <w:t>harder to explain</w:t>
      </w:r>
      <w:r>
        <w:rPr>
          <w:rFonts w:asciiTheme="minorHAnsi" w:hAnsiTheme="minorHAnsi" w:cstheme="minorHAnsi"/>
        </w:rPr>
        <w:t xml:space="preserve">, with almost an order of magnitude speedup compared to the Vector of </w:t>
      </w:r>
      <w:proofErr w:type="spellStart"/>
      <w:r>
        <w:rPr>
          <w:rFonts w:asciiTheme="minorHAnsi" w:hAnsiTheme="minorHAnsi" w:cstheme="minorHAnsi"/>
        </w:rPr>
        <w:t>MCHitCollection</w:t>
      </w:r>
      <w:proofErr w:type="spellEnd"/>
      <w:r>
        <w:rPr>
          <w:rFonts w:asciiTheme="minorHAnsi" w:hAnsiTheme="minorHAnsi" w:cstheme="minorHAnsi"/>
        </w:rPr>
        <w:t>, which seems simila</w:t>
      </w:r>
      <w:r w:rsidR="00B6355D">
        <w:rPr>
          <w:rFonts w:asciiTheme="minorHAnsi" w:hAnsiTheme="minorHAnsi" w:cstheme="minorHAnsi"/>
        </w:rPr>
        <w:t xml:space="preserve">r in its simple storage layout. One potential problem is that the HDF5 code is unable to instantiate a </w:t>
      </w:r>
      <w:proofErr w:type="spellStart"/>
      <w:r w:rsidR="00B6355D">
        <w:rPr>
          <w:rFonts w:asciiTheme="minorHAnsi" w:hAnsiTheme="minorHAnsi" w:cstheme="minorHAnsi"/>
        </w:rPr>
        <w:t>Ptr</w:t>
      </w:r>
      <w:proofErr w:type="spellEnd"/>
      <w:r w:rsidR="00B6355D">
        <w:rPr>
          <w:rFonts w:asciiTheme="minorHAnsi" w:hAnsiTheme="minorHAnsi" w:cstheme="minorHAnsi"/>
        </w:rPr>
        <w:t xml:space="preserve">() object due to the limitations of the Fermi code, so the HDF5 code skips this and we check for the equality of the HDF5 and ROOT </w:t>
      </w:r>
      <w:proofErr w:type="spellStart"/>
      <w:r w:rsidR="00B6355D">
        <w:rPr>
          <w:rFonts w:asciiTheme="minorHAnsi" w:hAnsiTheme="minorHAnsi" w:cstheme="minorHAnsi"/>
        </w:rPr>
        <w:t>Assns</w:t>
      </w:r>
      <w:proofErr w:type="spellEnd"/>
      <w:r w:rsidR="00B6355D">
        <w:rPr>
          <w:rFonts w:asciiTheme="minorHAnsi" w:hAnsiTheme="minorHAnsi" w:cstheme="minorHAnsi"/>
        </w:rPr>
        <w:t xml:space="preserve"> objects by comparing the other public fields instead of using the provided object equality operator. If this </w:t>
      </w:r>
      <w:proofErr w:type="spellStart"/>
      <w:proofErr w:type="gramStart"/>
      <w:r w:rsidR="00B6355D">
        <w:rPr>
          <w:rFonts w:asciiTheme="minorHAnsi" w:hAnsiTheme="minorHAnsi" w:cstheme="minorHAnsi"/>
        </w:rPr>
        <w:t>Ptr</w:t>
      </w:r>
      <w:proofErr w:type="spellEnd"/>
      <w:r w:rsidR="00B6355D">
        <w:rPr>
          <w:rFonts w:asciiTheme="minorHAnsi" w:hAnsiTheme="minorHAnsi" w:cstheme="minorHAnsi"/>
        </w:rPr>
        <w:t>(</w:t>
      </w:r>
      <w:proofErr w:type="gramEnd"/>
      <w:r w:rsidR="00B6355D">
        <w:rPr>
          <w:rFonts w:asciiTheme="minorHAnsi" w:hAnsiTheme="minorHAnsi" w:cstheme="minorHAnsi"/>
        </w:rPr>
        <w:t xml:space="preserve">) construction is </w:t>
      </w:r>
      <w:r w:rsidR="002D0EF5">
        <w:rPr>
          <w:rFonts w:asciiTheme="minorHAnsi" w:hAnsiTheme="minorHAnsi" w:cstheme="minorHAnsi"/>
        </w:rPr>
        <w:t xml:space="preserve">computationally expensive, this could explain some of the difference. Note also that </w:t>
      </w:r>
      <w:r w:rsidR="00EC3E21">
        <w:rPr>
          <w:rFonts w:asciiTheme="minorHAnsi" w:hAnsiTheme="minorHAnsi" w:cstheme="minorHAnsi"/>
        </w:rPr>
        <w:t xml:space="preserve">representative DUNE file and </w:t>
      </w:r>
      <w:proofErr w:type="spellStart"/>
      <w:r w:rsidR="00EC3E21">
        <w:rPr>
          <w:rFonts w:asciiTheme="minorHAnsi" w:hAnsiTheme="minorHAnsi" w:cstheme="minorHAnsi"/>
        </w:rPr>
        <w:t>Assns</w:t>
      </w:r>
      <w:proofErr w:type="spellEnd"/>
      <w:r w:rsidR="00EC3E21">
        <w:rPr>
          <w:rFonts w:asciiTheme="minorHAnsi" w:hAnsiTheme="minorHAnsi" w:cstheme="minorHAnsi"/>
        </w:rPr>
        <w:t xml:space="preserve"> data product used for profiling did not make use of the 'extra' </w:t>
      </w:r>
      <w:proofErr w:type="spellStart"/>
      <w:r w:rsidR="00EC3E21">
        <w:rPr>
          <w:rFonts w:asciiTheme="minorHAnsi" w:hAnsiTheme="minorHAnsi" w:cstheme="minorHAnsi"/>
        </w:rPr>
        <w:t>Assns</w:t>
      </w:r>
      <w:proofErr w:type="spellEnd"/>
      <w:r w:rsidR="00EC3E21">
        <w:rPr>
          <w:rFonts w:asciiTheme="minorHAnsi" w:hAnsiTheme="minorHAnsi" w:cstheme="minorHAnsi"/>
        </w:rPr>
        <w:t xml:space="preserve"> data. I/O performance on that dataset would depend on the nature of that data (type, size, etc.).</w:t>
      </w:r>
    </w:p>
    <w:p w14:paraId="1D51BEE1" w14:textId="77777777" w:rsidR="00B61901" w:rsidRDefault="00B61901" w:rsidP="00F07308">
      <w:pPr>
        <w:jc w:val="both"/>
        <w:rPr>
          <w:rFonts w:asciiTheme="minorHAnsi" w:hAnsiTheme="minorHAnsi" w:cstheme="minorHAnsi"/>
        </w:rPr>
      </w:pPr>
    </w:p>
    <w:p w14:paraId="700AE273" w14:textId="65792EDC" w:rsidR="00EC3E21" w:rsidRDefault="00EC3E21" w:rsidP="00F07308">
      <w:pPr>
        <w:jc w:val="both"/>
        <w:rPr>
          <w:rFonts w:asciiTheme="minorHAnsi" w:hAnsiTheme="minorHAnsi" w:cstheme="minorHAnsi"/>
        </w:rPr>
      </w:pPr>
      <w:r>
        <w:rPr>
          <w:rFonts w:asciiTheme="minorHAnsi" w:hAnsiTheme="minorHAnsi" w:cstheme="minorHAnsi"/>
        </w:rPr>
        <w:t xml:space="preserve">The Vector of </w:t>
      </w:r>
      <w:proofErr w:type="spellStart"/>
      <w:r>
        <w:rPr>
          <w:rFonts w:asciiTheme="minorHAnsi" w:hAnsiTheme="minorHAnsi" w:cstheme="minorHAnsi"/>
        </w:rPr>
        <w:t>MCTruth</w:t>
      </w:r>
      <w:proofErr w:type="spellEnd"/>
      <w:r>
        <w:rPr>
          <w:rFonts w:asciiTheme="minorHAnsi" w:hAnsiTheme="minorHAnsi" w:cstheme="minorHAnsi"/>
        </w:rPr>
        <w:t xml:space="preserve"> I/O performance is significantly worse under HDF5.</w:t>
      </w:r>
      <w:r w:rsidR="00D60042">
        <w:rPr>
          <w:rFonts w:asciiTheme="minorHAnsi" w:hAnsiTheme="minorHAnsi" w:cstheme="minorHAnsi"/>
        </w:rPr>
        <w:t xml:space="preserve"> This is most likely explained by two factors. The f</w:t>
      </w:r>
      <w:r w:rsidR="001A55FB">
        <w:rPr>
          <w:rFonts w:asciiTheme="minorHAnsi" w:hAnsiTheme="minorHAnsi" w:cstheme="minorHAnsi"/>
        </w:rPr>
        <w:t xml:space="preserve">irst relates to the more complicated HDF5 implementation of the data product, as mentioned in the storage discussion, above. </w:t>
      </w:r>
      <w:r w:rsidR="00B05B5F">
        <w:rPr>
          <w:rFonts w:asciiTheme="minorHAnsi" w:hAnsiTheme="minorHAnsi" w:cstheme="minorHAnsi"/>
        </w:rPr>
        <w:t xml:space="preserve">In the </w:t>
      </w:r>
      <w:r w:rsidR="00647A25">
        <w:rPr>
          <w:rFonts w:asciiTheme="minorHAnsi" w:hAnsiTheme="minorHAnsi" w:cstheme="minorHAnsi"/>
        </w:rPr>
        <w:t xml:space="preserve">representative </w:t>
      </w:r>
      <w:r w:rsidR="00B05B5F">
        <w:rPr>
          <w:rFonts w:asciiTheme="minorHAnsi" w:hAnsiTheme="minorHAnsi" w:cstheme="minorHAnsi"/>
        </w:rPr>
        <w:t xml:space="preserve">DUNE </w:t>
      </w:r>
      <w:r w:rsidR="00B05B5F">
        <w:rPr>
          <w:rFonts w:asciiTheme="minorHAnsi" w:hAnsiTheme="minorHAnsi" w:cstheme="minorHAnsi"/>
        </w:rPr>
        <w:lastRenderedPageBreak/>
        <w:t xml:space="preserve">performance test file, each vectors contains only a single </w:t>
      </w:r>
      <w:proofErr w:type="spellStart"/>
      <w:r w:rsidR="00B05B5F">
        <w:rPr>
          <w:rFonts w:asciiTheme="minorHAnsi" w:hAnsiTheme="minorHAnsi" w:cstheme="minorHAnsi"/>
        </w:rPr>
        <w:t>MCTruth</w:t>
      </w:r>
      <w:proofErr w:type="spellEnd"/>
      <w:r w:rsidR="00B05B5F">
        <w:rPr>
          <w:rFonts w:asciiTheme="minorHAnsi" w:hAnsiTheme="minorHAnsi" w:cstheme="minorHAnsi"/>
        </w:rPr>
        <w:t xml:space="preserve"> element containing a single </w:t>
      </w:r>
      <w:proofErr w:type="spellStart"/>
      <w:r w:rsidR="00B05B5F">
        <w:rPr>
          <w:rFonts w:asciiTheme="minorHAnsi" w:hAnsiTheme="minorHAnsi" w:cstheme="minorHAnsi"/>
        </w:rPr>
        <w:t>MCTrajectory</w:t>
      </w:r>
      <w:proofErr w:type="spellEnd"/>
      <w:r w:rsidR="00B05B5F">
        <w:rPr>
          <w:rFonts w:asciiTheme="minorHAnsi" w:hAnsiTheme="minorHAnsi" w:cstheme="minorHAnsi"/>
        </w:rPr>
        <w:t xml:space="preserve">, a single </w:t>
      </w:r>
      <w:proofErr w:type="spellStart"/>
      <w:r w:rsidR="00B05B5F">
        <w:rPr>
          <w:rFonts w:asciiTheme="minorHAnsi" w:hAnsiTheme="minorHAnsi" w:cstheme="minorHAnsi"/>
        </w:rPr>
        <w:t>MCParticle</w:t>
      </w:r>
      <w:proofErr w:type="spellEnd"/>
      <w:r w:rsidR="00B05B5F">
        <w:rPr>
          <w:rFonts w:asciiTheme="minorHAnsi" w:hAnsiTheme="minorHAnsi" w:cstheme="minorHAnsi"/>
        </w:rPr>
        <w:t xml:space="preserve">, no </w:t>
      </w:r>
      <w:proofErr w:type="spellStart"/>
      <w:r w:rsidR="00B05B5F">
        <w:rPr>
          <w:rFonts w:asciiTheme="minorHAnsi" w:hAnsiTheme="minorHAnsi" w:cstheme="minorHAnsi"/>
        </w:rPr>
        <w:t>MCNeutrino</w:t>
      </w:r>
      <w:proofErr w:type="spellEnd"/>
      <w:r w:rsidR="00B05B5F">
        <w:rPr>
          <w:rFonts w:asciiTheme="minorHAnsi" w:hAnsiTheme="minorHAnsi" w:cstheme="minorHAnsi"/>
        </w:rPr>
        <w:t>, and no daughters.</w:t>
      </w:r>
      <w:r w:rsidR="00647A25">
        <w:rPr>
          <w:rFonts w:asciiTheme="minorHAnsi" w:hAnsiTheme="minorHAnsi" w:cstheme="minorHAnsi"/>
        </w:rPr>
        <w:t xml:space="preserve"> </w:t>
      </w:r>
      <w:r w:rsidR="00647A25">
        <w:rPr>
          <w:rFonts w:asciiTheme="minorHAnsi" w:hAnsiTheme="minorHAnsi" w:cstheme="minorHAnsi"/>
        </w:rPr>
        <w:t xml:space="preserve">Opening a Vector of </w:t>
      </w:r>
      <w:proofErr w:type="spellStart"/>
      <w:r w:rsidR="00647A25">
        <w:rPr>
          <w:rFonts w:asciiTheme="minorHAnsi" w:hAnsiTheme="minorHAnsi" w:cstheme="minorHAnsi"/>
        </w:rPr>
        <w:t>MCTruth</w:t>
      </w:r>
      <w:proofErr w:type="spellEnd"/>
      <w:r w:rsidR="00647A25">
        <w:rPr>
          <w:rFonts w:asciiTheme="minorHAnsi" w:hAnsiTheme="minorHAnsi" w:cstheme="minorHAnsi"/>
        </w:rPr>
        <w:t xml:space="preserve"> in HDF5</w:t>
      </w:r>
      <w:r w:rsidR="00647A25">
        <w:rPr>
          <w:rFonts w:asciiTheme="minorHAnsi" w:hAnsiTheme="minorHAnsi" w:cstheme="minorHAnsi"/>
        </w:rPr>
        <w:t xml:space="preserve"> involves opening five datasets, and this overhead is large compared to the paucity of data stored in each one.</w:t>
      </w:r>
      <w:r w:rsidR="0008453C">
        <w:rPr>
          <w:rFonts w:asciiTheme="minorHAnsi" w:hAnsiTheme="minorHAnsi" w:cstheme="minorHAnsi"/>
        </w:rPr>
        <w:t xml:space="preserve"> Another consideration is ROOT caching. ROOT stores all instances of a particular data product together and, due to the small size of the data, is able to store the bulk of the Vector of </w:t>
      </w:r>
      <w:proofErr w:type="spellStart"/>
      <w:r w:rsidR="0008453C">
        <w:rPr>
          <w:rFonts w:asciiTheme="minorHAnsi" w:hAnsiTheme="minorHAnsi" w:cstheme="minorHAnsi"/>
        </w:rPr>
        <w:t>MCTruth</w:t>
      </w:r>
      <w:proofErr w:type="spellEnd"/>
      <w:r w:rsidR="0008453C">
        <w:rPr>
          <w:rFonts w:asciiTheme="minorHAnsi" w:hAnsiTheme="minorHAnsi" w:cstheme="minorHAnsi"/>
        </w:rPr>
        <w:t xml:space="preserve"> data in a few common ROOT baskets, which are cached after loading.</w:t>
      </w:r>
      <w:r w:rsidR="000B03A5">
        <w:rPr>
          <w:rFonts w:asciiTheme="minorHAnsi" w:hAnsiTheme="minorHAnsi" w:cstheme="minorHAnsi"/>
        </w:rPr>
        <w:t xml:space="preserve"> As the Vectors of </w:t>
      </w:r>
      <w:proofErr w:type="spellStart"/>
      <w:r w:rsidR="000B03A5">
        <w:rPr>
          <w:rFonts w:asciiTheme="minorHAnsi" w:hAnsiTheme="minorHAnsi" w:cstheme="minorHAnsi"/>
        </w:rPr>
        <w:t>MCTruth</w:t>
      </w:r>
      <w:proofErr w:type="spellEnd"/>
      <w:r w:rsidR="000B03A5">
        <w:rPr>
          <w:rFonts w:asciiTheme="minorHAnsi" w:hAnsiTheme="minorHAnsi" w:cstheme="minorHAnsi"/>
        </w:rPr>
        <w:t xml:space="preserve"> grow in size, this advantage starts to decrease, as can be seen in the '</w:t>
      </w:r>
      <w:proofErr w:type="spellStart"/>
      <w:r w:rsidR="000B03A5">
        <w:rPr>
          <w:rFonts w:asciiTheme="minorHAnsi" w:hAnsiTheme="minorHAnsi" w:cstheme="minorHAnsi"/>
        </w:rPr>
        <w:t>reco</w:t>
      </w:r>
      <w:proofErr w:type="spellEnd"/>
      <w:r w:rsidR="000B03A5">
        <w:rPr>
          <w:rFonts w:asciiTheme="minorHAnsi" w:hAnsiTheme="minorHAnsi" w:cstheme="minorHAnsi"/>
        </w:rPr>
        <w:t xml:space="preserve"> truths' data.</w:t>
      </w:r>
    </w:p>
    <w:p w14:paraId="0716E1AA" w14:textId="77777777" w:rsidR="0008453C" w:rsidRDefault="0008453C" w:rsidP="00F07308">
      <w:pPr>
        <w:jc w:val="both"/>
        <w:rPr>
          <w:rFonts w:asciiTheme="minorHAnsi" w:hAnsiTheme="minorHAnsi" w:cstheme="minorHAnsi"/>
        </w:rPr>
      </w:pPr>
    </w:p>
    <w:p w14:paraId="744EAD24" w14:textId="58F9AFFF" w:rsidR="0008453C" w:rsidRDefault="0008453C" w:rsidP="00F07308">
      <w:pPr>
        <w:jc w:val="both"/>
        <w:rPr>
          <w:rFonts w:asciiTheme="minorHAnsi" w:hAnsiTheme="minorHAnsi" w:cstheme="minorHAnsi"/>
        </w:rPr>
      </w:pPr>
      <w:r>
        <w:rPr>
          <w:rFonts w:asciiTheme="minorHAnsi" w:hAnsiTheme="minorHAnsi" w:cstheme="minorHAnsi"/>
        </w:rPr>
        <w:t xml:space="preserve">Notice the I/O speeds </w:t>
      </w:r>
      <w:r w:rsidR="001D6FBA">
        <w:rPr>
          <w:rFonts w:asciiTheme="minorHAnsi" w:hAnsiTheme="minorHAnsi" w:cstheme="minorHAnsi"/>
        </w:rPr>
        <w:t>at the beginning of</w:t>
      </w:r>
      <w:r>
        <w:rPr>
          <w:rFonts w:asciiTheme="minorHAnsi" w:hAnsiTheme="minorHAnsi" w:cstheme="minorHAnsi"/>
        </w:rPr>
        <w:t xml:space="preserve"> a typical run. Each row is </w:t>
      </w:r>
      <w:r w:rsidR="001D6FBA">
        <w:rPr>
          <w:rFonts w:asciiTheme="minorHAnsi" w:hAnsiTheme="minorHAnsi" w:cstheme="minorHAnsi"/>
        </w:rPr>
        <w:t>the time in microseconds to process an event.</w:t>
      </w:r>
    </w:p>
    <w:p w14:paraId="2D68DF6E" w14:textId="77777777" w:rsidR="00BE019A" w:rsidRPr="00F07308" w:rsidRDefault="00BE019A" w:rsidP="00482CDF">
      <w:pPr>
        <w:rPr>
          <w:rFonts w:asciiTheme="minorHAnsi" w:hAnsiTheme="minorHAnsi" w:cstheme="minorHAnsi"/>
        </w:rPr>
      </w:pPr>
    </w:p>
    <w:tbl>
      <w:tblPr>
        <w:tblW w:w="2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BE019A" w:rsidRPr="00F07308" w14:paraId="5A6615D1" w14:textId="77777777" w:rsidTr="00BE019A">
        <w:trPr>
          <w:trHeight w:val="300"/>
        </w:trPr>
        <w:tc>
          <w:tcPr>
            <w:tcW w:w="1300" w:type="dxa"/>
            <w:shd w:val="clear" w:color="auto" w:fill="auto"/>
            <w:noWrap/>
            <w:vAlign w:val="bottom"/>
            <w:hideMark/>
          </w:tcPr>
          <w:p w14:paraId="160C43D0" w14:textId="77777777" w:rsidR="00BE019A" w:rsidRPr="00F07308" w:rsidRDefault="00BE019A">
            <w:pPr>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run 1</w:t>
            </w:r>
          </w:p>
        </w:tc>
        <w:tc>
          <w:tcPr>
            <w:tcW w:w="1300" w:type="dxa"/>
            <w:shd w:val="clear" w:color="auto" w:fill="auto"/>
            <w:noWrap/>
            <w:vAlign w:val="bottom"/>
            <w:hideMark/>
          </w:tcPr>
          <w:p w14:paraId="6F924B77" w14:textId="77777777" w:rsidR="00BE019A" w:rsidRPr="00F07308" w:rsidRDefault="00BE019A">
            <w:pPr>
              <w:rPr>
                <w:rFonts w:asciiTheme="minorHAnsi" w:eastAsia="Times New Roman" w:hAnsiTheme="minorHAnsi" w:cstheme="minorHAnsi"/>
                <w:color w:val="000000"/>
                <w:sz w:val="22"/>
                <w:szCs w:val="22"/>
              </w:rPr>
            </w:pPr>
          </w:p>
        </w:tc>
      </w:tr>
      <w:tr w:rsidR="00BE019A" w:rsidRPr="00F07308" w14:paraId="19C65A78" w14:textId="77777777" w:rsidTr="00BE019A">
        <w:trPr>
          <w:trHeight w:val="300"/>
        </w:trPr>
        <w:tc>
          <w:tcPr>
            <w:tcW w:w="1300" w:type="dxa"/>
            <w:shd w:val="clear" w:color="auto" w:fill="auto"/>
            <w:noWrap/>
            <w:vAlign w:val="bottom"/>
            <w:hideMark/>
          </w:tcPr>
          <w:p w14:paraId="195FE5A5" w14:textId="77777777" w:rsidR="00BE019A" w:rsidRPr="00F07308" w:rsidRDefault="00BE019A">
            <w:pPr>
              <w:jc w:val="center"/>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root</w:t>
            </w:r>
          </w:p>
        </w:tc>
        <w:tc>
          <w:tcPr>
            <w:tcW w:w="1300" w:type="dxa"/>
            <w:shd w:val="clear" w:color="auto" w:fill="auto"/>
            <w:noWrap/>
            <w:vAlign w:val="bottom"/>
            <w:hideMark/>
          </w:tcPr>
          <w:p w14:paraId="0EF9A1F1" w14:textId="77777777" w:rsidR="00BE019A" w:rsidRPr="00F07308" w:rsidRDefault="00BE019A">
            <w:pPr>
              <w:jc w:val="center"/>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hdf5</w:t>
            </w:r>
          </w:p>
        </w:tc>
      </w:tr>
      <w:tr w:rsidR="00BE019A" w:rsidRPr="00F07308" w14:paraId="0B433B66" w14:textId="77777777" w:rsidTr="00BE019A">
        <w:trPr>
          <w:trHeight w:val="300"/>
        </w:trPr>
        <w:tc>
          <w:tcPr>
            <w:tcW w:w="1300" w:type="dxa"/>
            <w:shd w:val="clear" w:color="auto" w:fill="auto"/>
            <w:noWrap/>
            <w:vAlign w:val="bottom"/>
            <w:hideMark/>
          </w:tcPr>
          <w:p w14:paraId="69895EBF"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3557</w:t>
            </w:r>
          </w:p>
        </w:tc>
        <w:tc>
          <w:tcPr>
            <w:tcW w:w="1300" w:type="dxa"/>
            <w:shd w:val="clear" w:color="auto" w:fill="auto"/>
            <w:noWrap/>
            <w:vAlign w:val="bottom"/>
            <w:hideMark/>
          </w:tcPr>
          <w:p w14:paraId="5604A538"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1787</w:t>
            </w:r>
          </w:p>
        </w:tc>
      </w:tr>
      <w:tr w:rsidR="00BE019A" w:rsidRPr="00F07308" w14:paraId="3CADF092" w14:textId="77777777" w:rsidTr="00BE019A">
        <w:trPr>
          <w:trHeight w:val="300"/>
        </w:trPr>
        <w:tc>
          <w:tcPr>
            <w:tcW w:w="1300" w:type="dxa"/>
            <w:shd w:val="clear" w:color="auto" w:fill="auto"/>
            <w:noWrap/>
            <w:vAlign w:val="bottom"/>
            <w:hideMark/>
          </w:tcPr>
          <w:p w14:paraId="2D4A7AAB"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19</w:t>
            </w:r>
          </w:p>
        </w:tc>
        <w:tc>
          <w:tcPr>
            <w:tcW w:w="1300" w:type="dxa"/>
            <w:shd w:val="clear" w:color="auto" w:fill="auto"/>
            <w:noWrap/>
            <w:vAlign w:val="bottom"/>
            <w:hideMark/>
          </w:tcPr>
          <w:p w14:paraId="1D50B7F5"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1130</w:t>
            </w:r>
          </w:p>
        </w:tc>
      </w:tr>
      <w:tr w:rsidR="00BE019A" w:rsidRPr="00F07308" w14:paraId="315A2D17" w14:textId="77777777" w:rsidTr="00BE019A">
        <w:trPr>
          <w:trHeight w:val="300"/>
        </w:trPr>
        <w:tc>
          <w:tcPr>
            <w:tcW w:w="1300" w:type="dxa"/>
            <w:shd w:val="clear" w:color="auto" w:fill="auto"/>
            <w:noWrap/>
            <w:vAlign w:val="bottom"/>
            <w:hideMark/>
          </w:tcPr>
          <w:p w14:paraId="77F2DE36"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15</w:t>
            </w:r>
          </w:p>
        </w:tc>
        <w:tc>
          <w:tcPr>
            <w:tcW w:w="1300" w:type="dxa"/>
            <w:shd w:val="clear" w:color="auto" w:fill="auto"/>
            <w:noWrap/>
            <w:vAlign w:val="bottom"/>
            <w:hideMark/>
          </w:tcPr>
          <w:p w14:paraId="3B43C144"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1137</w:t>
            </w:r>
          </w:p>
        </w:tc>
      </w:tr>
      <w:tr w:rsidR="00BE019A" w:rsidRPr="00F07308" w14:paraId="4B74C865" w14:textId="77777777" w:rsidTr="00BE019A">
        <w:trPr>
          <w:trHeight w:val="300"/>
        </w:trPr>
        <w:tc>
          <w:tcPr>
            <w:tcW w:w="1300" w:type="dxa"/>
            <w:shd w:val="clear" w:color="auto" w:fill="auto"/>
            <w:noWrap/>
            <w:vAlign w:val="bottom"/>
            <w:hideMark/>
          </w:tcPr>
          <w:p w14:paraId="6B808798"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14</w:t>
            </w:r>
          </w:p>
        </w:tc>
        <w:tc>
          <w:tcPr>
            <w:tcW w:w="1300" w:type="dxa"/>
            <w:shd w:val="clear" w:color="auto" w:fill="auto"/>
            <w:noWrap/>
            <w:vAlign w:val="bottom"/>
            <w:hideMark/>
          </w:tcPr>
          <w:p w14:paraId="3CDED3EC"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1135</w:t>
            </w:r>
          </w:p>
        </w:tc>
      </w:tr>
    </w:tbl>
    <w:p w14:paraId="64BD9A7E" w14:textId="77777777" w:rsidR="001532FA" w:rsidRPr="00F07308" w:rsidRDefault="001532FA" w:rsidP="00482CDF">
      <w:pPr>
        <w:rPr>
          <w:rFonts w:asciiTheme="minorHAnsi" w:hAnsiTheme="minorHAnsi" w:cstheme="minorHAnsi"/>
        </w:rPr>
      </w:pPr>
    </w:p>
    <w:p w14:paraId="2B5040C0" w14:textId="2FA9B81A" w:rsidR="00BE019A" w:rsidRDefault="001D6FBA" w:rsidP="00F07308">
      <w:pPr>
        <w:jc w:val="both"/>
        <w:rPr>
          <w:rFonts w:asciiTheme="minorHAnsi" w:hAnsiTheme="minorHAnsi" w:cstheme="minorHAnsi"/>
        </w:rPr>
      </w:pPr>
      <w:r>
        <w:rPr>
          <w:rFonts w:asciiTheme="minorHAnsi" w:hAnsiTheme="minorHAnsi" w:cstheme="minorHAnsi"/>
        </w:rPr>
        <w:t xml:space="preserve">The very large ROOT read time for the first event is when the bulk of the Vector of </w:t>
      </w:r>
      <w:proofErr w:type="spellStart"/>
      <w:r>
        <w:rPr>
          <w:rFonts w:asciiTheme="minorHAnsi" w:hAnsiTheme="minorHAnsi" w:cstheme="minorHAnsi"/>
        </w:rPr>
        <w:t>MCTruth</w:t>
      </w:r>
      <w:proofErr w:type="spellEnd"/>
      <w:r>
        <w:rPr>
          <w:rFonts w:asciiTheme="minorHAnsi" w:hAnsiTheme="minorHAnsi" w:cstheme="minorHAnsi"/>
        </w:rPr>
        <w:t xml:space="preserve"> data are read and subsequent event processing simply fetches data out of the ROOT cache. Organizing the HDF5 events to be stored using a 'by data product' scheme as outlined in figure 2, would make I/O performance for this data product more of an apples-to-apples comparison.</w:t>
      </w:r>
    </w:p>
    <w:p w14:paraId="19469DA8" w14:textId="77777777" w:rsidR="009378A0" w:rsidRPr="00F07308" w:rsidRDefault="009378A0" w:rsidP="00F07308">
      <w:pPr>
        <w:jc w:val="both"/>
        <w:rPr>
          <w:rFonts w:asciiTheme="minorHAnsi" w:hAnsiTheme="minorHAnsi" w:cstheme="minorHAnsi"/>
        </w:rPr>
      </w:pPr>
    </w:p>
    <w:p w14:paraId="18359D8F" w14:textId="75078C2E" w:rsidR="009E72CC" w:rsidRPr="00F07308" w:rsidRDefault="000B03A5" w:rsidP="00716BA8">
      <w:pPr>
        <w:pStyle w:val="Heading1"/>
        <w:rPr>
          <w:rFonts w:asciiTheme="minorHAnsi" w:hAnsiTheme="minorHAnsi" w:cstheme="minorHAnsi"/>
        </w:rPr>
      </w:pPr>
      <w:r>
        <w:rPr>
          <w:rFonts w:asciiTheme="minorHAnsi" w:hAnsiTheme="minorHAnsi" w:cstheme="minorHAnsi"/>
        </w:rPr>
        <w:t xml:space="preserve">Project </w:t>
      </w:r>
      <w:r w:rsidR="00482CDF" w:rsidRPr="00F07308">
        <w:rPr>
          <w:rFonts w:asciiTheme="minorHAnsi" w:hAnsiTheme="minorHAnsi" w:cstheme="minorHAnsi"/>
        </w:rPr>
        <w:t>Conclusions</w:t>
      </w:r>
    </w:p>
    <w:p w14:paraId="4C25E7EE" w14:textId="599BC299" w:rsidR="00FC4BCC" w:rsidRPr="00F07308" w:rsidRDefault="000C3F07" w:rsidP="00937648">
      <w:pPr>
        <w:pStyle w:val="Heading2"/>
        <w:rPr>
          <w:rFonts w:asciiTheme="minorHAnsi" w:hAnsiTheme="minorHAnsi" w:cstheme="minorHAnsi"/>
        </w:rPr>
      </w:pPr>
      <w:r w:rsidRPr="00F07308">
        <w:rPr>
          <w:rFonts w:asciiTheme="minorHAnsi" w:hAnsiTheme="minorHAnsi" w:cstheme="minorHAnsi"/>
        </w:rPr>
        <w:t>HDF5 can effectively model HEP data</w:t>
      </w:r>
      <w:r w:rsidR="00BE76A8">
        <w:rPr>
          <w:rFonts w:asciiTheme="minorHAnsi" w:hAnsiTheme="minorHAnsi" w:cstheme="minorHAnsi"/>
        </w:rPr>
        <w:t xml:space="preserve"> in a straightforward way</w:t>
      </w:r>
    </w:p>
    <w:p w14:paraId="601E2C6B" w14:textId="5ED94C3B" w:rsidR="000C3F07" w:rsidRPr="00F07308" w:rsidRDefault="0016389D" w:rsidP="00F07308">
      <w:pPr>
        <w:jc w:val="both"/>
        <w:rPr>
          <w:rFonts w:asciiTheme="minorHAnsi" w:hAnsiTheme="minorHAnsi" w:cstheme="minorHAnsi"/>
        </w:rPr>
      </w:pPr>
      <w:r w:rsidRPr="00F07308">
        <w:rPr>
          <w:rFonts w:asciiTheme="minorHAnsi" w:hAnsiTheme="minorHAnsi" w:cstheme="minorHAnsi"/>
        </w:rPr>
        <w:t xml:space="preserve">All three representative data products were modeled in HDF5 and shown to produce identical C++ objects regardless of being read from </w:t>
      </w:r>
      <w:r w:rsidR="00A57B7F">
        <w:rPr>
          <w:rFonts w:asciiTheme="minorHAnsi" w:hAnsiTheme="minorHAnsi" w:cstheme="minorHAnsi"/>
        </w:rPr>
        <w:t>ROOT</w:t>
      </w:r>
      <w:r w:rsidRPr="00F07308">
        <w:rPr>
          <w:rFonts w:asciiTheme="minorHAnsi" w:hAnsiTheme="minorHAnsi" w:cstheme="minorHAnsi"/>
        </w:rPr>
        <w:t xml:space="preserve"> or HDF5 storage.</w:t>
      </w:r>
      <w:r w:rsidR="00987D9E" w:rsidRPr="00F07308">
        <w:rPr>
          <w:rFonts w:asciiTheme="minorHAnsi" w:hAnsiTheme="minorHAnsi" w:cstheme="minorHAnsi"/>
        </w:rPr>
        <w:t xml:space="preserve"> HDF5 can support both 'by event' and 'by data product' organization.</w:t>
      </w:r>
      <w:r w:rsidR="00BE76A8">
        <w:rPr>
          <w:rFonts w:asciiTheme="minorHAnsi" w:hAnsiTheme="minorHAnsi" w:cstheme="minorHAnsi"/>
        </w:rPr>
        <w:t xml:space="preserve"> Mappings between HEP data products and HDF5 storage were generally straightforward and two distinct file-wide organizational strategies were identified. No modifications of the HEP data product code were required and all HEP to HDF5 transformations took place using the public HEP APIs.</w:t>
      </w:r>
    </w:p>
    <w:p w14:paraId="128602FF" w14:textId="77777777" w:rsidR="0016389D" w:rsidRPr="00F07308" w:rsidRDefault="0016389D" w:rsidP="009F7CC4">
      <w:pPr>
        <w:rPr>
          <w:rFonts w:asciiTheme="minorHAnsi" w:hAnsiTheme="minorHAnsi" w:cstheme="minorHAnsi"/>
        </w:rPr>
      </w:pPr>
    </w:p>
    <w:p w14:paraId="51DA2CB8" w14:textId="67333985" w:rsidR="000C3F07" w:rsidRPr="00F07308" w:rsidRDefault="00A57B7F" w:rsidP="00937648">
      <w:pPr>
        <w:pStyle w:val="Heading2"/>
        <w:rPr>
          <w:rFonts w:asciiTheme="minorHAnsi" w:hAnsiTheme="minorHAnsi" w:cstheme="minorHAnsi"/>
        </w:rPr>
      </w:pPr>
      <w:r>
        <w:rPr>
          <w:rFonts w:asciiTheme="minorHAnsi" w:hAnsiTheme="minorHAnsi" w:cstheme="minorHAnsi"/>
        </w:rPr>
        <w:t xml:space="preserve">HDF5 </w:t>
      </w:r>
      <w:r w:rsidR="000C3F07" w:rsidRPr="00F07308">
        <w:rPr>
          <w:rFonts w:asciiTheme="minorHAnsi" w:hAnsiTheme="minorHAnsi" w:cstheme="minorHAnsi"/>
        </w:rPr>
        <w:t xml:space="preserve">storage sizes </w:t>
      </w:r>
      <w:r>
        <w:rPr>
          <w:rFonts w:asciiTheme="minorHAnsi" w:hAnsiTheme="minorHAnsi" w:cstheme="minorHAnsi"/>
        </w:rPr>
        <w:t>can be</w:t>
      </w:r>
      <w:r w:rsidR="000C3F07" w:rsidRPr="00F07308">
        <w:rPr>
          <w:rFonts w:asciiTheme="minorHAnsi" w:hAnsiTheme="minorHAnsi" w:cstheme="minorHAnsi"/>
        </w:rPr>
        <w:t xml:space="preserve"> smaller than those of </w:t>
      </w:r>
      <w:r>
        <w:rPr>
          <w:rFonts w:asciiTheme="minorHAnsi" w:hAnsiTheme="minorHAnsi" w:cstheme="minorHAnsi"/>
        </w:rPr>
        <w:t>ROOT</w:t>
      </w:r>
    </w:p>
    <w:p w14:paraId="5C94E01B" w14:textId="6D3F2B26" w:rsidR="009E2F75" w:rsidRPr="00F07308" w:rsidRDefault="009E2F75" w:rsidP="00F07308">
      <w:pPr>
        <w:jc w:val="both"/>
        <w:rPr>
          <w:rFonts w:asciiTheme="minorHAnsi" w:hAnsiTheme="minorHAnsi" w:cstheme="minorHAnsi"/>
        </w:rPr>
      </w:pPr>
      <w:r w:rsidRPr="00F07308">
        <w:rPr>
          <w:rFonts w:asciiTheme="minorHAnsi" w:hAnsiTheme="minorHAnsi" w:cstheme="minorHAnsi"/>
        </w:rPr>
        <w:t xml:space="preserve">Compressibility and storage efficiency </w:t>
      </w:r>
      <w:r w:rsidR="00A57B7F">
        <w:rPr>
          <w:rFonts w:asciiTheme="minorHAnsi" w:hAnsiTheme="minorHAnsi" w:cstheme="minorHAnsi"/>
        </w:rPr>
        <w:t>can</w:t>
      </w:r>
      <w:r w:rsidRPr="00F07308">
        <w:rPr>
          <w:rFonts w:asciiTheme="minorHAnsi" w:hAnsiTheme="minorHAnsi" w:cstheme="minorHAnsi"/>
        </w:rPr>
        <w:t xml:space="preserve"> be at least as good as </w:t>
      </w:r>
      <w:r w:rsidR="00A57B7F">
        <w:rPr>
          <w:rFonts w:asciiTheme="minorHAnsi" w:hAnsiTheme="minorHAnsi" w:cstheme="minorHAnsi"/>
        </w:rPr>
        <w:t>ROOT</w:t>
      </w:r>
      <w:r w:rsidRPr="00F07308">
        <w:rPr>
          <w:rFonts w:asciiTheme="minorHAnsi" w:hAnsiTheme="minorHAnsi" w:cstheme="minorHAnsi"/>
        </w:rPr>
        <w:t xml:space="preserve">, particularly with respect to simpler data products that store a large number of elements. </w:t>
      </w:r>
      <w:r w:rsidR="00987D9E" w:rsidRPr="00F07308">
        <w:rPr>
          <w:rFonts w:asciiTheme="minorHAnsi" w:hAnsiTheme="minorHAnsi" w:cstheme="minorHAnsi"/>
        </w:rPr>
        <w:t>More thorough optimization could produce even smaller files.</w:t>
      </w:r>
    </w:p>
    <w:p w14:paraId="77943DB5" w14:textId="77777777" w:rsidR="000C3F07" w:rsidRPr="00F07308" w:rsidRDefault="000C3F07" w:rsidP="009F7CC4">
      <w:pPr>
        <w:rPr>
          <w:rFonts w:asciiTheme="minorHAnsi" w:hAnsiTheme="minorHAnsi" w:cstheme="minorHAnsi"/>
        </w:rPr>
      </w:pPr>
    </w:p>
    <w:p w14:paraId="0D1043F0" w14:textId="3F9DFB89" w:rsidR="000C3F07" w:rsidRPr="00F07308" w:rsidRDefault="000C3F07" w:rsidP="00937648">
      <w:pPr>
        <w:pStyle w:val="Heading2"/>
        <w:rPr>
          <w:rFonts w:asciiTheme="minorHAnsi" w:hAnsiTheme="minorHAnsi" w:cstheme="minorHAnsi"/>
        </w:rPr>
      </w:pPr>
      <w:r w:rsidRPr="00F07308">
        <w:rPr>
          <w:rFonts w:asciiTheme="minorHAnsi" w:hAnsiTheme="minorHAnsi" w:cstheme="minorHAnsi"/>
        </w:rPr>
        <w:lastRenderedPageBreak/>
        <w:t xml:space="preserve">HDF5 I/O performance </w:t>
      </w:r>
      <w:r w:rsidR="00A57B7F">
        <w:rPr>
          <w:rFonts w:asciiTheme="minorHAnsi" w:hAnsiTheme="minorHAnsi" w:cstheme="minorHAnsi"/>
        </w:rPr>
        <w:t>can be</w:t>
      </w:r>
      <w:r w:rsidRPr="00F07308">
        <w:rPr>
          <w:rFonts w:asciiTheme="minorHAnsi" w:hAnsiTheme="minorHAnsi" w:cstheme="minorHAnsi"/>
        </w:rPr>
        <w:t xml:space="preserve"> better than </w:t>
      </w:r>
      <w:r w:rsidR="00A57B7F">
        <w:rPr>
          <w:rFonts w:asciiTheme="minorHAnsi" w:hAnsiTheme="minorHAnsi" w:cstheme="minorHAnsi"/>
        </w:rPr>
        <w:t>ROOT</w:t>
      </w:r>
    </w:p>
    <w:p w14:paraId="7378133D" w14:textId="1485B52E" w:rsidR="00987D9E" w:rsidRPr="00F07308" w:rsidRDefault="00987D9E" w:rsidP="00F07308">
      <w:pPr>
        <w:jc w:val="both"/>
        <w:rPr>
          <w:rFonts w:asciiTheme="minorHAnsi" w:hAnsiTheme="minorHAnsi" w:cstheme="minorHAnsi"/>
        </w:rPr>
      </w:pPr>
      <w:r w:rsidRPr="00F07308">
        <w:rPr>
          <w:rFonts w:asciiTheme="minorHAnsi" w:hAnsiTheme="minorHAnsi" w:cstheme="minorHAnsi"/>
        </w:rPr>
        <w:t xml:space="preserve">Read performance also seems to be at least as good as </w:t>
      </w:r>
      <w:r w:rsidR="00A57B7F">
        <w:rPr>
          <w:rFonts w:asciiTheme="minorHAnsi" w:hAnsiTheme="minorHAnsi" w:cstheme="minorHAnsi"/>
        </w:rPr>
        <w:t xml:space="preserve">ROOT </w:t>
      </w:r>
      <w:r w:rsidRPr="00F07308">
        <w:rPr>
          <w:rFonts w:asciiTheme="minorHAnsi" w:hAnsiTheme="minorHAnsi" w:cstheme="minorHAnsi"/>
        </w:rPr>
        <w:t>with respect to simpler data products that store a large number of elements. Further optimization could produce even faster I/O speeds.</w:t>
      </w:r>
    </w:p>
    <w:p w14:paraId="5652EA2D" w14:textId="77777777" w:rsidR="00A57B7F" w:rsidRDefault="00A57B7F" w:rsidP="00EC3E21">
      <w:pPr>
        <w:jc w:val="both"/>
        <w:rPr>
          <w:rFonts w:asciiTheme="minorHAnsi" w:hAnsiTheme="minorHAnsi" w:cstheme="minorHAnsi"/>
        </w:rPr>
      </w:pPr>
    </w:p>
    <w:p w14:paraId="704A88B1" w14:textId="4425B58F" w:rsidR="00A57B7F" w:rsidRPr="00F07308" w:rsidRDefault="00A57B7F" w:rsidP="00A57B7F">
      <w:pPr>
        <w:pStyle w:val="Heading2"/>
        <w:rPr>
          <w:rFonts w:asciiTheme="minorHAnsi" w:hAnsiTheme="minorHAnsi" w:cstheme="minorHAnsi"/>
        </w:rPr>
      </w:pPr>
      <w:r>
        <w:rPr>
          <w:rFonts w:asciiTheme="minorHAnsi" w:hAnsiTheme="minorHAnsi" w:cstheme="minorHAnsi"/>
        </w:rPr>
        <w:t>Organizing HEP data by data product instead of by event may be necessary</w:t>
      </w:r>
    </w:p>
    <w:p w14:paraId="25AFD21A" w14:textId="2C7F36E9" w:rsidR="00A57B7F" w:rsidRDefault="00A57B7F" w:rsidP="00EC3E21">
      <w:pPr>
        <w:jc w:val="both"/>
        <w:rPr>
          <w:rFonts w:asciiTheme="minorHAnsi" w:hAnsiTheme="minorHAnsi" w:cstheme="minorHAnsi"/>
        </w:rPr>
      </w:pPr>
      <w:r>
        <w:rPr>
          <w:rFonts w:asciiTheme="minorHAnsi" w:hAnsiTheme="minorHAnsi" w:cstheme="minorHAnsi"/>
        </w:rPr>
        <w:t xml:space="preserve">When a data product </w:t>
      </w:r>
      <w:r w:rsidR="00176F0F">
        <w:rPr>
          <w:rFonts w:asciiTheme="minorHAnsi" w:hAnsiTheme="minorHAnsi" w:cstheme="minorHAnsi"/>
        </w:rPr>
        <w:t xml:space="preserve">that will only store a few elements </w:t>
      </w:r>
      <w:r>
        <w:rPr>
          <w:rFonts w:asciiTheme="minorHAnsi" w:hAnsiTheme="minorHAnsi" w:cstheme="minorHAnsi"/>
        </w:rPr>
        <w:t>has a complicated, multi-dataset implementation in HDF5</w:t>
      </w:r>
      <w:r w:rsidR="00176F0F">
        <w:rPr>
          <w:rFonts w:asciiTheme="minorHAnsi" w:hAnsiTheme="minorHAnsi" w:cstheme="minorHAnsi"/>
        </w:rPr>
        <w:t>, there will likely be performance and storage size benefits to the layout shown in figure 2. This will improve compressibility of the data and reduce HDF5 file object open and close churn.</w:t>
      </w:r>
    </w:p>
    <w:p w14:paraId="29D10DC6" w14:textId="77777777" w:rsidR="00176F0F" w:rsidRDefault="00176F0F" w:rsidP="00EC3E21">
      <w:pPr>
        <w:jc w:val="both"/>
        <w:rPr>
          <w:rFonts w:asciiTheme="minorHAnsi" w:hAnsiTheme="minorHAnsi" w:cstheme="minorHAnsi"/>
        </w:rPr>
      </w:pPr>
    </w:p>
    <w:p w14:paraId="354AA242" w14:textId="639B3DF1" w:rsidR="00176F0F" w:rsidRPr="00F07308" w:rsidRDefault="00176F0F" w:rsidP="00176F0F">
      <w:pPr>
        <w:pStyle w:val="Heading2"/>
        <w:rPr>
          <w:rFonts w:asciiTheme="minorHAnsi" w:hAnsiTheme="minorHAnsi" w:cstheme="minorHAnsi"/>
        </w:rPr>
      </w:pPr>
      <w:r>
        <w:rPr>
          <w:rFonts w:asciiTheme="minorHAnsi" w:hAnsiTheme="minorHAnsi" w:cstheme="minorHAnsi"/>
        </w:rPr>
        <w:t>Automatic generation of data product I/O code</w:t>
      </w:r>
    </w:p>
    <w:p w14:paraId="540A2ECF" w14:textId="26A96011" w:rsidR="00176F0F" w:rsidRDefault="00BE76A8" w:rsidP="00EC3E21">
      <w:pPr>
        <w:jc w:val="both"/>
        <w:rPr>
          <w:rFonts w:asciiTheme="minorHAnsi" w:hAnsiTheme="minorHAnsi" w:cstheme="minorHAnsi"/>
        </w:rPr>
      </w:pPr>
      <w:r>
        <w:rPr>
          <w:rFonts w:asciiTheme="minorHAnsi" w:hAnsiTheme="minorHAnsi" w:cstheme="minorHAnsi"/>
        </w:rPr>
        <w:t xml:space="preserve">Since no code or HEP-to-HDF5 data definition language was defined as a part of this work, </w:t>
      </w:r>
      <w:r w:rsidR="00F548B3">
        <w:rPr>
          <w:rFonts w:asciiTheme="minorHAnsi" w:hAnsiTheme="minorHAnsi" w:cstheme="minorHAnsi"/>
        </w:rPr>
        <w:t>only general ideas and observations can be made here. Two points immediately come to mind:</w:t>
      </w:r>
    </w:p>
    <w:p w14:paraId="76E768B8" w14:textId="77777777" w:rsidR="00F548B3" w:rsidRDefault="00F548B3" w:rsidP="00EC3E21">
      <w:pPr>
        <w:jc w:val="both"/>
        <w:rPr>
          <w:rFonts w:asciiTheme="minorHAnsi" w:hAnsiTheme="minorHAnsi" w:cstheme="minorHAnsi"/>
        </w:rPr>
      </w:pPr>
    </w:p>
    <w:p w14:paraId="4AD74484" w14:textId="026B1F13" w:rsidR="00F548B3" w:rsidRDefault="00F548B3" w:rsidP="00F548B3">
      <w:pPr>
        <w:pStyle w:val="ListParagraph"/>
        <w:numPr>
          <w:ilvl w:val="0"/>
          <w:numId w:val="7"/>
        </w:numPr>
        <w:jc w:val="both"/>
        <w:rPr>
          <w:rFonts w:cstheme="minorHAnsi"/>
        </w:rPr>
      </w:pPr>
      <w:r w:rsidRPr="00F548B3">
        <w:rPr>
          <w:rFonts w:cstheme="minorHAnsi"/>
        </w:rPr>
        <w:t>It is possible to use a data-definition language to specify HDF5 file layout. Several formats for this already exist</w:t>
      </w:r>
      <w:r>
        <w:rPr>
          <w:rStyle w:val="FootnoteReference"/>
          <w:rFonts w:cstheme="minorHAnsi"/>
        </w:rPr>
        <w:footnoteReference w:id="4"/>
      </w:r>
      <w:proofErr w:type="gramStart"/>
      <w:r w:rsidRPr="00F548B3">
        <w:rPr>
          <w:rFonts w:cstheme="minorHAnsi"/>
          <w:vertAlign w:val="superscript"/>
        </w:rPr>
        <w:t>,</w:t>
      </w:r>
      <w:r>
        <w:rPr>
          <w:rStyle w:val="FootnoteReference"/>
          <w:rFonts w:cstheme="minorHAnsi"/>
        </w:rPr>
        <w:footnoteReference w:id="5"/>
      </w:r>
      <w:r w:rsidRPr="00F548B3">
        <w:rPr>
          <w:rFonts w:cstheme="minorHAnsi"/>
        </w:rPr>
        <w:t>.</w:t>
      </w:r>
      <w:proofErr w:type="gramEnd"/>
    </w:p>
    <w:p w14:paraId="5D80670A" w14:textId="50629BBF" w:rsidR="00F548B3" w:rsidRPr="00F548B3" w:rsidRDefault="00F548B3" w:rsidP="00F548B3">
      <w:pPr>
        <w:pStyle w:val="ListParagraph"/>
        <w:numPr>
          <w:ilvl w:val="0"/>
          <w:numId w:val="7"/>
        </w:numPr>
        <w:jc w:val="both"/>
        <w:rPr>
          <w:rFonts w:cstheme="minorHAnsi"/>
        </w:rPr>
      </w:pPr>
      <w:r>
        <w:rPr>
          <w:rFonts w:cstheme="minorHAnsi"/>
        </w:rPr>
        <w:t>Mapping HEP data products to HDF5 involved straightforward use of one or more datasets, with references between datasets stored as simple integer indices.</w:t>
      </w:r>
      <w:r w:rsidR="003C6D8B">
        <w:rPr>
          <w:rFonts w:cstheme="minorHAnsi"/>
        </w:rPr>
        <w:t xml:space="preserve"> HDF5 datatype construction was similarly obvious.</w:t>
      </w:r>
      <w:r w:rsidR="006F49BF">
        <w:rPr>
          <w:rFonts w:cstheme="minorHAnsi"/>
        </w:rPr>
        <w:t xml:space="preserve"> All software written as a part of this project was designed with obvious, more easily automated mappings between the HEP data products and HDF5 in mind.</w:t>
      </w:r>
    </w:p>
    <w:p w14:paraId="273B49A6" w14:textId="2B720626" w:rsidR="00BE76A8" w:rsidRDefault="003C6D8B" w:rsidP="00EC3E21">
      <w:pPr>
        <w:jc w:val="both"/>
        <w:rPr>
          <w:rFonts w:asciiTheme="minorHAnsi" w:hAnsiTheme="minorHAnsi" w:cstheme="minorHAnsi"/>
        </w:rPr>
      </w:pPr>
      <w:r>
        <w:rPr>
          <w:rFonts w:asciiTheme="minorHAnsi" w:hAnsiTheme="minorHAnsi" w:cstheme="minorHAnsi"/>
        </w:rPr>
        <w:t xml:space="preserve">Given these two things, and assuming that the data modeled in this project represent the expected level of complexity to be found in current and future HEP data products, it seems very likely that a DDL / markup system could be constructed that would allow a generator to automatically construct and fill datasets of a specified type. Researchers would probably need to understand that there are n-dimensional containers called 'datasets' that are of a particular type, but it should otherwise be possible to hide the mechanics of HDF5 under the hood so users would not need knowledge of the HDF5 API. Of course, </w:t>
      </w:r>
      <w:r w:rsidRPr="006F49BF">
        <w:rPr>
          <w:rFonts w:asciiTheme="minorHAnsi" w:hAnsiTheme="minorHAnsi" w:cstheme="minorHAnsi"/>
          <w:i/>
        </w:rPr>
        <w:t>highly efficient</w:t>
      </w:r>
      <w:r>
        <w:rPr>
          <w:rFonts w:asciiTheme="minorHAnsi" w:hAnsiTheme="minorHAnsi" w:cstheme="minorHAnsi"/>
        </w:rPr>
        <w:t xml:space="preserve"> use of HDF5, either in </w:t>
      </w:r>
      <w:r w:rsidR="006F49BF">
        <w:rPr>
          <w:rFonts w:asciiTheme="minorHAnsi" w:hAnsiTheme="minorHAnsi" w:cstheme="minorHAnsi"/>
        </w:rPr>
        <w:t>I/O speed or data size, would probably require manual intervention. A tuner program could easily handle simple things like varying the chunk size and observing the effect on performance and data size, but complex data rearrangements would probably still have to be performed by humans.</w:t>
      </w:r>
    </w:p>
    <w:p w14:paraId="28852E10" w14:textId="77777777" w:rsidR="00BE76A8" w:rsidRDefault="00BE76A8" w:rsidP="00EC3E21">
      <w:pPr>
        <w:jc w:val="both"/>
        <w:rPr>
          <w:rFonts w:asciiTheme="minorHAnsi" w:hAnsiTheme="minorHAnsi" w:cstheme="minorHAnsi"/>
        </w:rPr>
      </w:pPr>
    </w:p>
    <w:p w14:paraId="0A7266A2" w14:textId="7D238284" w:rsidR="009869AB" w:rsidRPr="00F07308" w:rsidRDefault="009869AB" w:rsidP="00EC3E21">
      <w:pPr>
        <w:jc w:val="both"/>
        <w:rPr>
          <w:rFonts w:asciiTheme="minorHAnsi" w:hAnsiTheme="minorHAnsi" w:cstheme="minorHAnsi"/>
        </w:rPr>
      </w:pPr>
      <w:r w:rsidRPr="00F07308">
        <w:rPr>
          <w:rFonts w:asciiTheme="minorHAnsi" w:hAnsiTheme="minorHAnsi" w:cstheme="minorHAnsi"/>
        </w:rPr>
        <w:br w:type="page"/>
      </w:r>
    </w:p>
    <w:p w14:paraId="0183550B" w14:textId="77777777" w:rsidR="009869AB" w:rsidRPr="00F07308" w:rsidRDefault="009869AB">
      <w:pPr>
        <w:spacing w:after="160" w:line="259" w:lineRule="auto"/>
        <w:rPr>
          <w:rFonts w:asciiTheme="minorHAnsi" w:hAnsiTheme="minorHAnsi" w:cstheme="minorHAnsi"/>
        </w:rPr>
      </w:pPr>
    </w:p>
    <w:p w14:paraId="6091A387" w14:textId="0BD81D35" w:rsidR="0027579C" w:rsidRPr="00F07308" w:rsidRDefault="0027579C" w:rsidP="008642CC">
      <w:pPr>
        <w:pStyle w:val="Heading1"/>
        <w:rPr>
          <w:rFonts w:asciiTheme="minorHAnsi" w:hAnsiTheme="minorHAnsi" w:cstheme="minorHAnsi"/>
        </w:rPr>
      </w:pPr>
      <w:r w:rsidRPr="00F07308">
        <w:rPr>
          <w:rFonts w:asciiTheme="minorHAnsi" w:hAnsiTheme="minorHAnsi" w:cstheme="minorHAnsi"/>
        </w:rPr>
        <w:t>Appendix: UML Diagrams</w:t>
      </w:r>
    </w:p>
    <w:p w14:paraId="3BD06A16" w14:textId="77777777" w:rsidR="008642CC" w:rsidRPr="00F07308" w:rsidRDefault="008642CC" w:rsidP="008642CC">
      <w:pPr>
        <w:rPr>
          <w:rFonts w:asciiTheme="minorHAnsi" w:hAnsiTheme="minorHAnsi" w:cstheme="minorHAnsi"/>
        </w:rPr>
      </w:pPr>
    </w:p>
    <w:p w14:paraId="49F30A1F" w14:textId="523136E3" w:rsidR="0027579C" w:rsidRPr="00F07308" w:rsidRDefault="008642CC" w:rsidP="008642CC">
      <w:pPr>
        <w:pStyle w:val="Heading2"/>
        <w:rPr>
          <w:rFonts w:asciiTheme="minorHAnsi" w:hAnsiTheme="minorHAnsi" w:cstheme="minorHAnsi"/>
        </w:rPr>
      </w:pPr>
      <w:r w:rsidRPr="00F07308">
        <w:rPr>
          <w:rFonts w:asciiTheme="minorHAnsi" w:hAnsiTheme="minorHAnsi" w:cstheme="minorHAnsi"/>
        </w:rPr>
        <w:t xml:space="preserve">Vector of </w:t>
      </w:r>
      <w:proofErr w:type="spellStart"/>
      <w:r w:rsidRPr="00F07308">
        <w:rPr>
          <w:rFonts w:asciiTheme="minorHAnsi" w:hAnsiTheme="minorHAnsi" w:cstheme="minorHAnsi"/>
        </w:rPr>
        <w:t>MCHitCollection</w:t>
      </w:r>
      <w:proofErr w:type="spellEnd"/>
    </w:p>
    <w:p w14:paraId="4F3CAF9D" w14:textId="439FD5D9" w:rsidR="00E71390" w:rsidRPr="00F07308" w:rsidRDefault="008642CC" w:rsidP="009F7CC4">
      <w:pPr>
        <w:rPr>
          <w:rFonts w:asciiTheme="minorHAnsi" w:hAnsiTheme="minorHAnsi" w:cstheme="minorHAnsi"/>
        </w:rPr>
      </w:pPr>
      <w:r w:rsidRPr="00F07308">
        <w:rPr>
          <w:rFonts w:asciiTheme="minorHAnsi" w:hAnsiTheme="minorHAnsi" w:cstheme="minorHAnsi"/>
          <w:noProof/>
        </w:rPr>
        <w:drawing>
          <wp:inline distT="0" distB="0" distL="0" distR="0" wp14:anchorId="29044F67" wp14:editId="7676B8E3">
            <wp:extent cx="2785745" cy="5130800"/>
            <wp:effectExtent l="0" t="0" r="8255" b="0"/>
            <wp:docPr id="3" name="Picture 3" descr="MCHit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HitColle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5745" cy="5130800"/>
                    </a:xfrm>
                    <a:prstGeom prst="rect">
                      <a:avLst/>
                    </a:prstGeom>
                    <a:noFill/>
                    <a:ln>
                      <a:noFill/>
                    </a:ln>
                  </pic:spPr>
                </pic:pic>
              </a:graphicData>
            </a:graphic>
          </wp:inline>
        </w:drawing>
      </w:r>
    </w:p>
    <w:p w14:paraId="4582A07D" w14:textId="3F53B4BA" w:rsidR="008642CC" w:rsidRPr="00F07308" w:rsidRDefault="008642CC">
      <w:pPr>
        <w:rPr>
          <w:rFonts w:asciiTheme="minorHAnsi" w:hAnsiTheme="minorHAnsi" w:cstheme="minorHAnsi"/>
        </w:rPr>
      </w:pPr>
      <w:r w:rsidRPr="00F07308">
        <w:rPr>
          <w:rFonts w:asciiTheme="minorHAnsi" w:hAnsiTheme="minorHAnsi" w:cstheme="minorHAnsi"/>
        </w:rPr>
        <w:br w:type="page"/>
      </w:r>
    </w:p>
    <w:p w14:paraId="09490AD5" w14:textId="4513946E" w:rsidR="008642CC" w:rsidRPr="00F07308" w:rsidRDefault="008642CC" w:rsidP="008642CC">
      <w:pPr>
        <w:pStyle w:val="Heading2"/>
        <w:rPr>
          <w:rFonts w:asciiTheme="minorHAnsi" w:hAnsiTheme="minorHAnsi" w:cstheme="minorHAnsi"/>
        </w:rPr>
      </w:pPr>
      <w:r w:rsidRPr="00F07308">
        <w:rPr>
          <w:rFonts w:asciiTheme="minorHAnsi" w:hAnsiTheme="minorHAnsi" w:cstheme="minorHAnsi"/>
        </w:rPr>
        <w:lastRenderedPageBreak/>
        <w:t xml:space="preserve">Vector of </w:t>
      </w:r>
      <w:proofErr w:type="spellStart"/>
      <w:r w:rsidRPr="00F07308">
        <w:rPr>
          <w:rFonts w:asciiTheme="minorHAnsi" w:hAnsiTheme="minorHAnsi" w:cstheme="minorHAnsi"/>
        </w:rPr>
        <w:t>MCTruth</w:t>
      </w:r>
      <w:proofErr w:type="spellEnd"/>
    </w:p>
    <w:p w14:paraId="1B9A0C02" w14:textId="7CE53AD7" w:rsidR="009E72CC" w:rsidRPr="00F07308" w:rsidRDefault="0027579C" w:rsidP="00201FAA">
      <w:pPr>
        <w:jc w:val="both"/>
        <w:rPr>
          <w:rFonts w:asciiTheme="minorHAnsi" w:hAnsiTheme="minorHAnsi" w:cstheme="minorHAnsi"/>
        </w:rPr>
      </w:pPr>
      <w:r w:rsidRPr="00F07308">
        <w:rPr>
          <w:rFonts w:asciiTheme="minorHAnsi" w:hAnsiTheme="minorHAnsi" w:cstheme="minorHAnsi"/>
          <w:noProof/>
        </w:rPr>
        <w:drawing>
          <wp:inline distT="0" distB="0" distL="0" distR="0" wp14:anchorId="010F39FA" wp14:editId="6E3656E0">
            <wp:extent cx="5174250" cy="7533005"/>
            <wp:effectExtent l="0" t="0" r="7620" b="10795"/>
            <wp:docPr id="1" name="Picture 1" descr="MCTr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rut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900" cy="7544143"/>
                    </a:xfrm>
                    <a:prstGeom prst="rect">
                      <a:avLst/>
                    </a:prstGeom>
                    <a:noFill/>
                    <a:ln>
                      <a:noFill/>
                    </a:ln>
                  </pic:spPr>
                </pic:pic>
              </a:graphicData>
            </a:graphic>
          </wp:inline>
        </w:drawing>
      </w:r>
    </w:p>
    <w:p w14:paraId="35AFB31B" w14:textId="3076E3A8" w:rsidR="008642CC" w:rsidRPr="00F07308" w:rsidRDefault="008642CC">
      <w:pPr>
        <w:rPr>
          <w:rFonts w:asciiTheme="minorHAnsi" w:hAnsiTheme="minorHAnsi" w:cstheme="minorHAnsi"/>
        </w:rPr>
      </w:pPr>
      <w:r w:rsidRPr="00F07308">
        <w:rPr>
          <w:rFonts w:asciiTheme="minorHAnsi" w:hAnsiTheme="minorHAnsi" w:cstheme="minorHAnsi"/>
        </w:rPr>
        <w:br w:type="page"/>
      </w:r>
    </w:p>
    <w:p w14:paraId="5C087D7F" w14:textId="4CC34654" w:rsidR="008642CC" w:rsidRPr="00F07308" w:rsidRDefault="008642CC" w:rsidP="008642CC">
      <w:pPr>
        <w:pStyle w:val="Heading2"/>
        <w:rPr>
          <w:rFonts w:asciiTheme="minorHAnsi" w:hAnsiTheme="minorHAnsi" w:cstheme="minorHAnsi"/>
        </w:rPr>
      </w:pPr>
      <w:proofErr w:type="spellStart"/>
      <w:r w:rsidRPr="00F07308">
        <w:rPr>
          <w:rFonts w:asciiTheme="minorHAnsi" w:hAnsiTheme="minorHAnsi" w:cstheme="minorHAnsi"/>
        </w:rPr>
        <w:lastRenderedPageBreak/>
        <w:t>Assns</w:t>
      </w:r>
      <w:proofErr w:type="spellEnd"/>
    </w:p>
    <w:p w14:paraId="08AFEB9D" w14:textId="7973F00D" w:rsidR="0027579C" w:rsidRPr="00F07308" w:rsidRDefault="008642CC" w:rsidP="00201FAA">
      <w:pPr>
        <w:jc w:val="both"/>
        <w:rPr>
          <w:rFonts w:asciiTheme="minorHAnsi" w:hAnsiTheme="minorHAnsi" w:cstheme="minorHAnsi"/>
        </w:rPr>
      </w:pPr>
      <w:r w:rsidRPr="00F07308">
        <w:rPr>
          <w:rFonts w:asciiTheme="minorHAnsi" w:hAnsiTheme="minorHAnsi" w:cstheme="minorHAnsi"/>
          <w:noProof/>
        </w:rPr>
        <w:drawing>
          <wp:inline distT="0" distB="0" distL="0" distR="0" wp14:anchorId="44475B56" wp14:editId="270EAF9D">
            <wp:extent cx="5935345" cy="5884545"/>
            <wp:effectExtent l="0" t="0" r="8255" b="8255"/>
            <wp:docPr id="2" name="Picture 2" descr="Ass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345" cy="5884545"/>
                    </a:xfrm>
                    <a:prstGeom prst="rect">
                      <a:avLst/>
                    </a:prstGeom>
                    <a:noFill/>
                    <a:ln>
                      <a:noFill/>
                    </a:ln>
                  </pic:spPr>
                </pic:pic>
              </a:graphicData>
            </a:graphic>
          </wp:inline>
        </w:drawing>
      </w:r>
    </w:p>
    <w:sectPr w:rsidR="0027579C" w:rsidRPr="00F073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33C55" w14:textId="77777777" w:rsidR="002647F3" w:rsidRDefault="002647F3" w:rsidP="00982654">
      <w:r>
        <w:separator/>
      </w:r>
    </w:p>
  </w:endnote>
  <w:endnote w:type="continuationSeparator" w:id="0">
    <w:p w14:paraId="22B259AD" w14:textId="77777777" w:rsidR="002647F3" w:rsidRDefault="002647F3" w:rsidP="0098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5148C" w14:textId="77777777" w:rsidR="002647F3" w:rsidRDefault="002647F3" w:rsidP="00982654">
      <w:r>
        <w:separator/>
      </w:r>
    </w:p>
  </w:footnote>
  <w:footnote w:type="continuationSeparator" w:id="0">
    <w:p w14:paraId="64CF65E5" w14:textId="77777777" w:rsidR="002647F3" w:rsidRDefault="002647F3" w:rsidP="00982654">
      <w:r>
        <w:continuationSeparator/>
      </w:r>
    </w:p>
  </w:footnote>
  <w:footnote w:id="1">
    <w:p w14:paraId="0F5D1A9F" w14:textId="0F739B7A" w:rsidR="0012266B" w:rsidRDefault="0012266B" w:rsidP="00EC5397">
      <w:pPr>
        <w:pStyle w:val="FootnoteText"/>
        <w:jc w:val="both"/>
      </w:pPr>
      <w:r>
        <w:rPr>
          <w:rStyle w:val="FootnoteReference"/>
        </w:rPr>
        <w:footnoteRef/>
      </w:r>
      <w:r>
        <w:t xml:space="preserve"> Technically, links are named in HDF5, not groups and datasets (a group is basically a collection of links), but the semantics are identical for our purposes here.</w:t>
      </w:r>
    </w:p>
  </w:footnote>
  <w:footnote w:id="2">
    <w:p w14:paraId="4A3A95FD" w14:textId="30A857D3" w:rsidR="00EC5397" w:rsidRDefault="00EC5397" w:rsidP="00EC5397">
      <w:pPr>
        <w:pStyle w:val="FootnoteText"/>
        <w:jc w:val="both"/>
      </w:pPr>
      <w:r>
        <w:rPr>
          <w:rStyle w:val="FootnoteReference"/>
        </w:rPr>
        <w:footnoteRef/>
      </w:r>
      <w:r>
        <w:t xml:space="preserve"> The string dictionary was implemented to demonstrate flexible string handling, to minimize I/O, and to avoid using variable-length HDF5 types. The implementation was done without constructing a hash table, though, so string lookups are not fast. In this project there were only two strings in the dictionary (the empty string and one process string), so this was probably not a concern, but this should be kept in mind when evaluating the performance data.</w:t>
      </w:r>
    </w:p>
  </w:footnote>
  <w:footnote w:id="3">
    <w:p w14:paraId="0C56C03F" w14:textId="00E3F6C3" w:rsidR="008D0D54" w:rsidRDefault="008D0D54" w:rsidP="00B6355D">
      <w:pPr>
        <w:pStyle w:val="FootnoteText"/>
        <w:jc w:val="both"/>
      </w:pPr>
      <w:r>
        <w:rPr>
          <w:rStyle w:val="FootnoteReference"/>
        </w:rPr>
        <w:footnoteRef/>
      </w:r>
      <w:r>
        <w:t xml:space="preserve"> Though it should be noted that, due to the nature of the run/sub-run/event processing loop in the compare program, the HDF5 code opens and closes </w:t>
      </w:r>
      <w:r w:rsidR="00B6355D">
        <w:t>the three groups that represent them inside the timing code whereas the ROOT code does not perform equivalent work. It was assumed that this code would not significantly skew the results.</w:t>
      </w:r>
    </w:p>
  </w:footnote>
  <w:footnote w:id="4">
    <w:p w14:paraId="520C1120" w14:textId="0788F205" w:rsidR="00F548B3" w:rsidRDefault="00F548B3">
      <w:pPr>
        <w:pStyle w:val="FootnoteText"/>
      </w:pPr>
      <w:r>
        <w:rPr>
          <w:rStyle w:val="FootnoteReference"/>
        </w:rPr>
        <w:footnoteRef/>
      </w:r>
      <w:r>
        <w:t xml:space="preserve"> XML: </w:t>
      </w:r>
      <w:hyperlink r:id="rId1" w:history="1">
        <w:r w:rsidRPr="008B5C25">
          <w:rPr>
            <w:rStyle w:val="Hyperlink"/>
          </w:rPr>
          <w:t>https://support.hdfgroup.org/HDF5/XML/</w:t>
        </w:r>
      </w:hyperlink>
      <w:r>
        <w:t xml:space="preserve"> </w:t>
      </w:r>
    </w:p>
  </w:footnote>
  <w:footnote w:id="5">
    <w:p w14:paraId="0122F916" w14:textId="77F718D4" w:rsidR="00F548B3" w:rsidRDefault="00F548B3">
      <w:pPr>
        <w:pStyle w:val="FootnoteText"/>
      </w:pPr>
      <w:r>
        <w:rPr>
          <w:rStyle w:val="FootnoteReference"/>
        </w:rPr>
        <w:footnoteRef/>
      </w:r>
      <w:r>
        <w:t xml:space="preserve"> DDL: </w:t>
      </w:r>
      <w:hyperlink r:id="rId2" w:history="1">
        <w:r w:rsidRPr="008B5C25">
          <w:rPr>
            <w:rStyle w:val="Hyperlink"/>
          </w:rPr>
          <w:t>https://support.hdfgroup.org/HDF5/doc/ddl.html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45F38"/>
    <w:multiLevelType w:val="hybridMultilevel"/>
    <w:tmpl w:val="734A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F6B2F"/>
    <w:multiLevelType w:val="hybridMultilevel"/>
    <w:tmpl w:val="5ACC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B5BD8"/>
    <w:multiLevelType w:val="hybridMultilevel"/>
    <w:tmpl w:val="66B2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B3425"/>
    <w:multiLevelType w:val="hybridMultilevel"/>
    <w:tmpl w:val="6234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04091"/>
    <w:multiLevelType w:val="hybridMultilevel"/>
    <w:tmpl w:val="8290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F64C5"/>
    <w:multiLevelType w:val="hybridMultilevel"/>
    <w:tmpl w:val="2D905F24"/>
    <w:lvl w:ilvl="0" w:tplc="7B529AEE">
      <w:start w:val="1"/>
      <w:numFmt w:val="upperLetter"/>
      <w:lvlText w:val="%1)"/>
      <w:lvlJc w:val="left"/>
      <w:pPr>
        <w:tabs>
          <w:tab w:val="num" w:pos="720"/>
        </w:tabs>
        <w:ind w:left="720" w:hanging="360"/>
      </w:pPr>
    </w:lvl>
    <w:lvl w:ilvl="1" w:tplc="28327782" w:tentative="1">
      <w:start w:val="1"/>
      <w:numFmt w:val="upperLetter"/>
      <w:lvlText w:val="%2)"/>
      <w:lvlJc w:val="left"/>
      <w:pPr>
        <w:tabs>
          <w:tab w:val="num" w:pos="1440"/>
        </w:tabs>
        <w:ind w:left="1440" w:hanging="360"/>
      </w:pPr>
    </w:lvl>
    <w:lvl w:ilvl="2" w:tplc="1DD862BA" w:tentative="1">
      <w:start w:val="1"/>
      <w:numFmt w:val="upperLetter"/>
      <w:lvlText w:val="%3)"/>
      <w:lvlJc w:val="left"/>
      <w:pPr>
        <w:tabs>
          <w:tab w:val="num" w:pos="2160"/>
        </w:tabs>
        <w:ind w:left="2160" w:hanging="360"/>
      </w:pPr>
    </w:lvl>
    <w:lvl w:ilvl="3" w:tplc="D2189B74" w:tentative="1">
      <w:start w:val="1"/>
      <w:numFmt w:val="upperLetter"/>
      <w:lvlText w:val="%4)"/>
      <w:lvlJc w:val="left"/>
      <w:pPr>
        <w:tabs>
          <w:tab w:val="num" w:pos="2880"/>
        </w:tabs>
        <w:ind w:left="2880" w:hanging="360"/>
      </w:pPr>
    </w:lvl>
    <w:lvl w:ilvl="4" w:tplc="559E0890" w:tentative="1">
      <w:start w:val="1"/>
      <w:numFmt w:val="upperLetter"/>
      <w:lvlText w:val="%5)"/>
      <w:lvlJc w:val="left"/>
      <w:pPr>
        <w:tabs>
          <w:tab w:val="num" w:pos="3600"/>
        </w:tabs>
        <w:ind w:left="3600" w:hanging="360"/>
      </w:pPr>
    </w:lvl>
    <w:lvl w:ilvl="5" w:tplc="D674E0C6" w:tentative="1">
      <w:start w:val="1"/>
      <w:numFmt w:val="upperLetter"/>
      <w:lvlText w:val="%6)"/>
      <w:lvlJc w:val="left"/>
      <w:pPr>
        <w:tabs>
          <w:tab w:val="num" w:pos="4320"/>
        </w:tabs>
        <w:ind w:left="4320" w:hanging="360"/>
      </w:pPr>
    </w:lvl>
    <w:lvl w:ilvl="6" w:tplc="B3928494" w:tentative="1">
      <w:start w:val="1"/>
      <w:numFmt w:val="upperLetter"/>
      <w:lvlText w:val="%7)"/>
      <w:lvlJc w:val="left"/>
      <w:pPr>
        <w:tabs>
          <w:tab w:val="num" w:pos="5040"/>
        </w:tabs>
        <w:ind w:left="5040" w:hanging="360"/>
      </w:pPr>
    </w:lvl>
    <w:lvl w:ilvl="7" w:tplc="9E5A5460" w:tentative="1">
      <w:start w:val="1"/>
      <w:numFmt w:val="upperLetter"/>
      <w:lvlText w:val="%8)"/>
      <w:lvlJc w:val="left"/>
      <w:pPr>
        <w:tabs>
          <w:tab w:val="num" w:pos="5760"/>
        </w:tabs>
        <w:ind w:left="5760" w:hanging="360"/>
      </w:pPr>
    </w:lvl>
    <w:lvl w:ilvl="8" w:tplc="67386586" w:tentative="1">
      <w:start w:val="1"/>
      <w:numFmt w:val="upperLetter"/>
      <w:lvlText w:val="%9)"/>
      <w:lvlJc w:val="left"/>
      <w:pPr>
        <w:tabs>
          <w:tab w:val="num" w:pos="6480"/>
        </w:tabs>
        <w:ind w:left="6480" w:hanging="360"/>
      </w:pPr>
    </w:lvl>
  </w:abstractNum>
  <w:abstractNum w:abstractNumId="6" w15:restartNumberingAfterBreak="0">
    <w:nsid w:val="77A832F7"/>
    <w:multiLevelType w:val="hybridMultilevel"/>
    <w:tmpl w:val="D614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B4"/>
    <w:rsid w:val="000228D3"/>
    <w:rsid w:val="00065405"/>
    <w:rsid w:val="0008453C"/>
    <w:rsid w:val="00095DD1"/>
    <w:rsid w:val="000B03A5"/>
    <w:rsid w:val="000B612D"/>
    <w:rsid w:val="000C3F07"/>
    <w:rsid w:val="000C6C19"/>
    <w:rsid w:val="000D146E"/>
    <w:rsid w:val="000E01F3"/>
    <w:rsid w:val="000F07D0"/>
    <w:rsid w:val="001057FD"/>
    <w:rsid w:val="00116641"/>
    <w:rsid w:val="0012266B"/>
    <w:rsid w:val="00124120"/>
    <w:rsid w:val="00152F23"/>
    <w:rsid w:val="001532FA"/>
    <w:rsid w:val="0015622A"/>
    <w:rsid w:val="0016389D"/>
    <w:rsid w:val="0017488B"/>
    <w:rsid w:val="00176F0F"/>
    <w:rsid w:val="001A55FB"/>
    <w:rsid w:val="001C344D"/>
    <w:rsid w:val="001C6C08"/>
    <w:rsid w:val="001D6FBA"/>
    <w:rsid w:val="00201FAA"/>
    <w:rsid w:val="00216A7B"/>
    <w:rsid w:val="00237E4D"/>
    <w:rsid w:val="00244665"/>
    <w:rsid w:val="00244E5B"/>
    <w:rsid w:val="00247302"/>
    <w:rsid w:val="002647F3"/>
    <w:rsid w:val="0027579C"/>
    <w:rsid w:val="002D0EF5"/>
    <w:rsid w:val="002D2081"/>
    <w:rsid w:val="002D52A9"/>
    <w:rsid w:val="002F0168"/>
    <w:rsid w:val="002F5781"/>
    <w:rsid w:val="00300272"/>
    <w:rsid w:val="00301B3C"/>
    <w:rsid w:val="003105C6"/>
    <w:rsid w:val="00362EC2"/>
    <w:rsid w:val="00394474"/>
    <w:rsid w:val="00397ED2"/>
    <w:rsid w:val="003C6D8B"/>
    <w:rsid w:val="003E2E0F"/>
    <w:rsid w:val="003F3BFC"/>
    <w:rsid w:val="004436A7"/>
    <w:rsid w:val="00451FE5"/>
    <w:rsid w:val="004530DE"/>
    <w:rsid w:val="004606EF"/>
    <w:rsid w:val="00472BD7"/>
    <w:rsid w:val="00482CDF"/>
    <w:rsid w:val="00496859"/>
    <w:rsid w:val="004A7211"/>
    <w:rsid w:val="004C6752"/>
    <w:rsid w:val="004F17DE"/>
    <w:rsid w:val="004F2C01"/>
    <w:rsid w:val="004F755A"/>
    <w:rsid w:val="00517353"/>
    <w:rsid w:val="00532223"/>
    <w:rsid w:val="00535374"/>
    <w:rsid w:val="005376B3"/>
    <w:rsid w:val="0054426C"/>
    <w:rsid w:val="00562853"/>
    <w:rsid w:val="00564D1B"/>
    <w:rsid w:val="0060143D"/>
    <w:rsid w:val="00615159"/>
    <w:rsid w:val="00645015"/>
    <w:rsid w:val="00647A25"/>
    <w:rsid w:val="00651516"/>
    <w:rsid w:val="006538AA"/>
    <w:rsid w:val="006608AF"/>
    <w:rsid w:val="00666F53"/>
    <w:rsid w:val="00680586"/>
    <w:rsid w:val="006816AF"/>
    <w:rsid w:val="006958A1"/>
    <w:rsid w:val="006A5799"/>
    <w:rsid w:val="006A64F3"/>
    <w:rsid w:val="006D082F"/>
    <w:rsid w:val="006D23AD"/>
    <w:rsid w:val="006D644E"/>
    <w:rsid w:val="006E79A1"/>
    <w:rsid w:val="006F49BF"/>
    <w:rsid w:val="00704FB7"/>
    <w:rsid w:val="00716BA8"/>
    <w:rsid w:val="00727A40"/>
    <w:rsid w:val="0074556D"/>
    <w:rsid w:val="00745699"/>
    <w:rsid w:val="00747925"/>
    <w:rsid w:val="00755F41"/>
    <w:rsid w:val="00763653"/>
    <w:rsid w:val="007713E7"/>
    <w:rsid w:val="007902FE"/>
    <w:rsid w:val="007971EF"/>
    <w:rsid w:val="007A3FF5"/>
    <w:rsid w:val="007E1008"/>
    <w:rsid w:val="00806622"/>
    <w:rsid w:val="00814A3F"/>
    <w:rsid w:val="0081591C"/>
    <w:rsid w:val="008642CC"/>
    <w:rsid w:val="00876FFD"/>
    <w:rsid w:val="008854AC"/>
    <w:rsid w:val="008944A9"/>
    <w:rsid w:val="008D0D54"/>
    <w:rsid w:val="008E4030"/>
    <w:rsid w:val="008E6937"/>
    <w:rsid w:val="00937648"/>
    <w:rsid w:val="009378A0"/>
    <w:rsid w:val="00965F60"/>
    <w:rsid w:val="00980968"/>
    <w:rsid w:val="00982654"/>
    <w:rsid w:val="009869AB"/>
    <w:rsid w:val="00987D9E"/>
    <w:rsid w:val="009A4A65"/>
    <w:rsid w:val="009D3584"/>
    <w:rsid w:val="009E2F75"/>
    <w:rsid w:val="009E72CC"/>
    <w:rsid w:val="009F2ECD"/>
    <w:rsid w:val="009F7CC4"/>
    <w:rsid w:val="00A2115C"/>
    <w:rsid w:val="00A43436"/>
    <w:rsid w:val="00A57B7F"/>
    <w:rsid w:val="00A7224D"/>
    <w:rsid w:val="00A863B3"/>
    <w:rsid w:val="00A9271E"/>
    <w:rsid w:val="00AD6745"/>
    <w:rsid w:val="00AE2D3F"/>
    <w:rsid w:val="00AE6ADF"/>
    <w:rsid w:val="00AF49EF"/>
    <w:rsid w:val="00B037AC"/>
    <w:rsid w:val="00B05B5F"/>
    <w:rsid w:val="00B259D8"/>
    <w:rsid w:val="00B34298"/>
    <w:rsid w:val="00B36984"/>
    <w:rsid w:val="00B61901"/>
    <w:rsid w:val="00B6355D"/>
    <w:rsid w:val="00B72063"/>
    <w:rsid w:val="00BC0A50"/>
    <w:rsid w:val="00BD5C43"/>
    <w:rsid w:val="00BD603B"/>
    <w:rsid w:val="00BE019A"/>
    <w:rsid w:val="00BE76A8"/>
    <w:rsid w:val="00C03ACF"/>
    <w:rsid w:val="00C07410"/>
    <w:rsid w:val="00C40DB6"/>
    <w:rsid w:val="00C53204"/>
    <w:rsid w:val="00C63539"/>
    <w:rsid w:val="00C94091"/>
    <w:rsid w:val="00CF2848"/>
    <w:rsid w:val="00D24D36"/>
    <w:rsid w:val="00D2650A"/>
    <w:rsid w:val="00D3416F"/>
    <w:rsid w:val="00D523C1"/>
    <w:rsid w:val="00D60042"/>
    <w:rsid w:val="00D601F4"/>
    <w:rsid w:val="00D62A0A"/>
    <w:rsid w:val="00D63B8B"/>
    <w:rsid w:val="00D662A3"/>
    <w:rsid w:val="00D74398"/>
    <w:rsid w:val="00D762BD"/>
    <w:rsid w:val="00D85F48"/>
    <w:rsid w:val="00D93C0D"/>
    <w:rsid w:val="00DA1477"/>
    <w:rsid w:val="00DE1CAE"/>
    <w:rsid w:val="00E10B5E"/>
    <w:rsid w:val="00E200BF"/>
    <w:rsid w:val="00E23E69"/>
    <w:rsid w:val="00E333B4"/>
    <w:rsid w:val="00E458D1"/>
    <w:rsid w:val="00E52A6F"/>
    <w:rsid w:val="00E6786E"/>
    <w:rsid w:val="00E71390"/>
    <w:rsid w:val="00E82906"/>
    <w:rsid w:val="00E960D5"/>
    <w:rsid w:val="00EC32F4"/>
    <w:rsid w:val="00EC3E21"/>
    <w:rsid w:val="00EC5397"/>
    <w:rsid w:val="00ED74A9"/>
    <w:rsid w:val="00EF03D3"/>
    <w:rsid w:val="00EF1C87"/>
    <w:rsid w:val="00F07308"/>
    <w:rsid w:val="00F13333"/>
    <w:rsid w:val="00F15478"/>
    <w:rsid w:val="00F41863"/>
    <w:rsid w:val="00F548B3"/>
    <w:rsid w:val="00F62F97"/>
    <w:rsid w:val="00FC4BCC"/>
    <w:rsid w:val="00FE5EC6"/>
    <w:rsid w:val="00FE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77D7"/>
  <w15:chartTrackingRefBased/>
  <w15:docId w15:val="{B4AC4304-FFF9-4BA7-BE80-B9FA6EC2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19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E72C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37AC"/>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58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2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2CC"/>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E72C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72CC"/>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E72CC"/>
    <w:rPr>
      <w:sz w:val="16"/>
      <w:szCs w:val="16"/>
    </w:rPr>
  </w:style>
  <w:style w:type="paragraph" w:styleId="CommentText">
    <w:name w:val="annotation text"/>
    <w:basedOn w:val="Normal"/>
    <w:link w:val="CommentTextChar"/>
    <w:uiPriority w:val="99"/>
    <w:semiHidden/>
    <w:unhideWhenUsed/>
    <w:rsid w:val="009E72CC"/>
    <w:rPr>
      <w:sz w:val="20"/>
      <w:szCs w:val="20"/>
    </w:rPr>
  </w:style>
  <w:style w:type="character" w:customStyle="1" w:styleId="CommentTextChar">
    <w:name w:val="Comment Text Char"/>
    <w:basedOn w:val="DefaultParagraphFont"/>
    <w:link w:val="CommentText"/>
    <w:uiPriority w:val="99"/>
    <w:semiHidden/>
    <w:rsid w:val="009E72CC"/>
    <w:rPr>
      <w:sz w:val="20"/>
      <w:szCs w:val="20"/>
    </w:rPr>
  </w:style>
  <w:style w:type="paragraph" w:styleId="CommentSubject">
    <w:name w:val="annotation subject"/>
    <w:basedOn w:val="CommentText"/>
    <w:next w:val="CommentText"/>
    <w:link w:val="CommentSubjectChar"/>
    <w:uiPriority w:val="99"/>
    <w:semiHidden/>
    <w:unhideWhenUsed/>
    <w:rsid w:val="009E72CC"/>
    <w:rPr>
      <w:b/>
      <w:bCs/>
    </w:rPr>
  </w:style>
  <w:style w:type="character" w:customStyle="1" w:styleId="CommentSubjectChar">
    <w:name w:val="Comment Subject Char"/>
    <w:basedOn w:val="CommentTextChar"/>
    <w:link w:val="CommentSubject"/>
    <w:uiPriority w:val="99"/>
    <w:semiHidden/>
    <w:rsid w:val="009E72CC"/>
    <w:rPr>
      <w:b/>
      <w:bCs/>
      <w:sz w:val="20"/>
      <w:szCs w:val="20"/>
    </w:rPr>
  </w:style>
  <w:style w:type="paragraph" w:styleId="BalloonText">
    <w:name w:val="Balloon Text"/>
    <w:basedOn w:val="Normal"/>
    <w:link w:val="BalloonTextChar"/>
    <w:uiPriority w:val="99"/>
    <w:semiHidden/>
    <w:unhideWhenUsed/>
    <w:rsid w:val="009E72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2CC"/>
    <w:rPr>
      <w:rFonts w:ascii="Segoe UI" w:hAnsi="Segoe UI" w:cs="Segoe UI"/>
      <w:sz w:val="18"/>
      <w:szCs w:val="18"/>
    </w:rPr>
  </w:style>
  <w:style w:type="paragraph" w:styleId="ListParagraph">
    <w:name w:val="List Paragraph"/>
    <w:basedOn w:val="Normal"/>
    <w:uiPriority w:val="34"/>
    <w:qFormat/>
    <w:rsid w:val="001057FD"/>
    <w:pPr>
      <w:spacing w:after="160"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semiHidden/>
    <w:unhideWhenUsed/>
    <w:rsid w:val="00982654"/>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982654"/>
    <w:rPr>
      <w:sz w:val="20"/>
      <w:szCs w:val="20"/>
    </w:rPr>
  </w:style>
  <w:style w:type="character" w:styleId="FootnoteReference">
    <w:name w:val="footnote reference"/>
    <w:basedOn w:val="DefaultParagraphFont"/>
    <w:uiPriority w:val="99"/>
    <w:semiHidden/>
    <w:unhideWhenUsed/>
    <w:rsid w:val="00982654"/>
    <w:rPr>
      <w:vertAlign w:val="superscript"/>
    </w:rPr>
  </w:style>
  <w:style w:type="character" w:styleId="Hyperlink">
    <w:name w:val="Hyperlink"/>
    <w:basedOn w:val="DefaultParagraphFont"/>
    <w:uiPriority w:val="99"/>
    <w:unhideWhenUsed/>
    <w:rsid w:val="00C40DB6"/>
    <w:rPr>
      <w:color w:val="0563C1" w:themeColor="hyperlink"/>
      <w:u w:val="single"/>
    </w:rPr>
  </w:style>
  <w:style w:type="character" w:customStyle="1" w:styleId="Heading2Char">
    <w:name w:val="Heading 2 Char"/>
    <w:basedOn w:val="DefaultParagraphFont"/>
    <w:link w:val="Heading2"/>
    <w:uiPriority w:val="9"/>
    <w:rsid w:val="00B037A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52F2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152F23"/>
  </w:style>
  <w:style w:type="paragraph" w:styleId="Footer">
    <w:name w:val="footer"/>
    <w:basedOn w:val="Normal"/>
    <w:link w:val="FooterChar"/>
    <w:uiPriority w:val="99"/>
    <w:unhideWhenUsed/>
    <w:rsid w:val="00152F2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152F23"/>
  </w:style>
  <w:style w:type="table" w:styleId="TableGrid">
    <w:name w:val="Table Grid"/>
    <w:basedOn w:val="TableNormal"/>
    <w:uiPriority w:val="39"/>
    <w:rsid w:val="00653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76B3"/>
    <w:pPr>
      <w:spacing w:after="200"/>
    </w:pPr>
    <w:rPr>
      <w:rFonts w:ascii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9D35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962135">
      <w:bodyDiv w:val="1"/>
      <w:marLeft w:val="0"/>
      <w:marRight w:val="0"/>
      <w:marTop w:val="0"/>
      <w:marBottom w:val="0"/>
      <w:divBdr>
        <w:top w:val="none" w:sz="0" w:space="0" w:color="auto"/>
        <w:left w:val="none" w:sz="0" w:space="0" w:color="auto"/>
        <w:bottom w:val="none" w:sz="0" w:space="0" w:color="auto"/>
        <w:right w:val="none" w:sz="0" w:space="0" w:color="auto"/>
      </w:divBdr>
    </w:div>
    <w:div w:id="640496761">
      <w:bodyDiv w:val="1"/>
      <w:marLeft w:val="0"/>
      <w:marRight w:val="0"/>
      <w:marTop w:val="0"/>
      <w:marBottom w:val="0"/>
      <w:divBdr>
        <w:top w:val="none" w:sz="0" w:space="0" w:color="auto"/>
        <w:left w:val="none" w:sz="0" w:space="0" w:color="auto"/>
        <w:bottom w:val="none" w:sz="0" w:space="0" w:color="auto"/>
        <w:right w:val="none" w:sz="0" w:space="0" w:color="auto"/>
      </w:divBdr>
    </w:div>
    <w:div w:id="1628269065">
      <w:bodyDiv w:val="1"/>
      <w:marLeft w:val="0"/>
      <w:marRight w:val="0"/>
      <w:marTop w:val="0"/>
      <w:marBottom w:val="0"/>
      <w:divBdr>
        <w:top w:val="none" w:sz="0" w:space="0" w:color="auto"/>
        <w:left w:val="none" w:sz="0" w:space="0" w:color="auto"/>
        <w:bottom w:val="none" w:sz="0" w:space="0" w:color="auto"/>
        <w:right w:val="none" w:sz="0" w:space="0" w:color="auto"/>
      </w:divBdr>
      <w:divsChild>
        <w:div w:id="2073304862">
          <w:marLeft w:val="547"/>
          <w:marRight w:val="0"/>
          <w:marTop w:val="0"/>
          <w:marBottom w:val="0"/>
          <w:divBdr>
            <w:top w:val="none" w:sz="0" w:space="0" w:color="auto"/>
            <w:left w:val="none" w:sz="0" w:space="0" w:color="auto"/>
            <w:bottom w:val="none" w:sz="0" w:space="0" w:color="auto"/>
            <w:right w:val="none" w:sz="0" w:space="0" w:color="auto"/>
          </w:divBdr>
        </w:div>
      </w:divsChild>
    </w:div>
    <w:div w:id="1808741909">
      <w:bodyDiv w:val="1"/>
      <w:marLeft w:val="0"/>
      <w:marRight w:val="0"/>
      <w:marTop w:val="0"/>
      <w:marBottom w:val="0"/>
      <w:divBdr>
        <w:top w:val="none" w:sz="0" w:space="0" w:color="auto"/>
        <w:left w:val="none" w:sz="0" w:space="0" w:color="auto"/>
        <w:bottom w:val="none" w:sz="0" w:space="0" w:color="auto"/>
        <w:right w:val="none" w:sz="0" w:space="0" w:color="auto"/>
      </w:divBdr>
    </w:div>
    <w:div w:id="183772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paterno/hdf5_art_explore" TargetMode="Externa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support.hdfgroup.org/HDF5/doc/ddl.html" TargetMode="External"/><Relationship Id="rId1" Type="http://schemas.openxmlformats.org/officeDocument/2006/relationships/hyperlink" Target="https://support.hdfgroup.org/HDF5/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09A9F-9516-42AA-BC08-70D07EEF0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7707</TotalTime>
  <Pages>16</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Robinson</dc:creator>
  <cp:keywords/>
  <dc:description/>
  <cp:lastModifiedBy>Dana Robinson</cp:lastModifiedBy>
  <cp:revision>30</cp:revision>
  <dcterms:created xsi:type="dcterms:W3CDTF">2016-09-19T19:02:00Z</dcterms:created>
  <dcterms:modified xsi:type="dcterms:W3CDTF">2017-10-06T10:33:00Z</dcterms:modified>
</cp:coreProperties>
</file>