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BA3A3" w14:textId="77777777" w:rsidR="00496548" w:rsidRDefault="00496548" w:rsidP="00496548">
      <w:pPr>
        <w:pStyle w:val="1"/>
        <w:rPr>
          <w:rFonts w:ascii="Trebuchet MS" w:hAnsi="Trebuchet MS"/>
          <w:color w:val="auto"/>
          <w:lang w:val="en-US"/>
        </w:rPr>
      </w:pPr>
      <w:r>
        <w:rPr>
          <w:rFonts w:ascii="Trebuchet MS" w:hAnsi="Trebuchet MS"/>
          <w:color w:val="auto"/>
          <w:lang w:val="en-US"/>
        </w:rPr>
        <w:t>Assignment</w:t>
      </w:r>
      <w:r>
        <w:rPr>
          <w:rFonts w:ascii="Trebuchet MS" w:hAnsi="Trebuchet MS"/>
          <w:color w:val="auto"/>
          <w:lang w:val="en-US"/>
        </w:rPr>
        <w:t xml:space="preserve"> 2</w:t>
      </w:r>
      <w:r>
        <w:rPr>
          <w:rFonts w:ascii="Trebuchet MS" w:hAnsi="Trebuchet MS"/>
          <w:color w:val="auto"/>
          <w:lang w:val="en-US"/>
        </w:rPr>
        <w:t xml:space="preserve"> report</w:t>
      </w:r>
    </w:p>
    <w:p w14:paraId="72415D9B" w14:textId="77777777" w:rsidR="00496548" w:rsidRDefault="00496548" w:rsidP="00496548">
      <w:pPr>
        <w:pStyle w:val="1"/>
        <w:rPr>
          <w:rFonts w:ascii="Trebuchet MS" w:hAnsi="Trebuchet MS"/>
          <w:color w:val="auto"/>
          <w:lang w:val="en-US"/>
        </w:rPr>
      </w:pPr>
      <w:r>
        <w:rPr>
          <w:rFonts w:ascii="Trebuchet MS" w:hAnsi="Trebuchet MS"/>
          <w:color w:val="auto"/>
          <w:lang w:val="en-US"/>
        </w:rPr>
        <w:t>Student: Adilzhan Zhumash</w:t>
      </w:r>
    </w:p>
    <w:p w14:paraId="32A9C149" w14:textId="7C722800" w:rsidR="00496548" w:rsidRPr="002A20C7" w:rsidRDefault="00496548" w:rsidP="002A20C7">
      <w:pPr>
        <w:pStyle w:val="1"/>
        <w:rPr>
          <w:rFonts w:ascii="Trebuchet MS" w:hAnsi="Trebuchet MS"/>
          <w:color w:val="auto"/>
          <w:lang w:val="en-US"/>
        </w:rPr>
      </w:pPr>
      <w:r>
        <w:rPr>
          <w:rFonts w:ascii="Trebuchet MS" w:hAnsi="Trebuchet MS"/>
          <w:color w:val="auto"/>
          <w:lang w:val="en-US"/>
        </w:rPr>
        <w:t>Group: Se-2422</w:t>
      </w:r>
      <w:bookmarkStart w:id="0" w:name="_GoBack"/>
      <w:bookmarkEnd w:id="0"/>
    </w:p>
    <w:p w14:paraId="3568D9F3" w14:textId="77777777" w:rsidR="00496548" w:rsidRPr="00496548" w:rsidRDefault="00496548" w:rsidP="00496548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</w:pPr>
      <w:r w:rsidRPr="00496548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t xml:space="preserve">Part 1. HTML </w:t>
      </w:r>
    </w:p>
    <w:p w14:paraId="127DFD3F" w14:textId="77777777" w:rsidR="00496548" w:rsidRPr="00496548" w:rsidRDefault="00496548" w:rsidP="0049654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496548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t>Step 0. Create a new HTML file</w:t>
      </w:r>
      <w:r w:rsidRPr="0049654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br/>
        <w:t xml:space="preserve">I created a file called </w:t>
      </w:r>
      <w:r w:rsidRPr="00496548">
        <w:rPr>
          <w:rFonts w:ascii="Trebuchet MS" w:eastAsia="Times New Roman" w:hAnsi="Trebuchet MS" w:cs="Courier New"/>
          <w:sz w:val="24"/>
          <w:szCs w:val="24"/>
          <w:lang w:val="en-US" w:eastAsia="ru-RU"/>
        </w:rPr>
        <w:t>index.html</w:t>
      </w:r>
      <w:r w:rsidRPr="0049654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t xml:space="preserve"> and set up the basic structure of the page.</w:t>
      </w:r>
    </w:p>
    <w:p w14:paraId="066915AF" w14:textId="77777777" w:rsidR="00496548" w:rsidRPr="00496548" w:rsidRDefault="00496548" w:rsidP="0049654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496548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t>Step 1. Navigation bar</w:t>
      </w:r>
      <w:r w:rsidRPr="0049654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br/>
        <w:t>added a navigation bar at the top with links: About Me, Hobbies, Schedule, and Contact. When I click on them, they move the page to the right section.</w:t>
      </w:r>
    </w:p>
    <w:p w14:paraId="08718C1B" w14:textId="77777777" w:rsidR="00496548" w:rsidRPr="00496548" w:rsidRDefault="00496548" w:rsidP="0049654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496548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t>Step 2. Sections</w:t>
      </w:r>
      <w:r w:rsidRPr="0049654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br/>
        <w:t xml:space="preserve">divided the website into parts using the </w:t>
      </w:r>
      <w:r w:rsidRPr="00496548">
        <w:rPr>
          <w:rFonts w:ascii="Trebuchet MS" w:eastAsia="Times New Roman" w:hAnsi="Trebuchet MS" w:cs="Courier New"/>
          <w:sz w:val="24"/>
          <w:szCs w:val="24"/>
          <w:lang w:val="en-US" w:eastAsia="ru-RU"/>
        </w:rPr>
        <w:t>&lt;section&gt;</w:t>
      </w:r>
      <w:r w:rsidRPr="0049654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t xml:space="preserve"> tag and gave each one an ID (like </w:t>
      </w:r>
      <w:r w:rsidRPr="00496548">
        <w:rPr>
          <w:rFonts w:ascii="Trebuchet MS" w:eastAsia="Times New Roman" w:hAnsi="Trebuchet MS" w:cs="Courier New"/>
          <w:sz w:val="24"/>
          <w:szCs w:val="24"/>
          <w:lang w:val="en-US" w:eastAsia="ru-RU"/>
        </w:rPr>
        <w:t>about</w:t>
      </w:r>
      <w:r w:rsidRPr="0049654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t xml:space="preserve">, </w:t>
      </w:r>
      <w:r w:rsidRPr="00496548">
        <w:rPr>
          <w:rFonts w:ascii="Trebuchet MS" w:eastAsia="Times New Roman" w:hAnsi="Trebuchet MS" w:cs="Courier New"/>
          <w:sz w:val="24"/>
          <w:szCs w:val="24"/>
          <w:lang w:val="en-US" w:eastAsia="ru-RU"/>
        </w:rPr>
        <w:t>hobbies</w:t>
      </w:r>
      <w:r w:rsidRPr="0049654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t xml:space="preserve">, </w:t>
      </w:r>
      <w:r w:rsidRPr="00496548">
        <w:rPr>
          <w:rFonts w:ascii="Trebuchet MS" w:eastAsia="Times New Roman" w:hAnsi="Trebuchet MS" w:cs="Courier New"/>
          <w:sz w:val="24"/>
          <w:szCs w:val="24"/>
          <w:lang w:val="en-US" w:eastAsia="ru-RU"/>
        </w:rPr>
        <w:t>contact</w:t>
      </w:r>
      <w:r w:rsidRPr="0049654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t>). This makes the site organized and allows links to jump to the correct section.</w:t>
      </w:r>
    </w:p>
    <w:p w14:paraId="07189DC3" w14:textId="77777777" w:rsidR="00496548" w:rsidRPr="00496548" w:rsidRDefault="00496548" w:rsidP="0049654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496548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t>Step 3. Headings and content</w:t>
      </w:r>
      <w:r w:rsidRPr="0049654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br/>
        <w:t>Inside each section, I added headings (</w:t>
      </w:r>
      <w:r w:rsidRPr="00496548">
        <w:rPr>
          <w:rFonts w:ascii="Trebuchet MS" w:eastAsia="Times New Roman" w:hAnsi="Trebuchet MS" w:cs="Courier New"/>
          <w:sz w:val="24"/>
          <w:szCs w:val="24"/>
          <w:lang w:val="en-US" w:eastAsia="ru-RU"/>
        </w:rPr>
        <w:t>&lt;h2&gt;</w:t>
      </w:r>
      <w:r w:rsidRPr="0049654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t xml:space="preserve"> or </w:t>
      </w:r>
      <w:r w:rsidRPr="00496548">
        <w:rPr>
          <w:rFonts w:ascii="Trebuchet MS" w:eastAsia="Times New Roman" w:hAnsi="Trebuchet MS" w:cs="Courier New"/>
          <w:sz w:val="24"/>
          <w:szCs w:val="24"/>
          <w:lang w:val="en-US" w:eastAsia="ru-RU"/>
        </w:rPr>
        <w:t>&lt;h3&gt;</w:t>
      </w:r>
      <w:r w:rsidRPr="0049654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t>) and text. This way, each part looks like its own block with a clear title.</w:t>
      </w:r>
    </w:p>
    <w:p w14:paraId="5668ECEC" w14:textId="77777777" w:rsidR="00496548" w:rsidRPr="00496548" w:rsidRDefault="00496548" w:rsidP="0049654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496548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t>Step 4. Form</w:t>
      </w:r>
      <w:r w:rsidRPr="0049654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br/>
        <w:t>In the Contact section, I made a form with fields for name, email, and favorite color. I also added Submit and Reset buttons.</w:t>
      </w:r>
    </w:p>
    <w:p w14:paraId="12560496" w14:textId="77777777" w:rsidR="00496548" w:rsidRPr="00496548" w:rsidRDefault="00496548" w:rsidP="0049654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ru-RU"/>
        </w:rPr>
      </w:pPr>
      <w:r w:rsidRPr="00496548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t>Step 5. Footer</w:t>
      </w:r>
      <w:r w:rsidRPr="0049654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br/>
        <w:t xml:space="preserve">At the bottom, I added a </w:t>
      </w:r>
      <w:r w:rsidRPr="00496548">
        <w:rPr>
          <w:rFonts w:ascii="Trebuchet MS" w:eastAsia="Times New Roman" w:hAnsi="Trebuchet MS" w:cs="Courier New"/>
          <w:sz w:val="24"/>
          <w:szCs w:val="24"/>
          <w:lang w:val="en-US" w:eastAsia="ru-RU"/>
        </w:rPr>
        <w:t>&lt;footer&gt;</w:t>
      </w:r>
      <w:r w:rsidRPr="0049654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t xml:space="preserve"> with the text “Thank you for visiting!”. </w:t>
      </w:r>
      <w:r w:rsidRPr="00496548">
        <w:rPr>
          <w:rFonts w:ascii="Trebuchet MS" w:eastAsia="Times New Roman" w:hAnsi="Trebuchet MS" w:cs="Times New Roman"/>
          <w:sz w:val="24"/>
          <w:szCs w:val="24"/>
          <w:lang w:eastAsia="ru-RU"/>
        </w:rPr>
        <w:t>This makes the site look complete.</w:t>
      </w:r>
    </w:p>
    <w:p w14:paraId="08FAA2B9" w14:textId="77777777" w:rsidR="00496548" w:rsidRPr="00496548" w:rsidRDefault="00496548" w:rsidP="00496548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</w:pPr>
      <w:r w:rsidRPr="00496548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t>Part 2. CSS</w:t>
      </w:r>
    </w:p>
    <w:p w14:paraId="1241377A" w14:textId="72A9F03C" w:rsidR="00496548" w:rsidRPr="00496548" w:rsidRDefault="00496548" w:rsidP="0049654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496548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t>Step 6. Navbar styling</w:t>
      </w:r>
      <w:r w:rsidRPr="0049654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br/>
        <w:t>styled the navbar, centered the links, and added padding.</w:t>
      </w:r>
    </w:p>
    <w:p w14:paraId="6AF9F37F" w14:textId="77777777" w:rsidR="00496548" w:rsidRPr="00496548" w:rsidRDefault="00496548" w:rsidP="0049654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496548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t>Step 7. Nav links hover effect</w:t>
      </w:r>
      <w:r w:rsidRPr="0049654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br/>
        <w:t>I made the links change color to gold (</w:t>
      </w:r>
      <w:r w:rsidRPr="00496548">
        <w:rPr>
          <w:rFonts w:ascii="Trebuchet MS" w:eastAsia="Times New Roman" w:hAnsi="Trebuchet MS" w:cs="Courier New"/>
          <w:sz w:val="24"/>
          <w:szCs w:val="24"/>
          <w:lang w:val="en-US" w:eastAsia="ru-RU"/>
        </w:rPr>
        <w:t>#FFD700</w:t>
      </w:r>
      <w:r w:rsidRPr="0049654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t>) and underline when the mouse is over them.</w:t>
      </w:r>
    </w:p>
    <w:p w14:paraId="11FF477A" w14:textId="77777777" w:rsidR="00496548" w:rsidRPr="00496548" w:rsidRDefault="00496548" w:rsidP="0049654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496548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t>Step 8. Section styling</w:t>
      </w:r>
      <w:r w:rsidRPr="0049654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br/>
        <w:t>I used spacing (padding and margin) to make each section look separate and not too close to each other.</w:t>
      </w:r>
    </w:p>
    <w:p w14:paraId="0965BC03" w14:textId="77777777" w:rsidR="00496548" w:rsidRPr="00496548" w:rsidRDefault="00496548" w:rsidP="0049654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496548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t>Step 9. Form styling</w:t>
      </w:r>
      <w:r w:rsidRPr="0049654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br/>
        <w:t>I styled the input fields (</w:t>
      </w:r>
      <w:r w:rsidRPr="00496548">
        <w:rPr>
          <w:rFonts w:ascii="Trebuchet MS" w:eastAsia="Times New Roman" w:hAnsi="Trebuchet MS" w:cs="Courier New"/>
          <w:sz w:val="24"/>
          <w:szCs w:val="24"/>
          <w:lang w:val="en-US" w:eastAsia="ru-RU"/>
        </w:rPr>
        <w:t>.form-input</w:t>
      </w:r>
      <w:r w:rsidRPr="0049654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t>) and buttons (</w:t>
      </w:r>
      <w:r w:rsidRPr="00496548">
        <w:rPr>
          <w:rFonts w:ascii="Trebuchet MS" w:eastAsia="Times New Roman" w:hAnsi="Trebuchet MS" w:cs="Courier New"/>
          <w:sz w:val="24"/>
          <w:szCs w:val="24"/>
          <w:lang w:val="en-US" w:eastAsia="ru-RU"/>
        </w:rPr>
        <w:t>.submit-btn</w:t>
      </w:r>
      <w:r w:rsidRPr="0049654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t>) so they look neat and professional.</w:t>
      </w:r>
    </w:p>
    <w:p w14:paraId="1EEA6468" w14:textId="77777777" w:rsidR="00496548" w:rsidRPr="00496548" w:rsidRDefault="00496548" w:rsidP="0049654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val="en-US" w:eastAsia="ru-RU"/>
        </w:rPr>
      </w:pPr>
      <w:r w:rsidRPr="00496548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lastRenderedPageBreak/>
        <w:t>Step 10. Footer styling</w:t>
      </w:r>
      <w:r w:rsidRPr="00496548">
        <w:rPr>
          <w:rFonts w:ascii="Trebuchet MS" w:eastAsia="Times New Roman" w:hAnsi="Trebuchet MS" w:cs="Times New Roman"/>
          <w:sz w:val="24"/>
          <w:szCs w:val="24"/>
          <w:lang w:val="en-US" w:eastAsia="ru-RU"/>
        </w:rPr>
        <w:br/>
        <w:t>centered the footer text and gave it a simple design to finish the page nicely.</w:t>
      </w:r>
    </w:p>
    <w:p w14:paraId="211AAECB" w14:textId="77777777" w:rsidR="00496548" w:rsidRPr="00496548" w:rsidRDefault="00496548" w:rsidP="00496548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eastAsia="ru-RU"/>
        </w:rPr>
      </w:pPr>
      <w:r w:rsidRPr="00496548">
        <w:rPr>
          <w:rFonts w:ascii="Trebuchet MS" w:eastAsia="Times New Roman" w:hAnsi="Trebuchet MS" w:cs="Times New Roman"/>
          <w:sz w:val="24"/>
          <w:szCs w:val="24"/>
          <w:lang w:eastAsia="ru-RU"/>
        </w:rPr>
        <w:drawing>
          <wp:inline distT="0" distB="0" distL="0" distR="0" wp14:anchorId="1B073B14" wp14:editId="7F723EF6">
            <wp:extent cx="5730240" cy="3561876"/>
            <wp:effectExtent l="0" t="0" r="3810" b="635"/>
            <wp:docPr id="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595" cy="356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548">
        <w:rPr>
          <w:rFonts w:ascii="Trebuchet MS" w:eastAsia="Times New Roman" w:hAnsi="Trebuchet MS" w:cs="Times New Roman"/>
          <w:sz w:val="24"/>
          <w:szCs w:val="24"/>
          <w:lang w:eastAsia="ru-RU"/>
        </w:rPr>
        <w:drawing>
          <wp:inline distT="0" distB="0" distL="0" distR="0" wp14:anchorId="5CE65542" wp14:editId="0B61A26A">
            <wp:extent cx="4617720" cy="3500187"/>
            <wp:effectExtent l="0" t="0" r="0" b="5080"/>
            <wp:docPr id="2" name="Рисунок 2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508" cy="351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6064" w14:textId="77777777" w:rsidR="00496548" w:rsidRPr="00496548" w:rsidRDefault="00496548" w:rsidP="00496548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eastAsia="ru-RU"/>
        </w:rPr>
      </w:pPr>
      <w:r w:rsidRPr="00496548">
        <w:rPr>
          <w:rFonts w:ascii="Trebuchet MS" w:eastAsia="Times New Roman" w:hAnsi="Trebuchet MS" w:cs="Times New Roman"/>
          <w:sz w:val="24"/>
          <w:szCs w:val="24"/>
          <w:lang w:eastAsia="ru-RU"/>
        </w:rPr>
        <w:lastRenderedPageBreak/>
        <w:drawing>
          <wp:inline distT="0" distB="0" distL="0" distR="0" wp14:anchorId="3BA08364" wp14:editId="17DD66BA">
            <wp:extent cx="5113020" cy="3600156"/>
            <wp:effectExtent l="0" t="0" r="0" b="635"/>
            <wp:docPr id="3" name="Рисунок 3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417" cy="361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548">
        <w:rPr>
          <w:rFonts w:ascii="Trebuchet MS" w:eastAsia="Times New Roman" w:hAnsi="Trebuchet MS" w:cs="Times New Roman"/>
          <w:sz w:val="24"/>
          <w:szCs w:val="24"/>
          <w:lang w:eastAsia="ru-RU"/>
        </w:rPr>
        <w:drawing>
          <wp:inline distT="0" distB="0" distL="0" distR="0" wp14:anchorId="23BAA76B" wp14:editId="4AB5700A">
            <wp:extent cx="5940425" cy="1694815"/>
            <wp:effectExtent l="0" t="0" r="3175" b="635"/>
            <wp:docPr id="4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8A1B" w14:textId="77777777" w:rsidR="00496548" w:rsidRPr="00496548" w:rsidRDefault="00496548" w:rsidP="00496548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eastAsia="ru-RU"/>
        </w:rPr>
      </w:pPr>
      <w:r w:rsidRPr="00496548">
        <w:rPr>
          <w:rFonts w:ascii="Trebuchet MS" w:eastAsia="Times New Roman" w:hAnsi="Trebuchet MS" w:cs="Times New Roman"/>
          <w:sz w:val="24"/>
          <w:szCs w:val="24"/>
          <w:lang w:eastAsia="ru-RU"/>
        </w:rPr>
        <w:lastRenderedPageBreak/>
        <w:drawing>
          <wp:inline distT="0" distB="0" distL="0" distR="0" wp14:anchorId="2D980401" wp14:editId="3BDE6212">
            <wp:extent cx="2931023" cy="6591300"/>
            <wp:effectExtent l="0" t="0" r="3175" b="0"/>
            <wp:docPr id="5" name="Рисунок 5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6560" cy="660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548">
        <w:rPr>
          <w:rFonts w:ascii="Trebuchet MS" w:eastAsia="Times New Roman" w:hAnsi="Trebuchet MS" w:cs="Times New Roman"/>
          <w:sz w:val="24"/>
          <w:szCs w:val="24"/>
          <w:lang w:eastAsia="ru-RU"/>
        </w:rPr>
        <w:drawing>
          <wp:inline distT="0" distB="0" distL="0" distR="0" wp14:anchorId="5D651FDC" wp14:editId="0B84142A">
            <wp:extent cx="2674620" cy="3249915"/>
            <wp:effectExtent l="0" t="0" r="0" b="8255"/>
            <wp:docPr id="6" name="Рисунок 6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9062" cy="325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2D55" w14:textId="77777777" w:rsidR="00496548" w:rsidRPr="00496548" w:rsidRDefault="00496548" w:rsidP="00496548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eastAsia="ru-RU"/>
        </w:rPr>
      </w:pPr>
      <w:r w:rsidRPr="00496548">
        <w:rPr>
          <w:rFonts w:ascii="Trebuchet MS" w:eastAsia="Times New Roman" w:hAnsi="Trebuchet MS" w:cs="Times New Roman"/>
          <w:sz w:val="24"/>
          <w:szCs w:val="24"/>
          <w:lang w:eastAsia="ru-RU"/>
        </w:rPr>
        <w:lastRenderedPageBreak/>
        <w:drawing>
          <wp:inline distT="0" distB="0" distL="0" distR="0" wp14:anchorId="65064F8B" wp14:editId="3E2681DB">
            <wp:extent cx="3070860" cy="5752646"/>
            <wp:effectExtent l="0" t="0" r="0" b="635"/>
            <wp:docPr id="7" name="Рисунок 7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5225" cy="576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548">
        <w:rPr>
          <w:rFonts w:ascii="Trebuchet MS" w:eastAsia="Times New Roman" w:hAnsi="Trebuchet MS" w:cs="Times New Roman"/>
          <w:sz w:val="24"/>
          <w:szCs w:val="24"/>
          <w:lang w:eastAsia="ru-RU"/>
        </w:rPr>
        <w:drawing>
          <wp:inline distT="0" distB="0" distL="0" distR="0" wp14:anchorId="665079C9" wp14:editId="385CFBF2">
            <wp:extent cx="2651760" cy="4220210"/>
            <wp:effectExtent l="0" t="0" r="0" b="8890"/>
            <wp:docPr id="8" name="Рисунок 8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1791" cy="423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1BEC" w14:textId="77777777" w:rsidR="00496548" w:rsidRPr="00496548" w:rsidRDefault="00496548" w:rsidP="00496548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</w:pPr>
      <w:r w:rsidRPr="00496548">
        <w:rPr>
          <w:rFonts w:ascii="Trebuchet MS" w:eastAsia="Times New Roman" w:hAnsi="Trebuchet MS" w:cs="Times New Roman"/>
          <w:b/>
          <w:bCs/>
          <w:sz w:val="24"/>
          <w:szCs w:val="24"/>
          <w:lang w:val="en-US" w:eastAsia="ru-RU"/>
        </w:rPr>
        <w:t>Result</w:t>
      </w:r>
    </w:p>
    <w:p w14:paraId="60D12B49" w14:textId="77777777" w:rsidR="00E874E1" w:rsidRPr="00496548" w:rsidRDefault="00496548">
      <w:pPr>
        <w:rPr>
          <w:rFonts w:ascii="Trebuchet MS" w:hAnsi="Trebuchet MS"/>
          <w:sz w:val="24"/>
          <w:szCs w:val="24"/>
          <w:lang w:val="kk-KZ"/>
        </w:rPr>
      </w:pPr>
      <w:r w:rsidRPr="00496548">
        <w:rPr>
          <w:rFonts w:ascii="Trebuchet MS" w:hAnsi="Trebuchet MS"/>
          <w:sz w:val="24"/>
          <w:szCs w:val="24"/>
          <w:lang w:val="en-US"/>
        </w:rPr>
        <w:t xml:space="preserve">Site: </w:t>
      </w:r>
      <w:r w:rsidRPr="00496548">
        <w:rPr>
          <w:rFonts w:ascii="Trebuchet MS" w:hAnsi="Trebuchet MS"/>
          <w:sz w:val="24"/>
          <w:szCs w:val="24"/>
          <w:lang w:val="en-US"/>
        </w:rPr>
        <w:t>https://derqqx.github.io/front1/</w:t>
      </w:r>
      <w:r>
        <w:rPr>
          <w:rFonts w:ascii="Trebuchet MS" w:hAnsi="Trebuchet MS"/>
          <w:sz w:val="24"/>
          <w:szCs w:val="24"/>
          <w:lang w:val="en-US"/>
        </w:rPr>
        <w:br/>
        <w:t>Repo:</w:t>
      </w:r>
      <w:r w:rsidRPr="00496548">
        <w:rPr>
          <w:lang w:val="en-US"/>
        </w:rPr>
        <w:t xml:space="preserve"> </w:t>
      </w:r>
      <w:r w:rsidRPr="00496548">
        <w:rPr>
          <w:rFonts w:ascii="Trebuchet MS" w:hAnsi="Trebuchet MS"/>
          <w:sz w:val="24"/>
          <w:szCs w:val="24"/>
          <w:lang w:val="en-US"/>
        </w:rPr>
        <w:t>https://github.com/derqqx/front1</w:t>
      </w:r>
    </w:p>
    <w:sectPr w:rsidR="00E874E1" w:rsidRPr="00496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E72F5C"/>
    <w:multiLevelType w:val="multilevel"/>
    <w:tmpl w:val="355E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48"/>
    <w:rsid w:val="002A20C7"/>
    <w:rsid w:val="00496548"/>
    <w:rsid w:val="00B174B1"/>
    <w:rsid w:val="00E8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07E0D"/>
  <w15:chartTrackingRefBased/>
  <w15:docId w15:val="{C925FEC1-8FD6-4000-9E52-1F776A390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6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965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65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96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96548"/>
    <w:rPr>
      <w:b/>
      <w:bCs/>
    </w:rPr>
  </w:style>
  <w:style w:type="character" w:styleId="HTML">
    <w:name w:val="HTML Code"/>
    <w:basedOn w:val="a0"/>
    <w:uiPriority w:val="99"/>
    <w:semiHidden/>
    <w:unhideWhenUsed/>
    <w:rsid w:val="00496548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496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0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6BD9A-5E6E-44BC-8127-BE9B30206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Adilzhan Zhumash</dc:creator>
  <cp:keywords/>
  <dc:description/>
  <cp:lastModifiedBy>Adilzhan Zhumash</cp:lastModifiedBy>
  <cp:revision>3</cp:revision>
  <dcterms:created xsi:type="dcterms:W3CDTF">2025-09-17T11:47:00Z</dcterms:created>
  <dcterms:modified xsi:type="dcterms:W3CDTF">2025-09-17T11:48:00Z</dcterms:modified>
</cp:coreProperties>
</file>