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F3" w:rsidRDefault="00FA054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 Project – Milestone Two</w:t>
      </w:r>
    </w:p>
    <w:p w:rsidR="00DB3054" w:rsidRDefault="00DB3054">
      <w:pPr>
        <w:rPr>
          <w:sz w:val="24"/>
          <w:szCs w:val="24"/>
        </w:rPr>
      </w:pPr>
      <w:r>
        <w:rPr>
          <w:sz w:val="24"/>
          <w:szCs w:val="24"/>
        </w:rPr>
        <w:t xml:space="preserve">After Innovative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(IED) demonstrated the prototype of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to </w:t>
      </w:r>
      <w:r w:rsidR="00C6252E">
        <w:rPr>
          <w:sz w:val="24"/>
          <w:szCs w:val="24"/>
        </w:rPr>
        <w:t xml:space="preserve">Utah Valley University </w:t>
      </w:r>
      <w:r w:rsidR="00AA51F1">
        <w:rPr>
          <w:sz w:val="24"/>
          <w:szCs w:val="24"/>
        </w:rPr>
        <w:t xml:space="preserve">(UVU), a validation and verification </w:t>
      </w:r>
      <w:r>
        <w:rPr>
          <w:sz w:val="24"/>
          <w:szCs w:val="24"/>
        </w:rPr>
        <w:t>meeting was held</w:t>
      </w:r>
      <w:r w:rsidR="0017236A">
        <w:rPr>
          <w:sz w:val="24"/>
          <w:szCs w:val="24"/>
        </w:rPr>
        <w:t xml:space="preserve"> involving</w:t>
      </w:r>
      <w:r w:rsidR="00AA51F1">
        <w:rPr>
          <w:sz w:val="24"/>
          <w:szCs w:val="24"/>
        </w:rPr>
        <w:t xml:space="preserve"> all the stakeholders. </w:t>
      </w:r>
      <w:r>
        <w:rPr>
          <w:sz w:val="24"/>
          <w:szCs w:val="24"/>
        </w:rPr>
        <w:t xml:space="preserve">The followings are the meeting outcomes. </w:t>
      </w:r>
    </w:p>
    <w:p w:rsidR="00DB3054" w:rsidRDefault="00DB3054">
      <w:pPr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DC4056">
        <w:rPr>
          <w:sz w:val="24"/>
          <w:szCs w:val="24"/>
        </w:rPr>
        <w:t>(10</w:t>
      </w:r>
      <w:r w:rsidR="00C01CE6">
        <w:rPr>
          <w:sz w:val="24"/>
          <w:szCs w:val="24"/>
        </w:rPr>
        <w:t xml:space="preserve"> points)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prototype of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meets the basic needs of UVU. UVU will continue the contract</w:t>
      </w:r>
      <w:r w:rsidR="004462F1">
        <w:rPr>
          <w:sz w:val="24"/>
          <w:szCs w:val="24"/>
        </w:rPr>
        <w:t xml:space="preserve"> with IED</w:t>
      </w:r>
      <w:r>
        <w:rPr>
          <w:sz w:val="24"/>
          <w:szCs w:val="24"/>
        </w:rPr>
        <w:t>. However, UVU concern</w:t>
      </w:r>
      <w:r w:rsidR="004462F1">
        <w:rPr>
          <w:sz w:val="24"/>
          <w:szCs w:val="24"/>
        </w:rPr>
        <w:t>s</w:t>
      </w:r>
      <w:r>
        <w:rPr>
          <w:sz w:val="24"/>
          <w:szCs w:val="24"/>
        </w:rPr>
        <w:t xml:space="preserve"> the qu</w:t>
      </w:r>
      <w:r w:rsidR="00C15EBA">
        <w:rPr>
          <w:sz w:val="24"/>
          <w:szCs w:val="24"/>
        </w:rPr>
        <w:t xml:space="preserve">ality of </w:t>
      </w:r>
      <w:proofErr w:type="spellStart"/>
      <w:r w:rsidR="00C15EBA">
        <w:rPr>
          <w:sz w:val="24"/>
          <w:szCs w:val="24"/>
        </w:rPr>
        <w:t>UVSim</w:t>
      </w:r>
      <w:proofErr w:type="spellEnd"/>
      <w:r w:rsidR="0017236A">
        <w:rPr>
          <w:sz w:val="24"/>
          <w:szCs w:val="24"/>
        </w:rPr>
        <w:t xml:space="preserve">, and </w:t>
      </w:r>
      <w:r w:rsidR="00C03CA7">
        <w:rPr>
          <w:sz w:val="24"/>
          <w:szCs w:val="24"/>
        </w:rPr>
        <w:t>worries</w:t>
      </w:r>
      <w:r w:rsidR="004462F1">
        <w:rPr>
          <w:sz w:val="24"/>
          <w:szCs w:val="24"/>
        </w:rPr>
        <w:t xml:space="preserve"> about some of the key quality issues may be ignored during the fast prototy</w:t>
      </w:r>
      <w:r w:rsidR="00C15EBA">
        <w:rPr>
          <w:sz w:val="24"/>
          <w:szCs w:val="24"/>
        </w:rPr>
        <w:t>ping. UVU suggested</w:t>
      </w:r>
      <w:r w:rsidR="004462F1">
        <w:rPr>
          <w:sz w:val="24"/>
          <w:szCs w:val="24"/>
        </w:rPr>
        <w:t xml:space="preserve"> IED </w:t>
      </w:r>
      <w:r w:rsidR="00C15EBA">
        <w:rPr>
          <w:sz w:val="24"/>
          <w:szCs w:val="24"/>
        </w:rPr>
        <w:t xml:space="preserve">to </w:t>
      </w:r>
      <w:r w:rsidR="004462F1">
        <w:rPr>
          <w:sz w:val="24"/>
          <w:szCs w:val="24"/>
        </w:rPr>
        <w:t xml:space="preserve">through away the current prototype and start a new design </w:t>
      </w:r>
      <w:r w:rsidR="00C15EBA">
        <w:rPr>
          <w:sz w:val="24"/>
          <w:szCs w:val="24"/>
        </w:rPr>
        <w:t>which can accommodate</w:t>
      </w:r>
      <w:r w:rsidR="004462F1">
        <w:rPr>
          <w:sz w:val="24"/>
          <w:szCs w:val="24"/>
        </w:rPr>
        <w:t xml:space="preserve"> future </w:t>
      </w:r>
      <w:r w:rsidR="00C15EBA">
        <w:rPr>
          <w:sz w:val="24"/>
          <w:szCs w:val="24"/>
        </w:rPr>
        <w:t xml:space="preserve">functional </w:t>
      </w:r>
      <w:r w:rsidR="004462F1">
        <w:rPr>
          <w:sz w:val="24"/>
          <w:szCs w:val="24"/>
        </w:rPr>
        <w:t>expansion of</w:t>
      </w:r>
      <w:r w:rsidR="00C15EBA">
        <w:rPr>
          <w:sz w:val="24"/>
          <w:szCs w:val="24"/>
        </w:rPr>
        <w:t xml:space="preserve"> </w:t>
      </w:r>
      <w:proofErr w:type="spellStart"/>
      <w:r w:rsidR="00C15EBA">
        <w:rPr>
          <w:sz w:val="24"/>
          <w:szCs w:val="24"/>
        </w:rPr>
        <w:t>UVSim</w:t>
      </w:r>
      <w:proofErr w:type="spellEnd"/>
      <w:r w:rsidR="00C15EBA">
        <w:rPr>
          <w:sz w:val="24"/>
          <w:szCs w:val="24"/>
        </w:rPr>
        <w:t>. IED agree to</w:t>
      </w:r>
      <w:r w:rsidR="004462F1">
        <w:rPr>
          <w:sz w:val="24"/>
          <w:szCs w:val="24"/>
        </w:rPr>
        <w:t xml:space="preserve"> provide a one page justification</w:t>
      </w:r>
      <w:r w:rsidR="00A95265">
        <w:rPr>
          <w:sz w:val="24"/>
          <w:szCs w:val="24"/>
        </w:rPr>
        <w:t xml:space="preserve"> (single space and 12 </w:t>
      </w:r>
      <w:proofErr w:type="spellStart"/>
      <w:r w:rsidR="00A95265">
        <w:rPr>
          <w:sz w:val="24"/>
          <w:szCs w:val="24"/>
        </w:rPr>
        <w:t>pt</w:t>
      </w:r>
      <w:proofErr w:type="spellEnd"/>
      <w:r w:rsidR="00A95265">
        <w:rPr>
          <w:sz w:val="24"/>
          <w:szCs w:val="24"/>
        </w:rPr>
        <w:t xml:space="preserve"> font size)</w:t>
      </w:r>
      <w:r w:rsidR="004462F1">
        <w:rPr>
          <w:sz w:val="24"/>
          <w:szCs w:val="24"/>
        </w:rPr>
        <w:t xml:space="preserve"> to justify whether to through away or keep the current prototype. </w:t>
      </w:r>
    </w:p>
    <w:p w:rsidR="00E5465F" w:rsidRDefault="004462F1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DC4056">
        <w:rPr>
          <w:sz w:val="24"/>
          <w:szCs w:val="24"/>
        </w:rPr>
        <w:t>(20</w:t>
      </w:r>
      <w:r w:rsidR="00C01CE6">
        <w:rPr>
          <w:sz w:val="24"/>
          <w:szCs w:val="24"/>
        </w:rPr>
        <w:t xml:space="preserve"> points) </w:t>
      </w:r>
      <w:r w:rsidR="00C15EBA">
        <w:rPr>
          <w:sz w:val="24"/>
          <w:szCs w:val="24"/>
        </w:rPr>
        <w:t>IED will build</w:t>
      </w:r>
      <w:r w:rsidR="00A44E13">
        <w:rPr>
          <w:sz w:val="24"/>
          <w:szCs w:val="24"/>
        </w:rPr>
        <w:t xml:space="preserve"> </w:t>
      </w:r>
      <w:r w:rsidR="00F245DE">
        <w:rPr>
          <w:sz w:val="24"/>
          <w:szCs w:val="24"/>
        </w:rPr>
        <w:t>Software Requirement Specification</w:t>
      </w:r>
      <w:r w:rsidR="00ED060D">
        <w:rPr>
          <w:sz w:val="24"/>
          <w:szCs w:val="24"/>
        </w:rPr>
        <w:t xml:space="preserve"> (SRS)</w:t>
      </w:r>
      <w:r w:rsidR="00F245DE">
        <w:rPr>
          <w:sz w:val="24"/>
          <w:szCs w:val="24"/>
        </w:rPr>
        <w:t xml:space="preserve"> include </w:t>
      </w:r>
      <w:r w:rsidR="00A44E13">
        <w:rPr>
          <w:sz w:val="24"/>
          <w:szCs w:val="24"/>
        </w:rPr>
        <w:t>Functional R</w:t>
      </w:r>
      <w:r>
        <w:rPr>
          <w:sz w:val="24"/>
          <w:szCs w:val="24"/>
        </w:rPr>
        <w:t>equirement</w:t>
      </w:r>
      <w:r w:rsidR="00A44E13">
        <w:rPr>
          <w:sz w:val="24"/>
          <w:szCs w:val="24"/>
        </w:rPr>
        <w:t xml:space="preserve"> (FR) </w:t>
      </w:r>
      <w:r w:rsidR="00F245DE">
        <w:rPr>
          <w:sz w:val="24"/>
          <w:szCs w:val="24"/>
        </w:rPr>
        <w:t>and Non-Functional Requirement</w:t>
      </w:r>
      <w:r w:rsidR="00BA3DE6">
        <w:rPr>
          <w:sz w:val="24"/>
          <w:szCs w:val="24"/>
        </w:rPr>
        <w:t xml:space="preserve"> (user friendly)</w:t>
      </w:r>
      <w:r w:rsidR="00A44E13">
        <w:rPr>
          <w:sz w:val="24"/>
          <w:szCs w:val="24"/>
        </w:rPr>
        <w:t xml:space="preserve"> by using Delphi Method.</w:t>
      </w:r>
      <w:r w:rsidR="004D1EAA">
        <w:rPr>
          <w:sz w:val="24"/>
          <w:szCs w:val="24"/>
        </w:rPr>
        <w:t xml:space="preserve"> </w:t>
      </w:r>
      <w:r w:rsidR="00E21857">
        <w:rPr>
          <w:sz w:val="24"/>
          <w:szCs w:val="24"/>
        </w:rPr>
        <w:t xml:space="preserve">The </w:t>
      </w:r>
      <w:r w:rsidR="00E5465F">
        <w:rPr>
          <w:sz w:val="24"/>
          <w:szCs w:val="24"/>
        </w:rPr>
        <w:t>Delphi process is listed as follow.</w:t>
      </w:r>
    </w:p>
    <w:p w:rsidR="00A44E13" w:rsidRPr="00A44E13" w:rsidRDefault="00A44E13" w:rsidP="00A44E13">
      <w:pPr>
        <w:rPr>
          <w:sz w:val="24"/>
          <w:szCs w:val="24"/>
        </w:rPr>
      </w:pPr>
      <w:r w:rsidRPr="00A44E13">
        <w:rPr>
          <w:sz w:val="24"/>
          <w:szCs w:val="24"/>
        </w:rPr>
        <w:t>Step 1: Every t</w:t>
      </w:r>
      <w:r>
        <w:rPr>
          <w:sz w:val="24"/>
          <w:szCs w:val="24"/>
        </w:rPr>
        <w:t>eam member list their own</w:t>
      </w:r>
      <w:r w:rsidR="006D73AF">
        <w:rPr>
          <w:sz w:val="24"/>
          <w:szCs w:val="24"/>
        </w:rPr>
        <w:t xml:space="preserve"> 1</w:t>
      </w:r>
      <w:r w:rsidR="00AA267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</w:t>
      </w:r>
      <w:r w:rsidR="000C2CCB">
        <w:rPr>
          <w:sz w:val="24"/>
          <w:szCs w:val="24"/>
        </w:rPr>
        <w:t>s</w:t>
      </w:r>
      <w:r w:rsidRPr="00A44E13">
        <w:rPr>
          <w:sz w:val="24"/>
          <w:szCs w:val="24"/>
        </w:rPr>
        <w:t>.</w:t>
      </w:r>
      <w:proofErr w:type="spellEnd"/>
      <w:r w:rsidRPr="00A44E13">
        <w:rPr>
          <w:sz w:val="24"/>
          <w:szCs w:val="24"/>
        </w:rPr>
        <w:t xml:space="preserve"> </w:t>
      </w:r>
      <w:r w:rsidR="00AB40ED">
        <w:rPr>
          <w:sz w:val="24"/>
          <w:szCs w:val="24"/>
        </w:rPr>
        <w:t>D</w:t>
      </w:r>
      <w:r w:rsidRPr="00A44E13">
        <w:rPr>
          <w:sz w:val="24"/>
          <w:szCs w:val="24"/>
        </w:rPr>
        <w:t>iscuss</w:t>
      </w:r>
      <w:r w:rsidR="00AB40ED">
        <w:rPr>
          <w:sz w:val="24"/>
          <w:szCs w:val="24"/>
        </w:rPr>
        <w:t xml:space="preserve">ion is not allowed between </w:t>
      </w:r>
      <w:r w:rsidRPr="00A44E13">
        <w:rPr>
          <w:sz w:val="24"/>
          <w:szCs w:val="24"/>
        </w:rPr>
        <w:t>team member</w:t>
      </w:r>
      <w:r w:rsidR="00FA054D">
        <w:rPr>
          <w:sz w:val="24"/>
          <w:szCs w:val="24"/>
        </w:rPr>
        <w:t>s</w:t>
      </w:r>
      <w:r w:rsidRPr="00A44E13">
        <w:rPr>
          <w:sz w:val="24"/>
          <w:szCs w:val="24"/>
        </w:rPr>
        <w:t>. There will be 4 separate documents. This is the first iteration, and</w:t>
      </w:r>
      <w:r w:rsidR="000C2CCB">
        <w:rPr>
          <w:sz w:val="24"/>
          <w:szCs w:val="24"/>
        </w:rPr>
        <w:t xml:space="preserve"> need to be in the submission. </w:t>
      </w:r>
    </w:p>
    <w:p w:rsidR="00A44E13" w:rsidRPr="00A44E13" w:rsidRDefault="00A44E13" w:rsidP="00A44E13">
      <w:pPr>
        <w:rPr>
          <w:sz w:val="24"/>
          <w:szCs w:val="24"/>
        </w:rPr>
      </w:pPr>
      <w:r w:rsidRPr="00A44E13">
        <w:rPr>
          <w:sz w:val="24"/>
          <w:szCs w:val="24"/>
        </w:rPr>
        <w:t>S</w:t>
      </w:r>
      <w:r w:rsidR="00FD03C7">
        <w:rPr>
          <w:sz w:val="24"/>
          <w:szCs w:val="24"/>
        </w:rPr>
        <w:t>tep 2: Every team member</w:t>
      </w:r>
      <w:r>
        <w:rPr>
          <w:sz w:val="24"/>
          <w:szCs w:val="24"/>
        </w:rPr>
        <w:t xml:space="preserve"> send the FR</w:t>
      </w:r>
      <w:r w:rsidRPr="00A44E13">
        <w:rPr>
          <w:sz w:val="24"/>
          <w:szCs w:val="24"/>
        </w:rPr>
        <w:t xml:space="preserve"> to the team leader, </w:t>
      </w:r>
      <w:r w:rsidR="00FD03C7">
        <w:rPr>
          <w:sz w:val="24"/>
          <w:szCs w:val="24"/>
        </w:rPr>
        <w:t xml:space="preserve">and </w:t>
      </w:r>
      <w:r w:rsidRPr="00A44E13">
        <w:rPr>
          <w:sz w:val="24"/>
          <w:szCs w:val="24"/>
        </w:rPr>
        <w:t>don't put your name on the document.</w:t>
      </w:r>
    </w:p>
    <w:p w:rsidR="00265E11" w:rsidRDefault="00A44E13" w:rsidP="00A44E13">
      <w:pPr>
        <w:rPr>
          <w:sz w:val="24"/>
          <w:szCs w:val="24"/>
        </w:rPr>
      </w:pPr>
      <w:r w:rsidRPr="00A44E13">
        <w:rPr>
          <w:sz w:val="24"/>
          <w:szCs w:val="24"/>
        </w:rPr>
        <w:t>Step 3: Team leader assemble the four documents to two. Send each document to sub-group of two students. Each sub-group discuss, revise, and modify their document.</w:t>
      </w:r>
      <w:r>
        <w:rPr>
          <w:sz w:val="24"/>
          <w:szCs w:val="24"/>
        </w:rPr>
        <w:t xml:space="preserve"> </w:t>
      </w:r>
    </w:p>
    <w:p w:rsidR="00A44E13" w:rsidRPr="00A44E13" w:rsidRDefault="00A44E13" w:rsidP="00A44E13">
      <w:pPr>
        <w:rPr>
          <w:sz w:val="24"/>
          <w:szCs w:val="24"/>
        </w:rPr>
      </w:pPr>
      <w:r w:rsidRPr="00A44E13">
        <w:rPr>
          <w:sz w:val="24"/>
          <w:szCs w:val="24"/>
        </w:rPr>
        <w:t>Step 4: Once the su</w:t>
      </w:r>
      <w:r>
        <w:rPr>
          <w:sz w:val="24"/>
          <w:szCs w:val="24"/>
        </w:rPr>
        <w:t>b-group agreed upon their FR</w:t>
      </w:r>
      <w:r w:rsidRPr="00A44E13">
        <w:rPr>
          <w:sz w:val="24"/>
          <w:szCs w:val="24"/>
        </w:rPr>
        <w:t xml:space="preserve">, submit to the leader. This is the second </w:t>
      </w:r>
      <w:r>
        <w:rPr>
          <w:sz w:val="24"/>
          <w:szCs w:val="24"/>
        </w:rPr>
        <w:t>iteration</w:t>
      </w:r>
      <w:r w:rsidR="00ED69BB">
        <w:rPr>
          <w:sz w:val="24"/>
          <w:szCs w:val="24"/>
        </w:rPr>
        <w:t>. Your team should have six (4+2</w:t>
      </w:r>
      <w:r w:rsidR="00EA709B">
        <w:rPr>
          <w:sz w:val="24"/>
          <w:szCs w:val="24"/>
        </w:rPr>
        <w:t>+1</w:t>
      </w:r>
      <w:r w:rsidR="00ED69BB">
        <w:rPr>
          <w:sz w:val="24"/>
          <w:szCs w:val="24"/>
        </w:rPr>
        <w:t>)</w:t>
      </w:r>
      <w:r w:rsidRPr="00A44E13">
        <w:rPr>
          <w:sz w:val="24"/>
          <w:szCs w:val="24"/>
        </w:rPr>
        <w:t xml:space="preserve"> documents now. Again, don't write names on the documents. You need to include these two documents in your submission</w:t>
      </w:r>
      <w:r w:rsidR="003573BE">
        <w:rPr>
          <w:sz w:val="24"/>
          <w:szCs w:val="24"/>
        </w:rPr>
        <w:t xml:space="preserve"> as well</w:t>
      </w:r>
      <w:r w:rsidRPr="00A44E13">
        <w:rPr>
          <w:sz w:val="24"/>
          <w:szCs w:val="24"/>
        </w:rPr>
        <w:t>.</w:t>
      </w:r>
    </w:p>
    <w:p w:rsidR="004462F1" w:rsidRDefault="00A44E13" w:rsidP="00A44E13">
      <w:pPr>
        <w:rPr>
          <w:sz w:val="24"/>
          <w:szCs w:val="24"/>
        </w:rPr>
      </w:pPr>
      <w:r w:rsidRPr="00A44E13">
        <w:rPr>
          <w:sz w:val="24"/>
          <w:szCs w:val="24"/>
        </w:rPr>
        <w:t xml:space="preserve">Step 5: Group meeting, assemble the two documents </w:t>
      </w:r>
      <w:r w:rsidR="003573BE">
        <w:rPr>
          <w:sz w:val="24"/>
          <w:szCs w:val="24"/>
        </w:rPr>
        <w:t>in</w:t>
      </w:r>
      <w:r w:rsidRPr="00A44E13">
        <w:rPr>
          <w:sz w:val="24"/>
          <w:szCs w:val="24"/>
        </w:rPr>
        <w:t xml:space="preserve">to one. Discuss, modify, </w:t>
      </w:r>
      <w:r w:rsidR="00E5465F" w:rsidRPr="00A44E13">
        <w:rPr>
          <w:sz w:val="24"/>
          <w:szCs w:val="24"/>
        </w:rPr>
        <w:t>and revise</w:t>
      </w:r>
      <w:r w:rsidRPr="00A44E13">
        <w:rPr>
          <w:sz w:val="24"/>
          <w:szCs w:val="24"/>
        </w:rPr>
        <w:t xml:space="preserve"> to reach the </w:t>
      </w:r>
      <w:r w:rsidR="00E5465F" w:rsidRPr="00A44E13">
        <w:rPr>
          <w:sz w:val="24"/>
          <w:szCs w:val="24"/>
        </w:rPr>
        <w:t>final</w:t>
      </w:r>
      <w:r w:rsidRPr="00A44E13">
        <w:rPr>
          <w:sz w:val="24"/>
          <w:szCs w:val="24"/>
        </w:rPr>
        <w:t xml:space="preserve"> version. Include the final version in your submission as baseline.</w:t>
      </w:r>
      <w:r w:rsidR="004462F1">
        <w:rPr>
          <w:sz w:val="24"/>
          <w:szCs w:val="24"/>
        </w:rPr>
        <w:t xml:space="preserve"> </w:t>
      </w:r>
    </w:p>
    <w:p w:rsidR="00A44E13" w:rsidRDefault="00A44E13">
      <w:pPr>
        <w:rPr>
          <w:sz w:val="24"/>
          <w:szCs w:val="24"/>
        </w:rPr>
      </w:pPr>
      <w:r>
        <w:rPr>
          <w:sz w:val="24"/>
          <w:szCs w:val="24"/>
        </w:rPr>
        <w:t>Example of functional requirements</w:t>
      </w:r>
    </w:p>
    <w:tbl>
      <w:tblPr>
        <w:tblStyle w:val="TableGrid"/>
        <w:tblW w:w="10048" w:type="dxa"/>
        <w:tblLook w:val="01E0" w:firstRow="1" w:lastRow="1" w:firstColumn="1" w:lastColumn="1" w:noHBand="0" w:noVBand="0"/>
      </w:tblPr>
      <w:tblGrid>
        <w:gridCol w:w="8149"/>
        <w:gridCol w:w="1899"/>
      </w:tblGrid>
      <w:tr w:rsidR="00A44E13" w:rsidRPr="00A1611D" w:rsidTr="000B2AF5">
        <w:tc>
          <w:tcPr>
            <w:tcW w:w="8149" w:type="dxa"/>
          </w:tcPr>
          <w:p w:rsidR="00A44E13" w:rsidRPr="00084E53" w:rsidRDefault="00A44E13" w:rsidP="000B2AF5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Requirement</w:t>
            </w:r>
          </w:p>
        </w:tc>
        <w:tc>
          <w:tcPr>
            <w:tcW w:w="1899" w:type="dxa"/>
          </w:tcPr>
          <w:p w:rsidR="00A44E13" w:rsidRPr="00084E53" w:rsidRDefault="00A44E13" w:rsidP="000B2AF5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Classification</w:t>
            </w:r>
          </w:p>
        </w:tc>
      </w:tr>
      <w:tr w:rsidR="00A44E13" w:rsidTr="000B2AF5">
        <w:tc>
          <w:tcPr>
            <w:tcW w:w="8149" w:type="dxa"/>
          </w:tcPr>
          <w:p w:rsidR="00A44E13" w:rsidRPr="00084E53" w:rsidRDefault="00A44E13" w:rsidP="000B2AF5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The system should allow employees to update their own information, including addresses, phone numbers, emergency contact information, beneficiary information, paycheck deductions, office location, office phone number, and office e-mail address. </w:t>
            </w:r>
          </w:p>
        </w:tc>
        <w:tc>
          <w:tcPr>
            <w:tcW w:w="1899" w:type="dxa"/>
          </w:tcPr>
          <w:p w:rsidR="00A44E13" w:rsidRPr="00084E53" w:rsidRDefault="00A44E13" w:rsidP="000B2AF5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Functional</w:t>
            </w:r>
          </w:p>
        </w:tc>
      </w:tr>
      <w:tr w:rsidR="00A44E13" w:rsidTr="000B2AF5">
        <w:tc>
          <w:tcPr>
            <w:tcW w:w="8149" w:type="dxa"/>
          </w:tcPr>
          <w:p w:rsidR="00A44E13" w:rsidRPr="00084E53" w:rsidRDefault="00A44E13" w:rsidP="000B2AF5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The system should be accessible over the web and be secure.</w:t>
            </w:r>
          </w:p>
        </w:tc>
        <w:tc>
          <w:tcPr>
            <w:tcW w:w="1899" w:type="dxa"/>
          </w:tcPr>
          <w:p w:rsidR="00A44E13" w:rsidRPr="00084E53" w:rsidRDefault="00A44E13" w:rsidP="000B2AF5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Non-functional</w:t>
            </w:r>
          </w:p>
        </w:tc>
      </w:tr>
      <w:tr w:rsidR="00A44E13" w:rsidTr="000B2AF5">
        <w:tc>
          <w:tcPr>
            <w:tcW w:w="8149" w:type="dxa"/>
          </w:tcPr>
          <w:p w:rsidR="00A44E13" w:rsidRPr="00084E53" w:rsidRDefault="00A44E13" w:rsidP="000B2AF5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The system must provide a searchable online company directory.</w:t>
            </w:r>
          </w:p>
        </w:tc>
        <w:tc>
          <w:tcPr>
            <w:tcW w:w="1899" w:type="dxa"/>
          </w:tcPr>
          <w:p w:rsidR="00A44E13" w:rsidRPr="00084E53" w:rsidRDefault="00A44E13" w:rsidP="000B2AF5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Functional</w:t>
            </w:r>
          </w:p>
        </w:tc>
      </w:tr>
    </w:tbl>
    <w:p w:rsidR="00A44E13" w:rsidRDefault="00A44E13">
      <w:pPr>
        <w:rPr>
          <w:sz w:val="24"/>
          <w:szCs w:val="24"/>
        </w:rPr>
      </w:pPr>
    </w:p>
    <w:p w:rsidR="00F85D49" w:rsidRPr="00F85D49" w:rsidRDefault="00A44E13" w:rsidP="00F85D4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(3) </w:t>
      </w:r>
      <w:r w:rsidR="00DC4056">
        <w:rPr>
          <w:sz w:val="24"/>
          <w:szCs w:val="24"/>
        </w:rPr>
        <w:t>(20</w:t>
      </w:r>
      <w:r w:rsidR="00C01CE6">
        <w:rPr>
          <w:sz w:val="24"/>
          <w:szCs w:val="24"/>
        </w:rPr>
        <w:t xml:space="preserve"> points) </w:t>
      </w:r>
      <w:r w:rsidR="00E5465F">
        <w:rPr>
          <w:sz w:val="24"/>
          <w:szCs w:val="24"/>
        </w:rPr>
        <w:t xml:space="preserve">IED will </w:t>
      </w:r>
      <w:r w:rsidR="00DC5496">
        <w:rPr>
          <w:sz w:val="24"/>
          <w:szCs w:val="24"/>
        </w:rPr>
        <w:t>design</w:t>
      </w:r>
      <w:r w:rsidR="00FA054D">
        <w:rPr>
          <w:sz w:val="24"/>
          <w:szCs w:val="24"/>
        </w:rPr>
        <w:t xml:space="preserve"> Class Diagram</w:t>
      </w:r>
      <w:r w:rsidR="00DC5496">
        <w:rPr>
          <w:sz w:val="24"/>
          <w:szCs w:val="24"/>
        </w:rPr>
        <w:t xml:space="preserve"> as base</w:t>
      </w:r>
      <w:r w:rsidR="00DD4BD8">
        <w:rPr>
          <w:sz w:val="24"/>
          <w:szCs w:val="24"/>
        </w:rPr>
        <w:t>line</w:t>
      </w:r>
      <w:r w:rsidR="00FA054D">
        <w:rPr>
          <w:sz w:val="24"/>
          <w:szCs w:val="24"/>
        </w:rPr>
        <w:t xml:space="preserve">. </w:t>
      </w:r>
      <w:r w:rsidR="00F85D49">
        <w:rPr>
          <w:sz w:val="24"/>
          <w:szCs w:val="24"/>
        </w:rPr>
        <w:t xml:space="preserve">The </w:t>
      </w:r>
      <w:r w:rsidR="00F85D49" w:rsidRPr="00F85D49">
        <w:rPr>
          <w:sz w:val="24"/>
          <w:szCs w:val="24"/>
        </w:rPr>
        <w:t xml:space="preserve">Class Diagram </w:t>
      </w:r>
      <w:r w:rsidR="00F85D49">
        <w:rPr>
          <w:sz w:val="24"/>
          <w:szCs w:val="24"/>
        </w:rPr>
        <w:t>should follow the following requirements</w:t>
      </w:r>
      <w:r w:rsidR="00F52664">
        <w:rPr>
          <w:sz w:val="24"/>
          <w:szCs w:val="24"/>
        </w:rPr>
        <w:t>.</w:t>
      </w:r>
    </w:p>
    <w:p w:rsidR="00F85D49" w:rsidRPr="00F85D49" w:rsidRDefault="006A5CF8" w:rsidP="00F85D49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F85D49" w:rsidRPr="00F85D49">
        <w:rPr>
          <w:sz w:val="24"/>
          <w:szCs w:val="24"/>
        </w:rPr>
        <w:t>Interface</w:t>
      </w:r>
      <w:r w:rsidR="00DD4BD8">
        <w:rPr>
          <w:sz w:val="24"/>
          <w:szCs w:val="24"/>
        </w:rPr>
        <w:t>s</w:t>
      </w:r>
      <w:r w:rsidR="00F85D49" w:rsidRPr="00F85D49">
        <w:rPr>
          <w:sz w:val="24"/>
          <w:szCs w:val="24"/>
        </w:rPr>
        <w:t>, Abstract C</w:t>
      </w:r>
      <w:r w:rsidR="00CF7D3B">
        <w:rPr>
          <w:sz w:val="24"/>
          <w:szCs w:val="24"/>
        </w:rPr>
        <w:t>lasses, and Base Class are allowed</w:t>
      </w:r>
      <w:r w:rsidR="00F85D49" w:rsidRPr="00F85D49">
        <w:rPr>
          <w:sz w:val="24"/>
          <w:szCs w:val="24"/>
        </w:rPr>
        <w:t xml:space="preserve">. </w:t>
      </w:r>
    </w:p>
    <w:p w:rsidR="00F85D49" w:rsidRPr="00F85D49" w:rsidRDefault="006A5CF8" w:rsidP="00F85D49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0A511A">
        <w:rPr>
          <w:sz w:val="24"/>
          <w:szCs w:val="24"/>
        </w:rPr>
        <w:t>A</w:t>
      </w:r>
      <w:r w:rsidR="00DD4BD8">
        <w:rPr>
          <w:sz w:val="24"/>
          <w:szCs w:val="24"/>
        </w:rPr>
        <w:t xml:space="preserve">pply </w:t>
      </w:r>
      <w:r w:rsidR="00F85D49" w:rsidRPr="00F85D49">
        <w:rPr>
          <w:sz w:val="24"/>
          <w:szCs w:val="24"/>
        </w:rPr>
        <w:t>Model View Controller</w:t>
      </w:r>
      <w:r w:rsidR="00DD4BD8">
        <w:rPr>
          <w:sz w:val="24"/>
          <w:szCs w:val="24"/>
        </w:rPr>
        <w:t xml:space="preserve"> (MVC) and Façade</w:t>
      </w:r>
      <w:r w:rsidR="00F85D49" w:rsidRPr="00F85D49">
        <w:rPr>
          <w:sz w:val="24"/>
          <w:szCs w:val="24"/>
        </w:rPr>
        <w:t xml:space="preserve"> software design patterns. Use dash line box to circulate the pattern</w:t>
      </w:r>
      <w:r w:rsidR="000A511A">
        <w:rPr>
          <w:sz w:val="24"/>
          <w:szCs w:val="24"/>
        </w:rPr>
        <w:t xml:space="preserve">s. You need to label the </w:t>
      </w:r>
      <w:r w:rsidR="00F85D49" w:rsidRPr="00F85D49">
        <w:rPr>
          <w:sz w:val="24"/>
          <w:szCs w:val="24"/>
        </w:rPr>
        <w:t>pattern</w:t>
      </w:r>
      <w:r w:rsidR="000A511A">
        <w:rPr>
          <w:sz w:val="24"/>
          <w:szCs w:val="24"/>
        </w:rPr>
        <w:t xml:space="preserve"> name</w:t>
      </w:r>
      <w:r w:rsidR="00F85D49" w:rsidRPr="00F85D49">
        <w:rPr>
          <w:sz w:val="24"/>
          <w:szCs w:val="24"/>
        </w:rPr>
        <w:t xml:space="preserve">. </w:t>
      </w:r>
    </w:p>
    <w:p w:rsidR="00F85D49" w:rsidRPr="00F85D49" w:rsidRDefault="006A5CF8" w:rsidP="00F85D49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F85D49" w:rsidRPr="00F85D49">
        <w:rPr>
          <w:sz w:val="24"/>
          <w:szCs w:val="24"/>
        </w:rPr>
        <w:t>You need to strictly follow “high cohesion and loos coupling” design guideline as follow,</w:t>
      </w:r>
    </w:p>
    <w:p w:rsidR="00F85D49" w:rsidRPr="006A5CF8" w:rsidRDefault="00F85D49" w:rsidP="006A5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CF8">
        <w:rPr>
          <w:sz w:val="24"/>
          <w:szCs w:val="24"/>
        </w:rPr>
        <w:t xml:space="preserve">No class can has more than 5 coupling with other classes. </w:t>
      </w:r>
      <w:r w:rsidR="00DD4BD8">
        <w:rPr>
          <w:sz w:val="24"/>
          <w:szCs w:val="24"/>
        </w:rPr>
        <w:t xml:space="preserve">(hint: coupling types include </w:t>
      </w:r>
      <w:r w:rsidRPr="006A5CF8">
        <w:rPr>
          <w:sz w:val="24"/>
          <w:szCs w:val="24"/>
        </w:rPr>
        <w:t xml:space="preserve">Content, Common, External, Control, Stamp, </w:t>
      </w:r>
      <w:r w:rsidR="000E7F30">
        <w:rPr>
          <w:sz w:val="24"/>
          <w:szCs w:val="24"/>
        </w:rPr>
        <w:t xml:space="preserve">and </w:t>
      </w:r>
      <w:r w:rsidRPr="006A5CF8">
        <w:rPr>
          <w:sz w:val="24"/>
          <w:szCs w:val="24"/>
        </w:rPr>
        <w:t xml:space="preserve">Data couplings) </w:t>
      </w:r>
    </w:p>
    <w:p w:rsidR="00F85D49" w:rsidRPr="006A5CF8" w:rsidRDefault="00F85D49" w:rsidP="006A5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CF8">
        <w:rPr>
          <w:sz w:val="24"/>
          <w:szCs w:val="24"/>
        </w:rPr>
        <w:t>No class can has more than 5 attributes (hint: design data structure if needed).</w:t>
      </w:r>
    </w:p>
    <w:p w:rsidR="00A44E13" w:rsidRPr="00DD4BD8" w:rsidRDefault="00F85D49" w:rsidP="00DD4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CF8">
        <w:rPr>
          <w:sz w:val="24"/>
          <w:szCs w:val="24"/>
        </w:rPr>
        <w:t>No class can has more than 10 methods.</w:t>
      </w:r>
      <w:r w:rsidR="00DD4BD8">
        <w:rPr>
          <w:sz w:val="24"/>
          <w:szCs w:val="24"/>
        </w:rPr>
        <w:t xml:space="preserve"> </w:t>
      </w:r>
      <w:r w:rsidR="000E7F30">
        <w:rPr>
          <w:sz w:val="24"/>
          <w:szCs w:val="24"/>
        </w:rPr>
        <w:t xml:space="preserve">Constructor and accessors are not counted. </w:t>
      </w:r>
      <w:r w:rsidR="00DD4BD8">
        <w:rPr>
          <w:sz w:val="24"/>
          <w:szCs w:val="24"/>
        </w:rPr>
        <w:t xml:space="preserve">(hint: cohesion types include Functional, Sequential, </w:t>
      </w:r>
      <w:r w:rsidRPr="00DD4BD8">
        <w:rPr>
          <w:sz w:val="24"/>
          <w:szCs w:val="24"/>
        </w:rPr>
        <w:t>Communication, Procedural, Temporal, or Logical cohesion</w:t>
      </w:r>
      <w:r w:rsidR="00DD4BD8">
        <w:rPr>
          <w:sz w:val="24"/>
          <w:szCs w:val="24"/>
        </w:rPr>
        <w:t>.)</w:t>
      </w:r>
    </w:p>
    <w:p w:rsidR="00084E53" w:rsidRDefault="00F52664">
      <w:pPr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="00DC4056">
        <w:rPr>
          <w:sz w:val="24"/>
          <w:szCs w:val="24"/>
        </w:rPr>
        <w:t>(20</w:t>
      </w:r>
      <w:r w:rsidR="00C01CE6">
        <w:rPr>
          <w:sz w:val="24"/>
          <w:szCs w:val="24"/>
        </w:rPr>
        <w:t xml:space="preserve"> points) </w:t>
      </w:r>
      <w:r w:rsidR="002F191E">
        <w:rPr>
          <w:sz w:val="24"/>
          <w:szCs w:val="24"/>
        </w:rPr>
        <w:t xml:space="preserve">UVU require the following </w:t>
      </w:r>
      <w:r w:rsidR="00ED060D">
        <w:rPr>
          <w:sz w:val="24"/>
          <w:szCs w:val="24"/>
        </w:rPr>
        <w:t>increment and enhancement</w:t>
      </w:r>
      <w:r w:rsidR="008F272F">
        <w:rPr>
          <w:sz w:val="24"/>
          <w:szCs w:val="24"/>
        </w:rPr>
        <w:t xml:space="preserve"> to </w:t>
      </w:r>
      <w:proofErr w:type="spellStart"/>
      <w:r w:rsidR="008F272F">
        <w:rPr>
          <w:sz w:val="24"/>
          <w:szCs w:val="24"/>
        </w:rPr>
        <w:t>UVSi</w:t>
      </w:r>
      <w:r w:rsidR="002F191E">
        <w:rPr>
          <w:sz w:val="24"/>
          <w:szCs w:val="24"/>
        </w:rPr>
        <w:t>m</w:t>
      </w:r>
      <w:proofErr w:type="spellEnd"/>
      <w:r w:rsidR="002F191E">
        <w:rPr>
          <w:sz w:val="24"/>
          <w:szCs w:val="24"/>
        </w:rPr>
        <w:t xml:space="preserve"> </w:t>
      </w:r>
      <w:r w:rsidR="000E7F30">
        <w:rPr>
          <w:sz w:val="24"/>
          <w:szCs w:val="24"/>
        </w:rPr>
        <w:t>simulator</w:t>
      </w:r>
      <w:r w:rsidR="002F191E">
        <w:rPr>
          <w:sz w:val="24"/>
          <w:szCs w:val="24"/>
        </w:rPr>
        <w:t>.</w:t>
      </w:r>
      <w:r w:rsidR="00F245DE">
        <w:rPr>
          <w:sz w:val="24"/>
          <w:szCs w:val="24"/>
        </w:rPr>
        <w:t xml:space="preserve"> </w:t>
      </w:r>
      <w:r w:rsidR="00084E53">
        <w:rPr>
          <w:sz w:val="24"/>
          <w:szCs w:val="24"/>
        </w:rPr>
        <w:t>Provide user friendly GUI</w:t>
      </w:r>
      <w:r w:rsidR="000E7F30">
        <w:rPr>
          <w:sz w:val="24"/>
          <w:szCs w:val="24"/>
        </w:rPr>
        <w:t xml:space="preserve"> for </w:t>
      </w:r>
      <w:proofErr w:type="spellStart"/>
      <w:r w:rsidR="000E7F30">
        <w:rPr>
          <w:sz w:val="24"/>
          <w:szCs w:val="24"/>
        </w:rPr>
        <w:t>UVSim</w:t>
      </w:r>
      <w:proofErr w:type="spellEnd"/>
      <w:r w:rsidR="00084E53">
        <w:rPr>
          <w:sz w:val="24"/>
          <w:szCs w:val="24"/>
        </w:rPr>
        <w:t xml:space="preserve">. </w:t>
      </w:r>
      <w:r w:rsidR="00F245DE">
        <w:rPr>
          <w:sz w:val="24"/>
          <w:szCs w:val="24"/>
        </w:rPr>
        <w:t xml:space="preserve">You will need to submit a </w:t>
      </w:r>
      <w:r w:rsidR="00F245DE" w:rsidRPr="00F245DE">
        <w:rPr>
          <w:sz w:val="24"/>
          <w:szCs w:val="24"/>
        </w:rPr>
        <w:t>wireframe diagram</w:t>
      </w:r>
      <w:r w:rsidR="00F245DE">
        <w:rPr>
          <w:sz w:val="24"/>
          <w:szCs w:val="24"/>
        </w:rPr>
        <w:t xml:space="preserve"> in requirement document. Also, you will need to </w:t>
      </w:r>
      <w:r w:rsidR="00F245DE" w:rsidRPr="00E8502C">
        <w:rPr>
          <w:sz w:val="24"/>
          <w:szCs w:val="24"/>
          <w:u w:val="single"/>
        </w:rPr>
        <w:t>quantitatively</w:t>
      </w:r>
      <w:r w:rsidR="00F245DE">
        <w:rPr>
          <w:sz w:val="24"/>
          <w:szCs w:val="24"/>
        </w:rPr>
        <w:t xml:space="preserve"> define user friendly in </w:t>
      </w:r>
      <w:r w:rsidR="009700D0">
        <w:rPr>
          <w:sz w:val="24"/>
          <w:szCs w:val="24"/>
        </w:rPr>
        <w:t xml:space="preserve">SRS. </w:t>
      </w:r>
    </w:p>
    <w:p w:rsidR="00371915" w:rsidRDefault="00371915">
      <w:pPr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 w:rsidR="00DC4056">
        <w:rPr>
          <w:sz w:val="24"/>
          <w:szCs w:val="24"/>
        </w:rPr>
        <w:t xml:space="preserve">(10 points) </w:t>
      </w:r>
      <w:r>
        <w:rPr>
          <w:sz w:val="24"/>
          <w:szCs w:val="24"/>
        </w:rPr>
        <w:t>Provide library documentation for each designed class</w:t>
      </w:r>
      <w:r w:rsidR="000A3EA1">
        <w:rPr>
          <w:sz w:val="24"/>
          <w:szCs w:val="24"/>
        </w:rPr>
        <w:t xml:space="preserve">. The documentation include </w:t>
      </w:r>
    </w:p>
    <w:p w:rsidR="000A3EA1" w:rsidRDefault="000A3EA1" w:rsidP="000A3E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Description of the purpose of the class</w:t>
      </w:r>
    </w:p>
    <w:p w:rsidR="000A3EA1" w:rsidRDefault="000A3EA1" w:rsidP="000A3E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Description of each of the arguments </w:t>
      </w:r>
    </w:p>
    <w:p w:rsidR="000A3EA1" w:rsidRDefault="000A3EA1" w:rsidP="000A3E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Precondition of each of the class</w:t>
      </w:r>
    </w:p>
    <w:p w:rsidR="000A3EA1" w:rsidRDefault="000A3EA1" w:rsidP="000A3E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Post condition of each of the class </w:t>
      </w:r>
    </w:p>
    <w:p w:rsidR="009700D0" w:rsidRDefault="00BF7A4C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9700D0">
        <w:rPr>
          <w:sz w:val="24"/>
          <w:szCs w:val="24"/>
        </w:rPr>
        <w:t>6</w:t>
      </w:r>
      <w:r>
        <w:rPr>
          <w:sz w:val="24"/>
          <w:szCs w:val="24"/>
        </w:rPr>
        <w:t>) (5</w:t>
      </w:r>
      <w:r w:rsidR="00971818">
        <w:rPr>
          <w:sz w:val="24"/>
          <w:szCs w:val="24"/>
        </w:rPr>
        <w:t xml:space="preserve"> points) Decompose Milestone to backlogs and sprints. </w:t>
      </w:r>
    </w:p>
    <w:p w:rsidR="00971818" w:rsidRDefault="009700D0">
      <w:pPr>
        <w:rPr>
          <w:sz w:val="24"/>
          <w:szCs w:val="24"/>
        </w:rPr>
      </w:pPr>
      <w:r>
        <w:rPr>
          <w:sz w:val="24"/>
          <w:szCs w:val="24"/>
        </w:rPr>
        <w:t xml:space="preserve">(7) </w:t>
      </w:r>
      <w:r w:rsidR="00DC4056">
        <w:rPr>
          <w:sz w:val="24"/>
          <w:szCs w:val="24"/>
        </w:rPr>
        <w:t xml:space="preserve">(5 points) </w:t>
      </w:r>
      <w:r w:rsidR="00BA7A97">
        <w:rPr>
          <w:sz w:val="24"/>
          <w:szCs w:val="24"/>
        </w:rPr>
        <w:t>Submit</w:t>
      </w:r>
      <w:r w:rsidR="005F2606">
        <w:rPr>
          <w:sz w:val="24"/>
          <w:szCs w:val="24"/>
        </w:rPr>
        <w:t xml:space="preserve"> Meeting log</w:t>
      </w:r>
      <w:r w:rsidR="00BA7A97">
        <w:rPr>
          <w:sz w:val="24"/>
          <w:szCs w:val="24"/>
        </w:rPr>
        <w:t>s</w:t>
      </w:r>
      <w:r w:rsidR="005F2606">
        <w:rPr>
          <w:sz w:val="24"/>
          <w:szCs w:val="24"/>
        </w:rPr>
        <w:t xml:space="preserve"> </w:t>
      </w:r>
      <w:r w:rsidR="00E8502C">
        <w:rPr>
          <w:sz w:val="24"/>
          <w:szCs w:val="24"/>
        </w:rPr>
        <w:t xml:space="preserve">and contribution form </w:t>
      </w:r>
      <w:r w:rsidR="005F2606">
        <w:rPr>
          <w:sz w:val="24"/>
          <w:szCs w:val="24"/>
        </w:rPr>
        <w:t xml:space="preserve">with signatures. </w:t>
      </w:r>
    </w:p>
    <w:p w:rsidR="009700D0" w:rsidRDefault="009700D0">
      <w:pPr>
        <w:rPr>
          <w:sz w:val="24"/>
          <w:szCs w:val="24"/>
        </w:rPr>
      </w:pPr>
      <w:r>
        <w:rPr>
          <w:sz w:val="24"/>
          <w:szCs w:val="24"/>
        </w:rPr>
        <w:t xml:space="preserve">(8) </w:t>
      </w:r>
      <w:r w:rsidR="00DC4056">
        <w:rPr>
          <w:sz w:val="24"/>
          <w:szCs w:val="24"/>
        </w:rPr>
        <w:t xml:space="preserve">(10 points) </w:t>
      </w:r>
      <w:r w:rsidR="00E8502C">
        <w:rPr>
          <w:sz w:val="24"/>
          <w:szCs w:val="24"/>
        </w:rPr>
        <w:t>Submit Readme</w:t>
      </w:r>
      <w:bookmarkStart w:id="0" w:name="_GoBack"/>
      <w:bookmarkEnd w:id="0"/>
      <w:r w:rsidR="006543F7">
        <w:rPr>
          <w:sz w:val="24"/>
          <w:szCs w:val="24"/>
        </w:rPr>
        <w:t xml:space="preserve">. </w:t>
      </w:r>
    </w:p>
    <w:p w:rsidR="00084E53" w:rsidRDefault="00084E53">
      <w:pPr>
        <w:rPr>
          <w:sz w:val="24"/>
          <w:szCs w:val="24"/>
        </w:rPr>
      </w:pPr>
    </w:p>
    <w:sectPr w:rsidR="0008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7FD0"/>
    <w:multiLevelType w:val="hybridMultilevel"/>
    <w:tmpl w:val="3546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10669"/>
    <w:multiLevelType w:val="hybridMultilevel"/>
    <w:tmpl w:val="124E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4391E"/>
    <w:multiLevelType w:val="hybridMultilevel"/>
    <w:tmpl w:val="C69C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C"/>
    <w:rsid w:val="00013D87"/>
    <w:rsid w:val="00013F23"/>
    <w:rsid w:val="000218AC"/>
    <w:rsid w:val="00083097"/>
    <w:rsid w:val="00084E53"/>
    <w:rsid w:val="00093071"/>
    <w:rsid w:val="000A3EA1"/>
    <w:rsid w:val="000A511A"/>
    <w:rsid w:val="000C2CCB"/>
    <w:rsid w:val="000E7F30"/>
    <w:rsid w:val="0015235E"/>
    <w:rsid w:val="0017236A"/>
    <w:rsid w:val="00195371"/>
    <w:rsid w:val="001B7EB3"/>
    <w:rsid w:val="001D66CA"/>
    <w:rsid w:val="001E35B1"/>
    <w:rsid w:val="0023520E"/>
    <w:rsid w:val="00255A0E"/>
    <w:rsid w:val="002563FC"/>
    <w:rsid w:val="00265E11"/>
    <w:rsid w:val="002826E1"/>
    <w:rsid w:val="002B2EBC"/>
    <w:rsid w:val="002D63E7"/>
    <w:rsid w:val="002F191E"/>
    <w:rsid w:val="003573BE"/>
    <w:rsid w:val="00371915"/>
    <w:rsid w:val="00413730"/>
    <w:rsid w:val="004462F1"/>
    <w:rsid w:val="0046676C"/>
    <w:rsid w:val="00486BDD"/>
    <w:rsid w:val="00495DC3"/>
    <w:rsid w:val="004B186A"/>
    <w:rsid w:val="004D1EAA"/>
    <w:rsid w:val="00505320"/>
    <w:rsid w:val="00534BBF"/>
    <w:rsid w:val="00536A3C"/>
    <w:rsid w:val="005A52BE"/>
    <w:rsid w:val="005F2606"/>
    <w:rsid w:val="00610797"/>
    <w:rsid w:val="006543F7"/>
    <w:rsid w:val="00657552"/>
    <w:rsid w:val="00662C40"/>
    <w:rsid w:val="006A5CF8"/>
    <w:rsid w:val="006D73AF"/>
    <w:rsid w:val="00704803"/>
    <w:rsid w:val="007C1F16"/>
    <w:rsid w:val="008779C5"/>
    <w:rsid w:val="00892B6E"/>
    <w:rsid w:val="008B0171"/>
    <w:rsid w:val="008F167E"/>
    <w:rsid w:val="008F272F"/>
    <w:rsid w:val="009700D0"/>
    <w:rsid w:val="00971818"/>
    <w:rsid w:val="00A44E13"/>
    <w:rsid w:val="00A95265"/>
    <w:rsid w:val="00AA2673"/>
    <w:rsid w:val="00AA51F1"/>
    <w:rsid w:val="00AB40ED"/>
    <w:rsid w:val="00B603E0"/>
    <w:rsid w:val="00BA3DE6"/>
    <w:rsid w:val="00BA7A97"/>
    <w:rsid w:val="00BB5F53"/>
    <w:rsid w:val="00BC1FAE"/>
    <w:rsid w:val="00BF7A4C"/>
    <w:rsid w:val="00C01CE6"/>
    <w:rsid w:val="00C03CA7"/>
    <w:rsid w:val="00C15EBA"/>
    <w:rsid w:val="00C4627C"/>
    <w:rsid w:val="00C6252E"/>
    <w:rsid w:val="00C95E91"/>
    <w:rsid w:val="00CA0CF3"/>
    <w:rsid w:val="00CE0F6F"/>
    <w:rsid w:val="00CF7D3B"/>
    <w:rsid w:val="00D26960"/>
    <w:rsid w:val="00D375C4"/>
    <w:rsid w:val="00D87809"/>
    <w:rsid w:val="00D90E58"/>
    <w:rsid w:val="00DB3054"/>
    <w:rsid w:val="00DC4056"/>
    <w:rsid w:val="00DC5496"/>
    <w:rsid w:val="00DD4BD8"/>
    <w:rsid w:val="00E14535"/>
    <w:rsid w:val="00E21857"/>
    <w:rsid w:val="00E412E3"/>
    <w:rsid w:val="00E450F9"/>
    <w:rsid w:val="00E5465F"/>
    <w:rsid w:val="00E8502C"/>
    <w:rsid w:val="00EA3936"/>
    <w:rsid w:val="00EA709B"/>
    <w:rsid w:val="00ED060D"/>
    <w:rsid w:val="00ED69BB"/>
    <w:rsid w:val="00F245DE"/>
    <w:rsid w:val="00F52664"/>
    <w:rsid w:val="00F85D49"/>
    <w:rsid w:val="00FA054D"/>
    <w:rsid w:val="00FD03C7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423E"/>
  <w15:chartTrackingRefBased/>
  <w15:docId w15:val="{2BF0DBFC-136B-40E6-B0B1-474CD980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4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024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6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3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FC290-1FEB-4EDA-AF2D-699972AF0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Jingpeng (JP) Tang</cp:lastModifiedBy>
  <cp:revision>22</cp:revision>
  <dcterms:created xsi:type="dcterms:W3CDTF">2021-01-18T19:31:00Z</dcterms:created>
  <dcterms:modified xsi:type="dcterms:W3CDTF">2021-01-19T01:52:00Z</dcterms:modified>
</cp:coreProperties>
</file>