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atasciencecoursera"/>
    <w:p>
      <w:pPr>
        <w:pStyle w:val="Heading1"/>
      </w:pPr>
      <w:r>
        <w:t xml:space="preserve">datasciencecoursera</w:t>
      </w:r>
    </w:p>
    <w:bookmarkEnd w:id="21"/>
    <w:p>
      <w:r>
        <w:t xml:space="preserve">Git hub repo for coursera data scientists toolbox course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1be63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