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79F" w:rsidRDefault="008D079F" w:rsidP="008D079F">
      <w:pPr>
        <w:rPr>
          <w:rFonts w:ascii="Times New Roman" w:hAnsi="Times New Roman" w:cs="Times New Roman"/>
          <w:sz w:val="24"/>
          <w:szCs w:val="24"/>
        </w:rPr>
      </w:pPr>
      <w:r>
        <w:rPr>
          <w:rFonts w:ascii="Times New Roman" w:hAnsi="Times New Roman" w:cs="Times New Roman"/>
          <w:sz w:val="24"/>
          <w:szCs w:val="24"/>
        </w:rPr>
        <w:t>The innovation is a website that is designed to help learners study at home. It is quite evident that students find a hard time trying to study at home. This will help student study well while at home and overcome the risk of not performing well in their academic works. Actually a lot more time is saved by the learner and helps them yield productively in academic work. It is quite evident that student find a hard time trying to study at home when they have the freedom to access the internet which offers much more than we could actually think off to divert their attention. Through data collection student have been found to be in need of help concerning studying at home. The website is designed in such a way that the student can access a certain topic in a particular subject in the process of learning after deciding on what to study. The website has gone farther to offering questions to the learner for submission and it`s up to the app to verify the answer. When the website is being used all attention is drawn on study alone as purposed by the user. Not only time is saved by dedicating the time to pure study but some of the social vices are controlled such vices include cyber bulling among others.</w:t>
      </w:r>
    </w:p>
    <w:p w:rsidR="003C434D" w:rsidRDefault="003C434D">
      <w:bookmarkStart w:id="0" w:name="_GoBack"/>
      <w:bookmarkEnd w:id="0"/>
    </w:p>
    <w:sectPr w:rsidR="003C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C9"/>
    <w:rsid w:val="003C434D"/>
    <w:rsid w:val="008D079F"/>
    <w:rsid w:val="00932BC9"/>
    <w:rsid w:val="0094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D1EB-059A-4F9F-AE51-904AE121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79F"/>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yvng.b.a.b.u</dc:creator>
  <cp:keywords/>
  <dc:description/>
  <cp:lastModifiedBy>yvng.b.a.b.u</cp:lastModifiedBy>
  <cp:revision>2</cp:revision>
  <dcterms:created xsi:type="dcterms:W3CDTF">2024-02-25T04:07:00Z</dcterms:created>
  <dcterms:modified xsi:type="dcterms:W3CDTF">2024-02-25T04:07:00Z</dcterms:modified>
</cp:coreProperties>
</file>