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t>Heading: What to eat A full stack data science project by Derrick Nguyen This is a personal project reflecting on what I have learned over the years in Data Science. I am adding more feature to it and will make it a</w:t>
      </w:r>
      <w:r>
        <w:rPr>
          <w:rFonts w:hint="default" w:ascii="SimSun" w:hAnsi="SimSun" w:eastAsia="SimSun" w:cs="SimSun"/>
          <w:sz w:val="24"/>
          <w:szCs w:val="24"/>
          <w:lang w:val="en-US"/>
        </w:rPr>
        <w:t>n online</w:t>
      </w:r>
      <w:r>
        <w:rPr>
          <w:rFonts w:ascii="SimSun" w:hAnsi="SimSun" w:eastAsia="SimSun" w:cs="SimSun"/>
          <w:sz w:val="24"/>
          <w:szCs w:val="24"/>
        </w:rPr>
        <w:t xml:space="preserve"> website when it’s done.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Data ingestion: Yelp API, making 500 API calls everyday for business and review data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Data cleaning: Perform data cleaning from JSON file of the API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Machine learning model: Several machine learning model implemented including content-based filtering, XDeepFM …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Frontend: A simple HTML and CSS to input what you want from the restaurants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rPr>
          <w:rFonts w:ascii="SimSun" w:hAnsi="SimSun" w:eastAsia="SimSun" w:cs="SimSun"/>
          <w:sz w:val="24"/>
          <w:szCs w:val="24"/>
        </w:rPr>
        <w:t xml:space="preserve"> Look out for it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616D"/>
    <w:rsid w:val="6BF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2023-08-07T20:35:00Z</dcterms:created>
  <dc:creator>admin</dc:creator>
  <cp:lastModifiedBy>Derrick Nguyen</cp:lastModifiedBy>
  <dcterms:modified xsi:type="dcterms:W3CDTF">2023-08-07T20:38:40Z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94C5602924094D6282EDBCC7665E1660_11</vt:lpwstr>
  </property>
</Properties>
</file>